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4" w:rsidRPr="009C6DCD" w:rsidRDefault="005026A4" w:rsidP="005026A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C6D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Уважаемые </w:t>
      </w:r>
      <w:r w:rsidR="00F579F0" w:rsidRPr="009C6D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граждане</w:t>
      </w:r>
      <w:r w:rsidRPr="009C6D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!</w:t>
      </w:r>
    </w:p>
    <w:p w:rsidR="005026A4" w:rsidRPr="009C6DCD" w:rsidRDefault="005026A4" w:rsidP="00F6683C">
      <w:pPr>
        <w:spacing w:before="100" w:beforeAutospacing="1" w:after="100" w:afterAutospacing="1"/>
        <w:ind w:firstLine="708"/>
        <w:rPr>
          <w:rFonts w:ascii="Times New Roman" w:hAnsi="Times New Roman"/>
          <w:b/>
          <w:sz w:val="24"/>
          <w:szCs w:val="24"/>
        </w:rPr>
      </w:pPr>
      <w:r w:rsidRPr="009C6DCD">
        <w:rPr>
          <w:rFonts w:ascii="Times New Roman" w:hAnsi="Times New Roman"/>
          <w:sz w:val="24"/>
          <w:szCs w:val="24"/>
        </w:rPr>
        <w:t xml:space="preserve">В связи с </w:t>
      </w:r>
      <w:r w:rsidR="00F6683C" w:rsidRPr="009C6DCD">
        <w:rPr>
          <w:rFonts w:ascii="Times New Roman" w:hAnsi="Times New Roman"/>
          <w:sz w:val="24"/>
          <w:szCs w:val="24"/>
        </w:rPr>
        <w:t>решениями, принятыми</w:t>
      </w:r>
      <w:r w:rsidR="00F579F0" w:rsidRPr="009C6DCD">
        <w:rPr>
          <w:rFonts w:ascii="Times New Roman" w:hAnsi="Times New Roman"/>
          <w:sz w:val="24"/>
          <w:szCs w:val="24"/>
        </w:rPr>
        <w:t xml:space="preserve"> Правительством </w:t>
      </w:r>
      <w:r w:rsidRPr="009C6DCD">
        <w:rPr>
          <w:rFonts w:ascii="Times New Roman" w:hAnsi="Times New Roman"/>
          <w:sz w:val="24"/>
          <w:szCs w:val="24"/>
        </w:rPr>
        <w:t>Российской Федерации</w:t>
      </w:r>
      <w:r w:rsidR="00F579F0" w:rsidRPr="009C6DCD">
        <w:rPr>
          <w:rFonts w:ascii="Times New Roman" w:hAnsi="Times New Roman"/>
          <w:sz w:val="24"/>
          <w:szCs w:val="24"/>
        </w:rPr>
        <w:t xml:space="preserve"> и направленными на предупреждение завоза и распространения новой </w:t>
      </w:r>
      <w:proofErr w:type="spellStart"/>
      <w:r w:rsidR="00F579F0" w:rsidRPr="009C6DCD">
        <w:rPr>
          <w:rFonts w:ascii="Times New Roman" w:hAnsi="Times New Roman"/>
          <w:sz w:val="24"/>
          <w:szCs w:val="24"/>
        </w:rPr>
        <w:t>корон</w:t>
      </w:r>
      <w:r w:rsidR="001E5F23" w:rsidRPr="009C6DCD">
        <w:rPr>
          <w:rFonts w:ascii="Times New Roman" w:hAnsi="Times New Roman"/>
          <w:sz w:val="24"/>
          <w:szCs w:val="24"/>
        </w:rPr>
        <w:t>а</w:t>
      </w:r>
      <w:r w:rsidR="00F579F0" w:rsidRPr="009C6DCD">
        <w:rPr>
          <w:rFonts w:ascii="Times New Roman" w:hAnsi="Times New Roman"/>
          <w:sz w:val="24"/>
          <w:szCs w:val="24"/>
        </w:rPr>
        <w:t>вирусной</w:t>
      </w:r>
      <w:proofErr w:type="spellEnd"/>
      <w:r w:rsidR="00F579F0" w:rsidRPr="009C6DCD">
        <w:rPr>
          <w:rFonts w:ascii="Times New Roman" w:hAnsi="Times New Roman"/>
          <w:sz w:val="24"/>
          <w:szCs w:val="24"/>
        </w:rPr>
        <w:t xml:space="preserve"> инфекции,</w:t>
      </w:r>
      <w:r w:rsidR="00F6683C" w:rsidRPr="009C6DCD">
        <w:rPr>
          <w:rFonts w:ascii="Times New Roman" w:hAnsi="Times New Roman"/>
          <w:b/>
          <w:sz w:val="24"/>
          <w:szCs w:val="24"/>
        </w:rPr>
        <w:t xml:space="preserve"> л</w:t>
      </w:r>
      <w:r w:rsidRPr="009C6DCD">
        <w:rPr>
          <w:rFonts w:ascii="Times New Roman" w:hAnsi="Times New Roman"/>
          <w:b/>
          <w:sz w:val="24"/>
          <w:szCs w:val="24"/>
        </w:rPr>
        <w:t>ичный</w:t>
      </w:r>
      <w:r w:rsidR="009C6DCD" w:rsidRPr="009C6DCD">
        <w:rPr>
          <w:rFonts w:ascii="Times New Roman" w:hAnsi="Times New Roman"/>
          <w:b/>
          <w:sz w:val="24"/>
          <w:szCs w:val="24"/>
        </w:rPr>
        <w:t xml:space="preserve"> прием   в   Управлении  </w:t>
      </w:r>
      <w:proofErr w:type="spellStart"/>
      <w:r w:rsidR="009C6DCD" w:rsidRPr="009C6DCD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9C6DCD" w:rsidRPr="009C6DCD">
        <w:rPr>
          <w:rFonts w:ascii="Times New Roman" w:hAnsi="Times New Roman"/>
          <w:b/>
          <w:sz w:val="24"/>
          <w:szCs w:val="24"/>
        </w:rPr>
        <w:t xml:space="preserve"> по Воронежской области </w:t>
      </w:r>
      <w:r w:rsidRPr="009C6DCD">
        <w:rPr>
          <w:rFonts w:ascii="Times New Roman" w:hAnsi="Times New Roman"/>
          <w:b/>
          <w:sz w:val="24"/>
          <w:szCs w:val="24"/>
        </w:rPr>
        <w:t xml:space="preserve"> временно </w:t>
      </w:r>
      <w:r w:rsidR="00F579F0" w:rsidRPr="009C6DCD">
        <w:rPr>
          <w:rFonts w:ascii="Times New Roman" w:hAnsi="Times New Roman"/>
          <w:b/>
          <w:sz w:val="24"/>
          <w:szCs w:val="24"/>
        </w:rPr>
        <w:t>ограничен</w:t>
      </w:r>
      <w:r w:rsidRPr="009C6DCD">
        <w:rPr>
          <w:rFonts w:ascii="Times New Roman" w:hAnsi="Times New Roman"/>
          <w:b/>
          <w:sz w:val="24"/>
          <w:szCs w:val="24"/>
        </w:rPr>
        <w:t>.</w:t>
      </w:r>
    </w:p>
    <w:p w:rsidR="00752136" w:rsidRPr="009C6DCD" w:rsidRDefault="005026A4" w:rsidP="005026A4">
      <w:pPr>
        <w:pStyle w:val="Style9"/>
        <w:widowControl/>
        <w:spacing w:line="240" w:lineRule="auto"/>
        <w:ind w:firstLine="709"/>
        <w:jc w:val="both"/>
      </w:pPr>
      <w:r w:rsidRPr="009C6DCD">
        <w:t xml:space="preserve">Рекомендуем </w:t>
      </w:r>
      <w:r w:rsidR="00F579F0" w:rsidRPr="009C6DCD">
        <w:t xml:space="preserve">Вам по возникающим вопросам </w:t>
      </w:r>
      <w:r w:rsidRPr="009C6DCD">
        <w:t>обращаться</w:t>
      </w:r>
      <w:r w:rsidR="00752136" w:rsidRPr="009C6DCD">
        <w:t>:</w:t>
      </w:r>
    </w:p>
    <w:p w:rsidR="005026A4" w:rsidRPr="009C6DCD" w:rsidRDefault="00F6683C" w:rsidP="005026A4">
      <w:pPr>
        <w:pStyle w:val="Style9"/>
        <w:widowControl/>
        <w:spacing w:line="240" w:lineRule="auto"/>
        <w:ind w:firstLine="709"/>
        <w:jc w:val="both"/>
        <w:rPr>
          <w:rStyle w:val="FontStyle34"/>
          <w:sz w:val="24"/>
          <w:szCs w:val="24"/>
        </w:rPr>
      </w:pPr>
      <w:r w:rsidRPr="009C6DCD">
        <w:t xml:space="preserve">– </w:t>
      </w:r>
      <w:r w:rsidR="005026A4" w:rsidRPr="009C6DCD">
        <w:t xml:space="preserve">в письменной форме, </w:t>
      </w:r>
      <w:r w:rsidR="005026A4" w:rsidRPr="009C6DCD">
        <w:rPr>
          <w:rStyle w:val="FontStyle34"/>
          <w:sz w:val="24"/>
          <w:szCs w:val="24"/>
        </w:rPr>
        <w:t>по почте по адресу: г. Воронеж, ул. Донбасская, д. 2;</w:t>
      </w:r>
    </w:p>
    <w:p w:rsidR="005026A4" w:rsidRPr="009C6DCD" w:rsidRDefault="005026A4" w:rsidP="00752136">
      <w:pPr>
        <w:pStyle w:val="Style21"/>
        <w:widowControl/>
        <w:spacing w:line="240" w:lineRule="auto"/>
        <w:ind w:firstLine="709"/>
        <w:rPr>
          <w:rStyle w:val="FontStyle34"/>
          <w:sz w:val="24"/>
          <w:szCs w:val="24"/>
        </w:rPr>
      </w:pPr>
      <w:r w:rsidRPr="009C6DCD">
        <w:rPr>
          <w:rStyle w:val="FontStyle34"/>
          <w:sz w:val="24"/>
          <w:szCs w:val="24"/>
        </w:rPr>
        <w:t>факсимильной связью, номер факса 272-00-11;</w:t>
      </w:r>
    </w:p>
    <w:p w:rsidR="00752136" w:rsidRPr="009C6DCD" w:rsidRDefault="00F6683C" w:rsidP="00752136">
      <w:pPr>
        <w:pStyle w:val="Style21"/>
        <w:widowControl/>
        <w:spacing w:line="240" w:lineRule="auto"/>
        <w:ind w:firstLine="709"/>
        <w:rPr>
          <w:rStyle w:val="FontStyle34"/>
          <w:sz w:val="24"/>
          <w:szCs w:val="24"/>
        </w:rPr>
      </w:pPr>
      <w:r w:rsidRPr="009C6DCD">
        <w:t xml:space="preserve">– </w:t>
      </w:r>
      <w:r w:rsidR="00752136" w:rsidRPr="009C6DCD">
        <w:t>в форме электронного документа</w:t>
      </w:r>
      <w:r w:rsidR="005026A4" w:rsidRPr="009C6DCD">
        <w:rPr>
          <w:rStyle w:val="FontStyle34"/>
          <w:sz w:val="24"/>
          <w:szCs w:val="24"/>
        </w:rPr>
        <w:t>путем заполнения специальной формы на странице официального сайта Росреестра</w:t>
      </w:r>
      <w:hyperlink r:id="rId4" w:history="1">
        <w:r w:rsidR="00F579F0" w:rsidRPr="009C6DCD">
          <w:rPr>
            <w:rStyle w:val="a3"/>
            <w:lang w:val="en-US"/>
          </w:rPr>
          <w:t>http</w:t>
        </w:r>
        <w:r w:rsidR="00F579F0" w:rsidRPr="009C6DCD">
          <w:rPr>
            <w:rStyle w:val="a3"/>
          </w:rPr>
          <w:t>://</w:t>
        </w:r>
        <w:r w:rsidR="00F579F0" w:rsidRPr="009C6DCD">
          <w:rPr>
            <w:rStyle w:val="a3"/>
            <w:lang w:val="en-US"/>
          </w:rPr>
          <w:t>www</w:t>
        </w:r>
        <w:r w:rsidR="00F579F0" w:rsidRPr="009C6DCD">
          <w:rPr>
            <w:rStyle w:val="a3"/>
          </w:rPr>
          <w:t>.</w:t>
        </w:r>
        <w:r w:rsidR="00F579F0" w:rsidRPr="009C6DCD">
          <w:rPr>
            <w:rStyle w:val="a3"/>
            <w:lang w:val="en-US"/>
          </w:rPr>
          <w:t>rosreestr</w:t>
        </w:r>
        <w:r w:rsidR="00F579F0" w:rsidRPr="009C6DCD">
          <w:rPr>
            <w:rStyle w:val="a3"/>
          </w:rPr>
          <w:t>.</w:t>
        </w:r>
        <w:r w:rsidR="00F579F0" w:rsidRPr="009C6DCD">
          <w:rPr>
            <w:rStyle w:val="a3"/>
            <w:lang w:val="en-US"/>
          </w:rPr>
          <w:t>ru</w:t>
        </w:r>
      </w:hyperlink>
      <w:r w:rsidR="005026A4" w:rsidRPr="009C6DCD">
        <w:rPr>
          <w:rStyle w:val="FontStyle34"/>
          <w:sz w:val="24"/>
          <w:szCs w:val="24"/>
        </w:rPr>
        <w:t>;</w:t>
      </w:r>
    </w:p>
    <w:p w:rsidR="005026A4" w:rsidRPr="009C6DCD" w:rsidRDefault="00F6683C" w:rsidP="00752136">
      <w:pPr>
        <w:pStyle w:val="Style21"/>
        <w:widowControl/>
        <w:spacing w:line="240" w:lineRule="auto"/>
        <w:ind w:firstLine="709"/>
        <w:rPr>
          <w:rStyle w:val="FontStyle34"/>
          <w:sz w:val="24"/>
          <w:szCs w:val="24"/>
        </w:rPr>
      </w:pPr>
      <w:r w:rsidRPr="009C6DCD">
        <w:rPr>
          <w:rStyle w:val="FontStyle34"/>
          <w:sz w:val="24"/>
          <w:szCs w:val="24"/>
        </w:rPr>
        <w:t xml:space="preserve">– </w:t>
      </w:r>
      <w:r w:rsidR="005026A4" w:rsidRPr="009C6DCD">
        <w:rPr>
          <w:rStyle w:val="FontStyle34"/>
          <w:sz w:val="24"/>
          <w:szCs w:val="24"/>
        </w:rPr>
        <w:t>через Ведомственный центр телефонного обслуживания Росреестра (ВЦТО): тел.8-800-100-34-34</w:t>
      </w:r>
      <w:r w:rsidRPr="009C6DCD">
        <w:rPr>
          <w:rStyle w:val="FontStyle34"/>
          <w:sz w:val="24"/>
          <w:szCs w:val="24"/>
        </w:rPr>
        <w:t>.</w:t>
      </w:r>
    </w:p>
    <w:p w:rsidR="00F579F0" w:rsidRPr="009C6DCD" w:rsidRDefault="00F579F0" w:rsidP="00752136">
      <w:pPr>
        <w:pStyle w:val="Style21"/>
        <w:widowControl/>
        <w:spacing w:line="240" w:lineRule="auto"/>
        <w:ind w:firstLine="709"/>
        <w:rPr>
          <w:rStyle w:val="FontStyle34"/>
          <w:sz w:val="24"/>
          <w:szCs w:val="24"/>
        </w:rPr>
      </w:pPr>
      <w:r w:rsidRPr="009C6DCD">
        <w:rPr>
          <w:rStyle w:val="FontStyle34"/>
          <w:sz w:val="24"/>
          <w:szCs w:val="24"/>
        </w:rPr>
        <w:t>О прекращении действия ограничения будет сообщено дополнительно.</w:t>
      </w:r>
    </w:p>
    <w:p w:rsidR="00F579F0" w:rsidRPr="009C6DCD" w:rsidRDefault="00F579F0" w:rsidP="00752136">
      <w:pPr>
        <w:pStyle w:val="Style21"/>
        <w:widowControl/>
        <w:spacing w:line="240" w:lineRule="auto"/>
        <w:ind w:firstLine="709"/>
        <w:rPr>
          <w:rFonts w:eastAsia="Times New Roman"/>
          <w:bCs/>
          <w:kern w:val="36"/>
        </w:rPr>
      </w:pPr>
    </w:p>
    <w:p w:rsidR="00272639" w:rsidRPr="009C6DCD" w:rsidRDefault="00272639" w:rsidP="005026A4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2639" w:rsidRPr="009C6DCD" w:rsidSect="00F579F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26A4"/>
    <w:rsid w:val="00027BCA"/>
    <w:rsid w:val="00106259"/>
    <w:rsid w:val="00107C75"/>
    <w:rsid w:val="001B77A0"/>
    <w:rsid w:val="001E5F23"/>
    <w:rsid w:val="002454E5"/>
    <w:rsid w:val="00272639"/>
    <w:rsid w:val="00427E89"/>
    <w:rsid w:val="005026A4"/>
    <w:rsid w:val="00752136"/>
    <w:rsid w:val="007B2471"/>
    <w:rsid w:val="008276DA"/>
    <w:rsid w:val="009C6DCD"/>
    <w:rsid w:val="00D0068F"/>
    <w:rsid w:val="00F579F0"/>
    <w:rsid w:val="00F6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5026A4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026A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026A4"/>
    <w:pPr>
      <w:widowControl w:val="0"/>
      <w:autoSpaceDE w:val="0"/>
      <w:autoSpaceDN w:val="0"/>
      <w:adjustRightInd w:val="0"/>
      <w:spacing w:line="46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9F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</dc:creator>
  <cp:lastModifiedBy>ekorzhova</cp:lastModifiedBy>
  <cp:revision>3</cp:revision>
  <cp:lastPrinted>2020-03-18T15:43:00Z</cp:lastPrinted>
  <dcterms:created xsi:type="dcterms:W3CDTF">2020-03-19T11:58:00Z</dcterms:created>
  <dcterms:modified xsi:type="dcterms:W3CDTF">2020-04-07T06:47:00Z</dcterms:modified>
</cp:coreProperties>
</file>