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47" w:rsidRPr="000D4C47" w:rsidRDefault="000D4C47" w:rsidP="000D4C47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6"/>
          <w:szCs w:val="28"/>
          <w:lang w:eastAsia="ar-SA"/>
        </w:rPr>
      </w:pPr>
      <w:r>
        <w:rPr>
          <w:rFonts w:ascii="Arial" w:hAnsi="Arial" w:cs="Arial"/>
          <w:b/>
          <w:caps/>
          <w:noProof/>
          <w:sz w:val="26"/>
          <w:szCs w:val="28"/>
        </w:rPr>
        <w:drawing>
          <wp:inline distT="0" distB="0" distL="0" distR="0">
            <wp:extent cx="621030" cy="724535"/>
            <wp:effectExtent l="19050" t="0" r="762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C47" w:rsidRPr="000D4C47" w:rsidRDefault="000D4C47" w:rsidP="000D4C47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6"/>
          <w:szCs w:val="36"/>
          <w:lang w:eastAsia="ar-SA"/>
        </w:rPr>
      </w:pPr>
      <w:r w:rsidRPr="000D4C47">
        <w:rPr>
          <w:rFonts w:ascii="Arial" w:hAnsi="Arial" w:cs="Arial"/>
          <w:b/>
          <w:caps/>
          <w:sz w:val="26"/>
          <w:szCs w:val="36"/>
          <w:lang w:eastAsia="ar-SA"/>
        </w:rPr>
        <w:t>Администрация</w:t>
      </w:r>
    </w:p>
    <w:p w:rsidR="000D4C47" w:rsidRPr="000D4C47" w:rsidRDefault="000D4C47" w:rsidP="000D4C47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6"/>
          <w:szCs w:val="36"/>
          <w:lang w:eastAsia="ar-SA"/>
        </w:rPr>
      </w:pPr>
      <w:r w:rsidRPr="000D4C47">
        <w:rPr>
          <w:rFonts w:ascii="Arial" w:hAnsi="Arial" w:cs="Arial"/>
          <w:b/>
          <w:caps/>
          <w:sz w:val="26"/>
          <w:szCs w:val="36"/>
          <w:lang w:eastAsia="ar-SA"/>
        </w:rPr>
        <w:t>Бутурлиновского муниципального района</w:t>
      </w:r>
    </w:p>
    <w:p w:rsidR="000D4C47" w:rsidRPr="000D4C47" w:rsidRDefault="000D4C47" w:rsidP="000D4C47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6"/>
          <w:szCs w:val="34"/>
          <w:lang w:eastAsia="ar-SA"/>
        </w:rPr>
      </w:pPr>
      <w:r w:rsidRPr="000D4C47">
        <w:rPr>
          <w:rFonts w:ascii="Arial" w:hAnsi="Arial" w:cs="Arial"/>
          <w:b/>
          <w:caps/>
          <w:sz w:val="26"/>
          <w:szCs w:val="34"/>
          <w:lang w:eastAsia="ar-SA"/>
        </w:rPr>
        <w:t>Воронежской области</w:t>
      </w:r>
    </w:p>
    <w:p w:rsidR="000D4C47" w:rsidRPr="000D4C47" w:rsidRDefault="000D4C47" w:rsidP="000D4C47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6"/>
          <w:szCs w:val="32"/>
          <w:lang w:eastAsia="ar-SA"/>
        </w:rPr>
      </w:pPr>
    </w:p>
    <w:p w:rsidR="000D4C47" w:rsidRPr="000D4C47" w:rsidRDefault="000D4C47" w:rsidP="000D4C47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6"/>
          <w:szCs w:val="40"/>
          <w:lang w:eastAsia="ar-SA"/>
        </w:rPr>
      </w:pPr>
      <w:r w:rsidRPr="000D4C47">
        <w:rPr>
          <w:rFonts w:ascii="Arial" w:hAnsi="Arial" w:cs="Arial"/>
          <w:b/>
          <w:caps/>
          <w:sz w:val="26"/>
          <w:szCs w:val="40"/>
          <w:lang w:eastAsia="ar-SA"/>
        </w:rPr>
        <w:t>ПОСТАНОВЛЕНИЕ</w:t>
      </w:r>
    </w:p>
    <w:p w:rsidR="000D4C47" w:rsidRPr="000D4C47" w:rsidRDefault="000D4C47" w:rsidP="000D4C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</w:rPr>
      </w:pPr>
    </w:p>
    <w:p w:rsidR="000D4C47" w:rsidRPr="000D4C47" w:rsidRDefault="000D4C47" w:rsidP="000D4C47">
      <w:pPr>
        <w:spacing w:after="0" w:line="240" w:lineRule="auto"/>
        <w:ind w:right="4536"/>
        <w:jc w:val="both"/>
        <w:rPr>
          <w:rFonts w:ascii="Arial" w:hAnsi="Arial" w:cs="Arial"/>
          <w:b/>
          <w:sz w:val="26"/>
          <w:szCs w:val="28"/>
          <w:lang w:eastAsia="ar-SA"/>
        </w:rPr>
      </w:pPr>
      <w:r w:rsidRPr="000D4C47">
        <w:rPr>
          <w:rFonts w:ascii="Arial" w:hAnsi="Arial" w:cs="Arial"/>
          <w:b/>
          <w:sz w:val="26"/>
          <w:szCs w:val="26"/>
          <w:lang w:eastAsia="ar-SA"/>
        </w:rPr>
        <w:t>От 20.02.2013 г. № 177</w:t>
      </w:r>
    </w:p>
    <w:p w:rsidR="000D4C47" w:rsidRPr="000D4C47" w:rsidRDefault="000D4C47" w:rsidP="000D4C47">
      <w:pPr>
        <w:spacing w:after="0" w:line="240" w:lineRule="auto"/>
        <w:ind w:right="4536"/>
        <w:jc w:val="both"/>
        <w:rPr>
          <w:rFonts w:ascii="Arial" w:hAnsi="Arial" w:cs="Arial"/>
          <w:b/>
          <w:sz w:val="26"/>
          <w:szCs w:val="28"/>
          <w:lang w:eastAsia="ar-SA"/>
        </w:rPr>
      </w:pPr>
      <w:r w:rsidRPr="000D4C47">
        <w:rPr>
          <w:rFonts w:ascii="Arial" w:hAnsi="Arial" w:cs="Arial"/>
          <w:b/>
          <w:sz w:val="26"/>
          <w:szCs w:val="28"/>
          <w:lang w:eastAsia="ar-SA"/>
        </w:rPr>
        <w:t>г. Бутурлиновка</w:t>
      </w:r>
    </w:p>
    <w:p w:rsidR="000D4C47" w:rsidRPr="000D4C47" w:rsidRDefault="000D4C47" w:rsidP="000D4C47">
      <w:pPr>
        <w:spacing w:after="0" w:line="240" w:lineRule="auto"/>
        <w:ind w:right="4536"/>
        <w:jc w:val="both"/>
        <w:rPr>
          <w:rFonts w:ascii="Arial" w:hAnsi="Arial" w:cs="Arial"/>
          <w:b/>
          <w:sz w:val="26"/>
          <w:szCs w:val="28"/>
          <w:lang w:eastAsia="ar-SA"/>
        </w:rPr>
      </w:pPr>
    </w:p>
    <w:p w:rsidR="000D4C47" w:rsidRPr="000D4C47" w:rsidRDefault="000D4C47" w:rsidP="000D4C47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0D4C47">
        <w:rPr>
          <w:rFonts w:ascii="Arial" w:eastAsia="Times New Roman" w:hAnsi="Arial" w:cs="Arial"/>
          <w:b/>
          <w:bCs/>
          <w:kern w:val="28"/>
          <w:sz w:val="32"/>
          <w:szCs w:val="32"/>
        </w:rPr>
        <w:t>Об утверждении Положения о предоставлении гражданами, претендующими на замещение должности руководителя муниципального учреждения, а также руководителем муниципального учреждения Бутурлиновского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</w:t>
      </w:r>
      <w:proofErr w:type="gramStart"/>
      <w:r w:rsidRPr="000D4C47">
        <w:rPr>
          <w:rFonts w:ascii="Arial" w:eastAsia="Times New Roman" w:hAnsi="Arial" w:cs="Arial"/>
          <w:b/>
          <w:bCs/>
          <w:kern w:val="28"/>
          <w:sz w:val="32"/>
          <w:szCs w:val="32"/>
        </w:rPr>
        <w:t>й</w:t>
      </w:r>
      <w:r w:rsidRPr="000D4C47">
        <w:rPr>
          <w:rFonts w:ascii="Arial" w:eastAsia="Times New Roman" w:hAnsi="Arial" w:cs="Arial"/>
          <w:b/>
          <w:bCs/>
          <w:i/>
          <w:kern w:val="28"/>
          <w:sz w:val="32"/>
          <w:szCs w:val="32"/>
        </w:rPr>
        <w:t>(</w:t>
      </w:r>
      <w:proofErr w:type="gramEnd"/>
      <w:r w:rsidRPr="000D4C47">
        <w:rPr>
          <w:rFonts w:ascii="Arial" w:eastAsia="Times New Roman" w:hAnsi="Arial" w:cs="Arial"/>
          <w:b/>
          <w:bCs/>
          <w:i/>
          <w:kern w:val="28"/>
          <w:sz w:val="32"/>
          <w:szCs w:val="32"/>
        </w:rPr>
        <w:t>в редакции постановлений от 23.09.2013 г. № 1046; от 18.03.2015 г. № 443)</w:t>
      </w:r>
    </w:p>
    <w:p w:rsidR="000D4C47" w:rsidRPr="000D4C47" w:rsidRDefault="000D4C47" w:rsidP="000D4C4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6"/>
        </w:rPr>
      </w:pPr>
    </w:p>
    <w:p w:rsidR="000D4C47" w:rsidRPr="000D4C47" w:rsidRDefault="000D4C47" w:rsidP="000D4C4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6"/>
        </w:rPr>
      </w:pPr>
      <w:r w:rsidRPr="000D4C47">
        <w:rPr>
          <w:rFonts w:ascii="Arial" w:eastAsia="Times New Roman" w:hAnsi="Arial" w:cs="Arial"/>
          <w:color w:val="1C1C1D"/>
          <w:sz w:val="24"/>
          <w:szCs w:val="26"/>
        </w:rPr>
        <w:t>В соответствии с частью 4 статьи 275 Трудового кодекса Российской Федерации, статьей 8 Федерального закона от 25.12.2008 № 273-ФЗ «О противодействии коррупции»</w:t>
      </w:r>
      <w:r w:rsidRPr="000D4C47">
        <w:rPr>
          <w:rFonts w:ascii="Arial" w:eastAsia="Times New Roman" w:hAnsi="Arial" w:cs="Arial"/>
          <w:sz w:val="24"/>
          <w:szCs w:val="26"/>
        </w:rPr>
        <w:t>, администрация Бутурлиновского муниципального района</w:t>
      </w:r>
    </w:p>
    <w:p w:rsidR="000D4C47" w:rsidRPr="000D4C47" w:rsidRDefault="000D4C47" w:rsidP="000D4C4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6"/>
        </w:rPr>
      </w:pPr>
    </w:p>
    <w:p w:rsidR="000D4C47" w:rsidRPr="000D4C47" w:rsidRDefault="000D4C47" w:rsidP="000D4C47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6"/>
        </w:rPr>
      </w:pPr>
      <w:r w:rsidRPr="000D4C47">
        <w:rPr>
          <w:rFonts w:ascii="Arial" w:eastAsia="Times New Roman" w:hAnsi="Arial" w:cs="Arial"/>
          <w:b/>
          <w:bCs/>
          <w:color w:val="000000"/>
          <w:sz w:val="24"/>
          <w:szCs w:val="26"/>
        </w:rPr>
        <w:t>ПОСТАНОВЛЯЕТ:</w:t>
      </w:r>
    </w:p>
    <w:p w:rsidR="000D4C47" w:rsidRPr="000D4C47" w:rsidRDefault="000D4C47" w:rsidP="000D4C47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color w:val="000000"/>
          <w:sz w:val="24"/>
          <w:szCs w:val="26"/>
        </w:rPr>
      </w:pPr>
    </w:p>
    <w:p w:rsidR="000D4C47" w:rsidRPr="000D4C47" w:rsidRDefault="000D4C47" w:rsidP="000D4C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Arial" w:eastAsia="Times New Roman" w:hAnsi="Arial" w:cs="Arial"/>
          <w:sz w:val="24"/>
          <w:szCs w:val="26"/>
        </w:rPr>
      </w:pPr>
      <w:r w:rsidRPr="000D4C47">
        <w:rPr>
          <w:rFonts w:ascii="Arial" w:eastAsia="Times New Roman" w:hAnsi="Arial" w:cs="Arial"/>
          <w:sz w:val="24"/>
          <w:szCs w:val="26"/>
        </w:rPr>
        <w:t>Утвердить Положение о предоставлении гражданами, претендующими на замещение должности руководителя муниципального учреждения, а также руководителем муниципального учреждения Бутурлиновского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Arial" w:eastAsia="Times New Roman" w:hAnsi="Arial" w:cs="Arial"/>
          <w:sz w:val="24"/>
          <w:szCs w:val="26"/>
        </w:rPr>
        <w:t xml:space="preserve"> </w:t>
      </w:r>
      <w:r w:rsidRPr="000D4C47">
        <w:rPr>
          <w:rFonts w:ascii="Arial" w:eastAsia="Times New Roman" w:hAnsi="Arial" w:cs="Arial"/>
          <w:sz w:val="24"/>
          <w:szCs w:val="26"/>
        </w:rPr>
        <w:t>согласно приложению №1.</w:t>
      </w:r>
    </w:p>
    <w:p w:rsidR="000D4C47" w:rsidRPr="000D4C47" w:rsidRDefault="000D4C47" w:rsidP="000D4C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Arial" w:eastAsia="Times New Roman" w:hAnsi="Arial" w:cs="Arial"/>
          <w:b/>
          <w:i/>
          <w:sz w:val="24"/>
          <w:szCs w:val="26"/>
        </w:rPr>
      </w:pPr>
      <w:r w:rsidRPr="000D4C47">
        <w:rPr>
          <w:rFonts w:ascii="Arial" w:eastAsia="Times New Roman" w:hAnsi="Arial" w:cs="Arial"/>
          <w:b/>
          <w:i/>
          <w:color w:val="1C1C1D"/>
          <w:sz w:val="24"/>
          <w:szCs w:val="26"/>
        </w:rPr>
        <w:t>исключено постановлением от 18.03.2015 г. № 443</w:t>
      </w:r>
    </w:p>
    <w:p w:rsidR="000D4C47" w:rsidRPr="000D4C47" w:rsidRDefault="000D4C47" w:rsidP="000D4C4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1C1C1D"/>
          <w:sz w:val="24"/>
          <w:szCs w:val="26"/>
        </w:rPr>
      </w:pPr>
      <w:r w:rsidRPr="000D4C47">
        <w:rPr>
          <w:rFonts w:ascii="Arial" w:eastAsia="Times New Roman" w:hAnsi="Arial" w:cs="Arial"/>
          <w:b/>
          <w:i/>
          <w:color w:val="1C1C1D"/>
          <w:sz w:val="24"/>
          <w:szCs w:val="26"/>
        </w:rPr>
        <w:t>исключено постановлением от 18.03.2015 г. № 443</w:t>
      </w:r>
    </w:p>
    <w:p w:rsidR="000D4C47" w:rsidRPr="000D4C47" w:rsidRDefault="000D4C47" w:rsidP="000D4C4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1C1C1D"/>
          <w:sz w:val="24"/>
          <w:szCs w:val="26"/>
        </w:rPr>
      </w:pPr>
      <w:r w:rsidRPr="000D4C47">
        <w:rPr>
          <w:rFonts w:ascii="Arial" w:eastAsia="Times New Roman" w:hAnsi="Arial" w:cs="Arial"/>
          <w:b/>
          <w:i/>
          <w:color w:val="1C1C1D"/>
          <w:sz w:val="24"/>
          <w:szCs w:val="26"/>
        </w:rPr>
        <w:t>исключено постановлением от 18.03.2015 г. № 443</w:t>
      </w:r>
    </w:p>
    <w:p w:rsidR="000D4C47" w:rsidRPr="000D4C47" w:rsidRDefault="000D4C47" w:rsidP="000D4C4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1C1C1D"/>
          <w:sz w:val="24"/>
          <w:szCs w:val="26"/>
        </w:rPr>
      </w:pPr>
      <w:r w:rsidRPr="000D4C47">
        <w:rPr>
          <w:rFonts w:ascii="Arial" w:eastAsia="Times New Roman" w:hAnsi="Arial" w:cs="Arial"/>
          <w:b/>
          <w:i/>
          <w:color w:val="1C1C1D"/>
          <w:sz w:val="24"/>
          <w:szCs w:val="26"/>
        </w:rPr>
        <w:t>исключено постановлением от 18.03.2015 г. № 443</w:t>
      </w:r>
    </w:p>
    <w:p w:rsidR="000D4C47" w:rsidRPr="000D4C47" w:rsidRDefault="000D4C47" w:rsidP="000D4C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Arial" w:eastAsia="Times New Roman" w:hAnsi="Arial" w:cs="Arial"/>
          <w:sz w:val="24"/>
          <w:szCs w:val="26"/>
        </w:rPr>
      </w:pPr>
      <w:r w:rsidRPr="000D4C47">
        <w:rPr>
          <w:rFonts w:ascii="Arial" w:eastAsia="Times New Roman" w:hAnsi="Arial" w:cs="Arial"/>
          <w:color w:val="000000"/>
          <w:sz w:val="24"/>
          <w:szCs w:val="26"/>
        </w:rPr>
        <w:t>Отделу организационной и кадровой работы администрации муниципального района обеспечить размещение настоящего постановления на официальном сайте органов местного самоуправления Бутурлиновского муниципального района и опубликовать в периодическом печатном издании «</w:t>
      </w:r>
      <w:proofErr w:type="spellStart"/>
      <w:r w:rsidRPr="000D4C47">
        <w:rPr>
          <w:rFonts w:ascii="Arial" w:eastAsia="Times New Roman" w:hAnsi="Arial" w:cs="Arial"/>
          <w:color w:val="000000"/>
          <w:sz w:val="24"/>
          <w:szCs w:val="26"/>
        </w:rPr>
        <w:t>Бутурлиновский</w:t>
      </w:r>
      <w:proofErr w:type="spellEnd"/>
      <w:r w:rsidRPr="000D4C47">
        <w:rPr>
          <w:rFonts w:ascii="Arial" w:eastAsia="Times New Roman" w:hAnsi="Arial" w:cs="Arial"/>
          <w:color w:val="000000"/>
          <w:sz w:val="24"/>
          <w:szCs w:val="26"/>
        </w:rPr>
        <w:t xml:space="preserve"> муниципальный вестник».</w:t>
      </w:r>
    </w:p>
    <w:p w:rsidR="000D4C47" w:rsidRPr="000D4C47" w:rsidRDefault="000D4C47" w:rsidP="000D4C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Arial" w:eastAsia="Times New Roman" w:hAnsi="Arial" w:cs="Arial"/>
          <w:sz w:val="24"/>
          <w:szCs w:val="26"/>
        </w:rPr>
      </w:pPr>
      <w:r w:rsidRPr="000D4C47">
        <w:rPr>
          <w:rFonts w:ascii="Arial" w:eastAsia="Times New Roman" w:hAnsi="Arial" w:cs="Arial"/>
          <w:color w:val="000000"/>
          <w:sz w:val="24"/>
          <w:szCs w:val="26"/>
        </w:rPr>
        <w:t xml:space="preserve">Руководителям и начальникам структурных подразделений администрации муниципального района, в ведомственном подчинении которых находятся </w:t>
      </w:r>
      <w:r w:rsidRPr="000D4C47">
        <w:rPr>
          <w:rFonts w:ascii="Arial" w:eastAsia="Times New Roman" w:hAnsi="Arial" w:cs="Arial"/>
          <w:color w:val="000000"/>
          <w:sz w:val="24"/>
          <w:szCs w:val="26"/>
        </w:rPr>
        <w:lastRenderedPageBreak/>
        <w:t>муниципальные учреждения Бутурлиновского муниципального района, довести настоящее постановление  до заинтересованных лиц.</w:t>
      </w:r>
    </w:p>
    <w:p w:rsidR="000D4C47" w:rsidRPr="000D4C47" w:rsidRDefault="000D4C47" w:rsidP="000D4C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Arial" w:eastAsia="Times New Roman" w:hAnsi="Arial" w:cs="Arial"/>
          <w:sz w:val="24"/>
          <w:szCs w:val="26"/>
        </w:rPr>
      </w:pPr>
      <w:r w:rsidRPr="000D4C47">
        <w:rPr>
          <w:rFonts w:ascii="Arial" w:eastAsia="Times New Roman" w:hAnsi="Arial" w:cs="Arial"/>
          <w:color w:val="000000"/>
          <w:sz w:val="24"/>
          <w:szCs w:val="26"/>
        </w:rPr>
        <w:t>Настоящее постановление вступает в силу с момента его официального опубликования.</w:t>
      </w:r>
    </w:p>
    <w:p w:rsidR="000D4C47" w:rsidRPr="000D4C47" w:rsidRDefault="000D4C47" w:rsidP="000D4C4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6"/>
        </w:rPr>
      </w:pPr>
    </w:p>
    <w:p w:rsidR="000D4C47" w:rsidRPr="000D4C47" w:rsidRDefault="000D4C47" w:rsidP="000D4C4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6"/>
        </w:rPr>
      </w:pPr>
    </w:p>
    <w:p w:rsidR="000D4C47" w:rsidRPr="000D4C47" w:rsidRDefault="000D4C47" w:rsidP="000D4C4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6"/>
        </w:rPr>
      </w:pPr>
    </w:p>
    <w:p w:rsidR="000D4C47" w:rsidRPr="000D4C47" w:rsidRDefault="000D4C47" w:rsidP="000D4C4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6"/>
        </w:rPr>
      </w:pPr>
      <w:r w:rsidRPr="000D4C47">
        <w:rPr>
          <w:rFonts w:ascii="Arial" w:eastAsia="Times New Roman" w:hAnsi="Arial" w:cs="Arial"/>
          <w:bCs/>
          <w:color w:val="000000"/>
          <w:sz w:val="24"/>
          <w:szCs w:val="26"/>
        </w:rPr>
        <w:t>Глава администрации Бутурлиновского</w:t>
      </w:r>
    </w:p>
    <w:p w:rsidR="000D4C47" w:rsidRPr="000D4C47" w:rsidRDefault="000D4C47" w:rsidP="000D4C4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6"/>
        </w:rPr>
      </w:pPr>
      <w:r w:rsidRPr="000D4C47">
        <w:rPr>
          <w:rFonts w:ascii="Arial" w:eastAsia="Times New Roman" w:hAnsi="Arial" w:cs="Arial"/>
          <w:bCs/>
          <w:color w:val="000000"/>
          <w:sz w:val="24"/>
          <w:szCs w:val="26"/>
        </w:rPr>
        <w:t xml:space="preserve">муниципального района </w:t>
      </w:r>
      <w:r w:rsidRPr="000D4C47">
        <w:rPr>
          <w:rFonts w:ascii="Arial" w:eastAsia="Times New Roman" w:hAnsi="Arial" w:cs="Arial"/>
          <w:bCs/>
          <w:color w:val="000000"/>
          <w:sz w:val="24"/>
          <w:szCs w:val="26"/>
        </w:rPr>
        <w:tab/>
      </w:r>
      <w:r w:rsidRPr="000D4C47">
        <w:rPr>
          <w:rFonts w:ascii="Arial" w:eastAsia="Times New Roman" w:hAnsi="Arial" w:cs="Arial"/>
          <w:bCs/>
          <w:color w:val="000000"/>
          <w:sz w:val="24"/>
          <w:szCs w:val="26"/>
        </w:rPr>
        <w:tab/>
      </w:r>
      <w:r w:rsidRPr="000D4C47">
        <w:rPr>
          <w:rFonts w:ascii="Arial" w:eastAsia="Times New Roman" w:hAnsi="Arial" w:cs="Arial"/>
          <w:bCs/>
          <w:color w:val="000000"/>
          <w:sz w:val="24"/>
          <w:szCs w:val="26"/>
        </w:rPr>
        <w:tab/>
      </w:r>
      <w:r w:rsidRPr="000D4C47">
        <w:rPr>
          <w:rFonts w:ascii="Arial" w:eastAsia="Times New Roman" w:hAnsi="Arial" w:cs="Arial"/>
          <w:bCs/>
          <w:color w:val="000000"/>
          <w:sz w:val="24"/>
          <w:szCs w:val="26"/>
        </w:rPr>
        <w:tab/>
      </w:r>
      <w:r w:rsidRPr="000D4C47">
        <w:rPr>
          <w:rFonts w:ascii="Arial" w:eastAsia="Times New Roman" w:hAnsi="Arial" w:cs="Arial"/>
          <w:bCs/>
          <w:color w:val="000000"/>
          <w:sz w:val="24"/>
          <w:szCs w:val="26"/>
        </w:rPr>
        <w:tab/>
      </w:r>
      <w:r w:rsidRPr="000D4C47">
        <w:rPr>
          <w:rFonts w:ascii="Arial" w:eastAsia="Times New Roman" w:hAnsi="Arial" w:cs="Arial"/>
          <w:bCs/>
          <w:color w:val="000000"/>
          <w:sz w:val="24"/>
          <w:szCs w:val="26"/>
        </w:rPr>
        <w:tab/>
      </w:r>
      <w:proofErr w:type="spellStart"/>
      <w:r w:rsidRPr="000D4C47">
        <w:rPr>
          <w:rFonts w:ascii="Arial" w:eastAsia="Times New Roman" w:hAnsi="Arial" w:cs="Arial"/>
          <w:bCs/>
          <w:color w:val="000000"/>
          <w:sz w:val="24"/>
          <w:szCs w:val="26"/>
        </w:rPr>
        <w:t>Ю.И.Матузов</w:t>
      </w:r>
      <w:proofErr w:type="spellEnd"/>
    </w:p>
    <w:p w:rsidR="000D4C47" w:rsidRPr="000D4C47" w:rsidRDefault="000D4C47" w:rsidP="000D4C47">
      <w:pPr>
        <w:spacing w:after="0" w:line="240" w:lineRule="auto"/>
        <w:rPr>
          <w:rFonts w:ascii="Arial" w:eastAsia="Times New Roman" w:hAnsi="Arial" w:cs="Arial"/>
          <w:sz w:val="24"/>
          <w:szCs w:val="26"/>
        </w:rPr>
        <w:sectPr w:rsidR="000D4C47" w:rsidRPr="000D4C47">
          <w:pgSz w:w="11906" w:h="16838"/>
          <w:pgMar w:top="1134" w:right="567" w:bottom="1134" w:left="1134" w:header="709" w:footer="709" w:gutter="0"/>
          <w:cols w:space="720"/>
        </w:sectPr>
      </w:pPr>
    </w:p>
    <w:p w:rsidR="000D4C47" w:rsidRPr="000D4C47" w:rsidRDefault="000D4C47" w:rsidP="000D4C47">
      <w:pPr>
        <w:spacing w:after="0" w:line="240" w:lineRule="auto"/>
        <w:ind w:left="5103"/>
        <w:jc w:val="both"/>
        <w:rPr>
          <w:rFonts w:ascii="Arial" w:hAnsi="Arial" w:cs="Times New Roman"/>
          <w:sz w:val="26"/>
          <w:szCs w:val="28"/>
        </w:rPr>
      </w:pPr>
      <w:r w:rsidRPr="000D4C47">
        <w:rPr>
          <w:rFonts w:ascii="Arial" w:hAnsi="Arial" w:cs="Arial"/>
          <w:sz w:val="26"/>
          <w:szCs w:val="28"/>
        </w:rPr>
        <w:lastRenderedPageBreak/>
        <w:t>Приложение № 1</w:t>
      </w:r>
    </w:p>
    <w:p w:rsidR="000D4C47" w:rsidRPr="000D4C47" w:rsidRDefault="000D4C47" w:rsidP="000D4C47">
      <w:pPr>
        <w:spacing w:after="0" w:line="240" w:lineRule="auto"/>
        <w:ind w:left="5103"/>
        <w:jc w:val="both"/>
        <w:rPr>
          <w:rFonts w:ascii="Arial" w:hAnsi="Arial" w:cs="Arial"/>
          <w:b/>
          <w:sz w:val="26"/>
          <w:szCs w:val="28"/>
        </w:rPr>
      </w:pPr>
      <w:r w:rsidRPr="000D4C47">
        <w:rPr>
          <w:rFonts w:ascii="Arial" w:hAnsi="Arial" w:cs="Arial"/>
          <w:sz w:val="26"/>
          <w:szCs w:val="28"/>
        </w:rPr>
        <w:t xml:space="preserve">к постановлению администрации Бутурлиновского муниципального района Воронежской </w:t>
      </w:r>
      <w:proofErr w:type="spellStart"/>
      <w:r w:rsidRPr="000D4C47">
        <w:rPr>
          <w:rFonts w:ascii="Arial" w:hAnsi="Arial" w:cs="Arial"/>
          <w:sz w:val="26"/>
          <w:szCs w:val="28"/>
        </w:rPr>
        <w:t>областиот</w:t>
      </w:r>
      <w:proofErr w:type="spellEnd"/>
      <w:r w:rsidRPr="000D4C47">
        <w:rPr>
          <w:rFonts w:ascii="Arial" w:hAnsi="Arial" w:cs="Arial"/>
          <w:sz w:val="26"/>
          <w:szCs w:val="28"/>
        </w:rPr>
        <w:t xml:space="preserve"> 20.02.2013 г. №177</w:t>
      </w:r>
      <w:r w:rsidRPr="000D4C47">
        <w:rPr>
          <w:rFonts w:ascii="Arial" w:hAnsi="Arial" w:cs="Arial"/>
          <w:b/>
          <w:i/>
          <w:sz w:val="26"/>
          <w:szCs w:val="28"/>
        </w:rPr>
        <w:t>(в редакции постановлений от 23.09.2013 г. № 1046; от 18.03.2015 г. № 443)</w:t>
      </w:r>
    </w:p>
    <w:p w:rsidR="000D4C47" w:rsidRPr="000D4C47" w:rsidRDefault="000D4C47" w:rsidP="000D4C47">
      <w:pPr>
        <w:widowControl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6"/>
        </w:rPr>
      </w:pPr>
    </w:p>
    <w:p w:rsidR="000D4C47" w:rsidRPr="000D4C47" w:rsidRDefault="000D4C47" w:rsidP="000D4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bookmarkStart w:id="0" w:name="Par41"/>
      <w:bookmarkEnd w:id="0"/>
    </w:p>
    <w:p w:rsidR="000D4C47" w:rsidRPr="000D4C47" w:rsidRDefault="000D4C47" w:rsidP="000D4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6"/>
          <w:szCs w:val="26"/>
        </w:rPr>
      </w:pPr>
      <w:r w:rsidRPr="000D4C47">
        <w:rPr>
          <w:rFonts w:ascii="Arial" w:eastAsia="Times New Roman" w:hAnsi="Arial" w:cs="Arial"/>
          <w:bCs/>
          <w:sz w:val="26"/>
          <w:szCs w:val="26"/>
        </w:rPr>
        <w:t xml:space="preserve">ПОЛОЖЕНИЕ </w:t>
      </w:r>
    </w:p>
    <w:p w:rsidR="000D4C47" w:rsidRPr="000D4C47" w:rsidRDefault="000D4C47" w:rsidP="000D4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6"/>
          <w:szCs w:val="26"/>
        </w:rPr>
      </w:pPr>
      <w:r w:rsidRPr="000D4C47">
        <w:rPr>
          <w:rFonts w:ascii="Arial" w:eastAsia="Times New Roman" w:hAnsi="Arial" w:cs="Arial"/>
          <w:bCs/>
          <w:sz w:val="26"/>
          <w:szCs w:val="26"/>
        </w:rPr>
        <w:t>О ПРЕДОСТАВЛЕНИИ ГРАЖДАНАМИ, ПРЕТЕНДУЮЩИМИ НА ЗАМЕЩЕНИЕ ДОЛЖНОСТИ РУКОВОДИТЕЛЯ МУНИЦИПАЛЬНОГО УЧРЕЖДЕНИЯ, А ТАКЖЕ РУКОВОДИТЕЛЕМ МУНИЦИПАЛЬНОГО УЧРЕЖДЕНИЯ БУТУРЛИНОВСКОГО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</w:t>
      </w:r>
    </w:p>
    <w:p w:rsidR="000D4C47" w:rsidRPr="000D4C47" w:rsidRDefault="000D4C47" w:rsidP="000D4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0D4C47" w:rsidRPr="000D4C47" w:rsidRDefault="000D4C47" w:rsidP="000D4C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</w:rPr>
      </w:pPr>
      <w:r w:rsidRPr="000D4C47">
        <w:rPr>
          <w:rFonts w:ascii="Arial" w:eastAsia="Times New Roman" w:hAnsi="Arial" w:cs="Arial"/>
          <w:sz w:val="24"/>
          <w:szCs w:val="26"/>
        </w:rPr>
        <w:t xml:space="preserve">1. </w:t>
      </w:r>
      <w:proofErr w:type="gramStart"/>
      <w:r w:rsidRPr="000D4C47">
        <w:rPr>
          <w:rFonts w:ascii="Arial" w:eastAsia="Times New Roman" w:hAnsi="Arial" w:cs="Arial"/>
          <w:sz w:val="24"/>
          <w:szCs w:val="26"/>
        </w:rPr>
        <w:t xml:space="preserve">Настоящим Положением определяется порядок представления гражданами, претендующими на замещение должности руководителя муниципального учреждения, и руководителем муниципального </w:t>
      </w:r>
      <w:proofErr w:type="spellStart"/>
      <w:r w:rsidRPr="000D4C47">
        <w:rPr>
          <w:rFonts w:ascii="Arial" w:eastAsia="Times New Roman" w:hAnsi="Arial" w:cs="Arial"/>
          <w:sz w:val="24"/>
          <w:szCs w:val="26"/>
        </w:rPr>
        <w:t>учрежденияБутурлиновского</w:t>
      </w:r>
      <w:proofErr w:type="spellEnd"/>
      <w:r w:rsidRPr="000D4C47">
        <w:rPr>
          <w:rFonts w:ascii="Arial" w:eastAsia="Times New Roman" w:hAnsi="Arial" w:cs="Arial"/>
          <w:sz w:val="24"/>
          <w:szCs w:val="26"/>
        </w:rPr>
        <w:t xml:space="preserve"> муниципального района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proofErr w:type="gramEnd"/>
      <w:r w:rsidRPr="000D4C47">
        <w:rPr>
          <w:rFonts w:ascii="Arial" w:eastAsia="Times New Roman" w:hAnsi="Arial" w:cs="Arial"/>
          <w:sz w:val="24"/>
          <w:szCs w:val="26"/>
        </w:rPr>
        <w:t xml:space="preserve"> (далее - сведения о доходах, об имуществе и обязательствах имущественного характера).</w:t>
      </w:r>
    </w:p>
    <w:p w:rsidR="000D4C47" w:rsidRPr="000D4C47" w:rsidRDefault="000D4C47" w:rsidP="000D4C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</w:rPr>
      </w:pPr>
      <w:r w:rsidRPr="000D4C47">
        <w:rPr>
          <w:rFonts w:ascii="Arial" w:eastAsia="Times New Roman" w:hAnsi="Arial" w:cs="Arial"/>
          <w:sz w:val="24"/>
          <w:szCs w:val="26"/>
        </w:rPr>
        <w:t>2. Обязанность представлять сведения о доходах, об имуществе и обязательствах имущественного характера возлагается на гражданина, претендующего на замещение должности руководителя муниципального учреждения, а также на руководителя муниципального учреждения.</w:t>
      </w:r>
    </w:p>
    <w:p w:rsidR="000D4C47" w:rsidRPr="000D4C47" w:rsidRDefault="000D4C47" w:rsidP="000D4C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</w:rPr>
      </w:pPr>
      <w:r w:rsidRPr="000D4C47">
        <w:rPr>
          <w:rFonts w:ascii="Arial" w:eastAsia="Times New Roman" w:hAnsi="Arial" w:cs="Arial"/>
          <w:sz w:val="24"/>
          <w:szCs w:val="26"/>
        </w:rPr>
        <w:t xml:space="preserve">3. </w:t>
      </w:r>
      <w:r w:rsidRPr="000D4C47">
        <w:rPr>
          <w:rFonts w:ascii="Arial" w:eastAsia="Times New Roman" w:hAnsi="Arial" w:cs="Arial"/>
          <w:b/>
          <w:i/>
          <w:sz w:val="24"/>
          <w:szCs w:val="26"/>
        </w:rPr>
        <w:t>утратил силу – постановление от 18.03.2015 г. № 443</w:t>
      </w:r>
    </w:p>
    <w:p w:rsidR="000D4C47" w:rsidRPr="000D4C47" w:rsidRDefault="000D4C47" w:rsidP="000D4C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</w:rPr>
      </w:pPr>
      <w:r w:rsidRPr="000D4C47">
        <w:rPr>
          <w:rFonts w:ascii="Arial" w:eastAsia="Times New Roman" w:hAnsi="Arial" w:cs="Arial"/>
          <w:sz w:val="24"/>
          <w:szCs w:val="26"/>
        </w:rPr>
        <w:t xml:space="preserve">4. </w:t>
      </w:r>
      <w:proofErr w:type="gramStart"/>
      <w:r w:rsidRPr="000D4C47">
        <w:rPr>
          <w:rFonts w:ascii="Arial" w:eastAsia="Times New Roman" w:hAnsi="Arial" w:cs="Arial"/>
          <w:sz w:val="24"/>
          <w:szCs w:val="26"/>
        </w:rPr>
        <w:t>Гражданин, поступающий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0D4C47">
        <w:rPr>
          <w:rFonts w:ascii="Arial" w:eastAsia="Times New Roman" w:hAnsi="Arial" w:cs="Arial"/>
          <w:sz w:val="24"/>
          <w:szCs w:val="26"/>
        </w:rPr>
        <w:t xml:space="preserve">, </w:t>
      </w:r>
      <w:proofErr w:type="gramStart"/>
      <w:r w:rsidRPr="000D4C47">
        <w:rPr>
          <w:rFonts w:ascii="Arial" w:eastAsia="Times New Roman" w:hAnsi="Arial" w:cs="Arial"/>
          <w:sz w:val="24"/>
          <w:szCs w:val="26"/>
        </w:rPr>
        <w:t xml:space="preserve"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гражданином документов для поступления на работу </w:t>
      </w:r>
      <w:proofErr w:type="spellStart"/>
      <w:r w:rsidRPr="000D4C47">
        <w:rPr>
          <w:rFonts w:ascii="Arial" w:eastAsia="Times New Roman" w:hAnsi="Arial" w:cs="Arial"/>
          <w:sz w:val="24"/>
          <w:szCs w:val="26"/>
        </w:rPr>
        <w:t>надолжность</w:t>
      </w:r>
      <w:proofErr w:type="spellEnd"/>
      <w:proofErr w:type="gramEnd"/>
      <w:r w:rsidRPr="000D4C47">
        <w:rPr>
          <w:rFonts w:ascii="Arial" w:eastAsia="Times New Roman" w:hAnsi="Arial" w:cs="Arial"/>
          <w:sz w:val="24"/>
          <w:szCs w:val="26"/>
        </w:rPr>
        <w:t xml:space="preserve"> </w:t>
      </w:r>
      <w:proofErr w:type="gramStart"/>
      <w:r w:rsidRPr="000D4C47">
        <w:rPr>
          <w:rFonts w:ascii="Arial" w:eastAsia="Times New Roman" w:hAnsi="Arial" w:cs="Arial"/>
          <w:sz w:val="24"/>
          <w:szCs w:val="26"/>
        </w:rPr>
        <w:t>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</w:t>
      </w:r>
      <w:proofErr w:type="gramEnd"/>
      <w:r w:rsidRPr="000D4C47">
        <w:rPr>
          <w:rFonts w:ascii="Arial" w:eastAsia="Times New Roman" w:hAnsi="Arial" w:cs="Arial"/>
          <w:sz w:val="24"/>
          <w:szCs w:val="26"/>
        </w:rPr>
        <w:t xml:space="preserve"> и </w:t>
      </w:r>
      <w:proofErr w:type="spellStart"/>
      <w:r w:rsidRPr="000D4C47">
        <w:rPr>
          <w:rFonts w:ascii="Arial" w:eastAsia="Times New Roman" w:hAnsi="Arial" w:cs="Arial"/>
          <w:sz w:val="24"/>
          <w:szCs w:val="26"/>
        </w:rPr>
        <w:lastRenderedPageBreak/>
        <w:t>внесенииизменений</w:t>
      </w:r>
      <w:proofErr w:type="spellEnd"/>
      <w:r w:rsidRPr="000D4C47">
        <w:rPr>
          <w:rFonts w:ascii="Arial" w:eastAsia="Times New Roman" w:hAnsi="Arial" w:cs="Arial"/>
          <w:sz w:val="24"/>
          <w:szCs w:val="26"/>
        </w:rPr>
        <w:t xml:space="preserve"> в некоторые акты Президента Российской Федерации» форме справки.</w:t>
      </w:r>
    </w:p>
    <w:p w:rsidR="000D4C47" w:rsidRPr="000D4C47" w:rsidRDefault="000D4C47" w:rsidP="000D4C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6"/>
        </w:rPr>
      </w:pPr>
      <w:r w:rsidRPr="000D4C47">
        <w:rPr>
          <w:rFonts w:ascii="Arial" w:eastAsia="Times New Roman" w:hAnsi="Arial" w:cs="Arial"/>
          <w:b/>
          <w:i/>
          <w:sz w:val="24"/>
          <w:szCs w:val="26"/>
        </w:rPr>
        <w:t>(пункт 4 в редакции постановления от 18.03.2015 г. № 443)</w:t>
      </w:r>
    </w:p>
    <w:p w:rsidR="000D4C47" w:rsidRPr="000D4C47" w:rsidRDefault="000D4C47" w:rsidP="000D4C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</w:rPr>
      </w:pPr>
      <w:r w:rsidRPr="000D4C47">
        <w:rPr>
          <w:rFonts w:ascii="Arial" w:eastAsia="Times New Roman" w:hAnsi="Arial" w:cs="Arial"/>
          <w:sz w:val="24"/>
          <w:szCs w:val="26"/>
        </w:rPr>
        <w:t xml:space="preserve">5. </w:t>
      </w:r>
      <w:proofErr w:type="gramStart"/>
      <w:r w:rsidRPr="000D4C47">
        <w:rPr>
          <w:rFonts w:ascii="Arial" w:eastAsia="Times New Roman" w:hAnsi="Arial" w:cs="Arial"/>
          <w:sz w:val="24"/>
          <w:szCs w:val="26"/>
        </w:rPr>
        <w:t xml:space="preserve">Руководитель муниципального учреждения ежегодно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</w:t>
      </w:r>
      <w:proofErr w:type="spellStart"/>
      <w:r w:rsidRPr="000D4C47">
        <w:rPr>
          <w:rFonts w:ascii="Arial" w:eastAsia="Times New Roman" w:hAnsi="Arial" w:cs="Arial"/>
          <w:sz w:val="24"/>
          <w:szCs w:val="26"/>
        </w:rPr>
        <w:t>такжесведения</w:t>
      </w:r>
      <w:proofErr w:type="spellEnd"/>
      <w:proofErr w:type="gramEnd"/>
      <w:r w:rsidRPr="000D4C47">
        <w:rPr>
          <w:rFonts w:ascii="Arial" w:eastAsia="Times New Roman" w:hAnsi="Arial" w:cs="Arial"/>
          <w:sz w:val="24"/>
          <w:szCs w:val="26"/>
        </w:rPr>
        <w:t xml:space="preserve"> </w:t>
      </w:r>
      <w:proofErr w:type="gramStart"/>
      <w:r w:rsidRPr="000D4C47">
        <w:rPr>
          <w:rFonts w:ascii="Arial" w:eastAsia="Times New Roman" w:hAnsi="Arial" w:cs="Arial"/>
          <w:sz w:val="24"/>
          <w:szCs w:val="26"/>
        </w:rPr>
        <w:t>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Указом Президента Российской Федерации от 23.06.2014 № 460 «</w:t>
      </w:r>
      <w:proofErr w:type="spellStart"/>
      <w:r w:rsidRPr="000D4C47">
        <w:rPr>
          <w:rFonts w:ascii="Arial" w:eastAsia="Times New Roman" w:hAnsi="Arial" w:cs="Arial"/>
          <w:sz w:val="24"/>
          <w:szCs w:val="26"/>
        </w:rPr>
        <w:t>Обутверждении</w:t>
      </w:r>
      <w:proofErr w:type="spellEnd"/>
      <w:r w:rsidRPr="000D4C47">
        <w:rPr>
          <w:rFonts w:ascii="Arial" w:eastAsia="Times New Roman" w:hAnsi="Arial" w:cs="Arial"/>
          <w:sz w:val="24"/>
          <w:szCs w:val="26"/>
        </w:rPr>
        <w:t xml:space="preserve"> формы</w:t>
      </w:r>
      <w:proofErr w:type="gramEnd"/>
      <w:r w:rsidRPr="000D4C47">
        <w:rPr>
          <w:rFonts w:ascii="Arial" w:eastAsia="Times New Roman" w:hAnsi="Arial" w:cs="Arial"/>
          <w:sz w:val="24"/>
          <w:szCs w:val="26"/>
        </w:rPr>
        <w:t xml:space="preserve">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справки.</w:t>
      </w:r>
    </w:p>
    <w:p w:rsidR="000D4C47" w:rsidRPr="000D4C47" w:rsidRDefault="000D4C47" w:rsidP="000D4C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6"/>
        </w:rPr>
      </w:pPr>
      <w:r w:rsidRPr="000D4C47">
        <w:rPr>
          <w:rFonts w:ascii="Arial" w:eastAsia="Times New Roman" w:hAnsi="Arial" w:cs="Arial"/>
          <w:b/>
          <w:i/>
          <w:sz w:val="24"/>
          <w:szCs w:val="26"/>
        </w:rPr>
        <w:t>(пункт 5 в редакции постановления от 18.03.2015 г. № 443)</w:t>
      </w:r>
    </w:p>
    <w:p w:rsidR="000D4C47" w:rsidRPr="000D4C47" w:rsidRDefault="000D4C47" w:rsidP="000D4C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</w:rPr>
      </w:pPr>
      <w:r w:rsidRPr="000D4C47">
        <w:rPr>
          <w:rFonts w:ascii="Arial" w:eastAsia="Times New Roman" w:hAnsi="Arial" w:cs="Arial"/>
          <w:sz w:val="24"/>
          <w:szCs w:val="26"/>
        </w:rPr>
        <w:t>6. Сведения о доходах, об имуществе и обязательствах имущественного характера представляются гражданами, претендующими на замещение должностей руководителей муниципальных учреждений, и руководителями муниципальных учреждений в кадровую службу структурных подразделений администрации Бутурлиновского муниципального района, в ведомственном подчинении которых они находятся (далее - кадровая служба).</w:t>
      </w:r>
    </w:p>
    <w:p w:rsidR="000D4C47" w:rsidRPr="000D4C47" w:rsidRDefault="000D4C47" w:rsidP="000D4C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</w:rPr>
      </w:pPr>
      <w:r w:rsidRPr="000D4C47">
        <w:rPr>
          <w:rFonts w:ascii="Arial" w:eastAsia="Times New Roman" w:hAnsi="Arial" w:cs="Arial"/>
          <w:sz w:val="24"/>
          <w:szCs w:val="26"/>
        </w:rPr>
        <w:t xml:space="preserve">7.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 - либо </w:t>
      </w:r>
      <w:proofErr w:type="gramStart"/>
      <w:r w:rsidRPr="000D4C47">
        <w:rPr>
          <w:rFonts w:ascii="Arial" w:eastAsia="Times New Roman" w:hAnsi="Arial" w:cs="Arial"/>
          <w:sz w:val="24"/>
          <w:szCs w:val="26"/>
        </w:rPr>
        <w:t>сведения</w:t>
      </w:r>
      <w:proofErr w:type="gramEnd"/>
      <w:r w:rsidRPr="000D4C47">
        <w:rPr>
          <w:rFonts w:ascii="Arial" w:eastAsia="Times New Roman" w:hAnsi="Arial" w:cs="Arial"/>
          <w:sz w:val="24"/>
          <w:szCs w:val="26"/>
        </w:rPr>
        <w:t xml:space="preserve"> либо имеются ошибки, он вправе представить уточненные сведения в течение одного месяца после окончания срока, указанного в </w:t>
      </w:r>
      <w:hyperlink r:id="rId6" w:tgtFrame="_self" w:history="1">
        <w:r w:rsidRPr="000D4C47">
          <w:rPr>
            <w:rFonts w:ascii="Arial" w:eastAsia="Times New Roman" w:hAnsi="Arial" w:cs="Arial"/>
            <w:color w:val="0000FF"/>
            <w:sz w:val="24"/>
          </w:rPr>
          <w:t>пункте 5</w:t>
        </w:r>
      </w:hyperlink>
      <w:r w:rsidRPr="000D4C47">
        <w:rPr>
          <w:rFonts w:ascii="Arial" w:eastAsia="Times New Roman" w:hAnsi="Arial" w:cs="Arial"/>
          <w:sz w:val="24"/>
          <w:szCs w:val="26"/>
        </w:rPr>
        <w:t xml:space="preserve"> настоящего Положения.</w:t>
      </w:r>
    </w:p>
    <w:p w:rsidR="000D4C47" w:rsidRPr="000D4C47" w:rsidRDefault="000D4C47" w:rsidP="000D4C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6"/>
        </w:rPr>
      </w:pPr>
      <w:r w:rsidRPr="000D4C47">
        <w:rPr>
          <w:rFonts w:ascii="Arial" w:eastAsia="Times New Roman" w:hAnsi="Arial" w:cs="Arial"/>
          <w:b/>
          <w:i/>
          <w:sz w:val="24"/>
          <w:szCs w:val="26"/>
        </w:rPr>
        <w:t>(пункт 7 в редакции постановления от 18.03.2015 г. № 443)</w:t>
      </w:r>
    </w:p>
    <w:p w:rsidR="000D4C47" w:rsidRPr="000D4C47" w:rsidRDefault="000D4C47" w:rsidP="000D4C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6"/>
        </w:rPr>
      </w:pPr>
      <w:r w:rsidRPr="000D4C47">
        <w:rPr>
          <w:rFonts w:ascii="Arial" w:eastAsia="Times New Roman" w:hAnsi="Arial" w:cs="Arial"/>
          <w:sz w:val="24"/>
          <w:szCs w:val="26"/>
        </w:rPr>
        <w:t>7.1. В случае если гражданин, поступающий на должность руководителя муниципального учреждения,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пунктом 4 настоящего Положения</w:t>
      </w:r>
      <w:proofErr w:type="gramStart"/>
      <w:r w:rsidRPr="000D4C47">
        <w:rPr>
          <w:rFonts w:ascii="Arial" w:eastAsia="Times New Roman" w:hAnsi="Arial" w:cs="Arial"/>
          <w:sz w:val="24"/>
          <w:szCs w:val="26"/>
        </w:rPr>
        <w:t>.</w:t>
      </w:r>
      <w:r w:rsidRPr="000D4C47">
        <w:rPr>
          <w:rFonts w:ascii="Arial" w:eastAsia="Times New Roman" w:hAnsi="Arial" w:cs="Arial"/>
          <w:b/>
          <w:i/>
          <w:sz w:val="24"/>
          <w:szCs w:val="26"/>
        </w:rPr>
        <w:t>(</w:t>
      </w:r>
      <w:proofErr w:type="gramEnd"/>
      <w:r w:rsidRPr="000D4C47">
        <w:rPr>
          <w:rFonts w:ascii="Arial" w:eastAsia="Times New Roman" w:hAnsi="Arial" w:cs="Arial"/>
          <w:b/>
          <w:i/>
          <w:sz w:val="24"/>
          <w:szCs w:val="26"/>
        </w:rPr>
        <w:t xml:space="preserve">пункт 7.1. введен постановлением от </w:t>
      </w:r>
      <w:proofErr w:type="gramStart"/>
      <w:r w:rsidRPr="000D4C47">
        <w:rPr>
          <w:rFonts w:ascii="Arial" w:eastAsia="Times New Roman" w:hAnsi="Arial" w:cs="Arial"/>
          <w:b/>
          <w:i/>
          <w:sz w:val="24"/>
          <w:szCs w:val="26"/>
        </w:rPr>
        <w:t>18.03.2015 г. № 443)</w:t>
      </w:r>
      <w:proofErr w:type="gramEnd"/>
    </w:p>
    <w:p w:rsidR="000D4C47" w:rsidRPr="000D4C47" w:rsidRDefault="000D4C47" w:rsidP="000D4C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6"/>
        </w:rPr>
      </w:pPr>
      <w:r w:rsidRPr="000D4C47">
        <w:rPr>
          <w:rFonts w:ascii="Arial" w:eastAsia="Times New Roman" w:hAnsi="Arial" w:cs="Arial"/>
          <w:sz w:val="24"/>
          <w:szCs w:val="26"/>
        </w:rPr>
        <w:t>8.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гражданином, претендующим на замещение должности руководителя муниципального учреждения, и руководителем муниципального учреждения осуществляется по решению учредителя или лица, которому такие полномочия предоставлены учредителем в порядке, устанавливаемом администрацией Бутурлиновского муниципального района</w:t>
      </w:r>
      <w:proofErr w:type="gramStart"/>
      <w:r w:rsidRPr="000D4C47">
        <w:rPr>
          <w:rFonts w:ascii="Arial" w:eastAsia="Times New Roman" w:hAnsi="Arial" w:cs="Arial"/>
          <w:sz w:val="24"/>
          <w:szCs w:val="26"/>
        </w:rPr>
        <w:t>.</w:t>
      </w:r>
      <w:r w:rsidRPr="000D4C47">
        <w:rPr>
          <w:rFonts w:ascii="Arial" w:eastAsia="Times New Roman" w:hAnsi="Arial" w:cs="Arial"/>
          <w:b/>
          <w:i/>
          <w:sz w:val="24"/>
          <w:szCs w:val="26"/>
        </w:rPr>
        <w:t>(</w:t>
      </w:r>
      <w:proofErr w:type="gramEnd"/>
      <w:r w:rsidRPr="000D4C47">
        <w:rPr>
          <w:rFonts w:ascii="Arial" w:eastAsia="Times New Roman" w:hAnsi="Arial" w:cs="Arial"/>
          <w:b/>
          <w:i/>
          <w:sz w:val="24"/>
          <w:szCs w:val="26"/>
        </w:rPr>
        <w:t>в редакции постановления от 18.03.2015 г. № 443)</w:t>
      </w:r>
    </w:p>
    <w:p w:rsidR="000D4C47" w:rsidRPr="000D4C47" w:rsidRDefault="000D4C47" w:rsidP="000D4C4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</w:rPr>
      </w:pPr>
      <w:proofErr w:type="gramStart"/>
      <w:r w:rsidRPr="000D4C47">
        <w:rPr>
          <w:rFonts w:ascii="Arial" w:eastAsia="Times New Roman" w:hAnsi="Arial" w:cs="Arial"/>
          <w:sz w:val="24"/>
          <w:szCs w:val="26"/>
        </w:rPr>
        <w:t>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вышеуказанных лиц определяются Президентом Российской Федерации.</w:t>
      </w:r>
      <w:proofErr w:type="gramEnd"/>
    </w:p>
    <w:p w:rsidR="000D4C47" w:rsidRPr="000D4C47" w:rsidRDefault="000D4C47" w:rsidP="000D4C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</w:rPr>
      </w:pPr>
      <w:r w:rsidRPr="000D4C47">
        <w:rPr>
          <w:rFonts w:ascii="Arial" w:eastAsia="Times New Roman" w:hAnsi="Arial" w:cs="Arial"/>
          <w:sz w:val="24"/>
          <w:szCs w:val="26"/>
        </w:rPr>
        <w:t xml:space="preserve">9. Сведения о доходах, об имуществе и обязательствах имущественного </w:t>
      </w:r>
      <w:r w:rsidRPr="000D4C47">
        <w:rPr>
          <w:rFonts w:ascii="Arial" w:eastAsia="Times New Roman" w:hAnsi="Arial" w:cs="Arial"/>
          <w:sz w:val="24"/>
          <w:szCs w:val="26"/>
        </w:rPr>
        <w:lastRenderedPageBreak/>
        <w:t>характера, представляемые в соответствии с настоящим Положением гражданином, претендующим на замещение должности руководителя муниципального учреждения и руководителем муниципального учреждения, являются сведениями конфиденциального характера.</w:t>
      </w:r>
    </w:p>
    <w:p w:rsidR="000D4C47" w:rsidRPr="000D4C47" w:rsidRDefault="000D4C47" w:rsidP="000D4C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6"/>
        </w:rPr>
      </w:pPr>
      <w:r w:rsidRPr="000D4C47">
        <w:rPr>
          <w:rFonts w:ascii="Arial" w:eastAsia="Times New Roman" w:hAnsi="Arial" w:cs="Arial"/>
          <w:sz w:val="24"/>
          <w:szCs w:val="26"/>
        </w:rPr>
        <w:t>Сведения о доходах, об имуществе и обязательствах имущественного характера руководителя муниципального учреждения, его супруги (супруга) и несовершеннолетних детей размещаются на официальном сайте органов местного самоуправления Бутурлиновского муниципального района в порядке, устанавливаемом нормативными правовыми актами органов местного самоуправления Бутурлиновского муниципального район</w:t>
      </w:r>
      <w:proofErr w:type="gramStart"/>
      <w:r w:rsidRPr="000D4C47">
        <w:rPr>
          <w:rFonts w:ascii="Arial" w:eastAsia="Times New Roman" w:hAnsi="Arial" w:cs="Arial"/>
          <w:sz w:val="24"/>
          <w:szCs w:val="26"/>
        </w:rPr>
        <w:t>а</w:t>
      </w:r>
      <w:r w:rsidRPr="000D4C47">
        <w:rPr>
          <w:rFonts w:ascii="Arial" w:eastAsia="Times New Roman" w:hAnsi="Arial" w:cs="Arial"/>
          <w:b/>
          <w:i/>
          <w:sz w:val="24"/>
          <w:szCs w:val="26"/>
        </w:rPr>
        <w:t>(</w:t>
      </w:r>
      <w:proofErr w:type="gramEnd"/>
      <w:r w:rsidRPr="000D4C47">
        <w:rPr>
          <w:rFonts w:ascii="Arial" w:eastAsia="Times New Roman" w:hAnsi="Arial" w:cs="Arial"/>
          <w:b/>
          <w:i/>
          <w:sz w:val="24"/>
          <w:szCs w:val="26"/>
        </w:rPr>
        <w:t>в редакции постановления от 18.03.2015 г. № 443)</w:t>
      </w:r>
    </w:p>
    <w:p w:rsidR="000D4C47" w:rsidRPr="000D4C47" w:rsidRDefault="000D4C47" w:rsidP="000D4C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</w:rPr>
      </w:pPr>
      <w:r w:rsidRPr="000D4C47">
        <w:rPr>
          <w:rFonts w:ascii="Arial" w:eastAsia="Times New Roman" w:hAnsi="Arial" w:cs="Arial"/>
          <w:sz w:val="24"/>
          <w:szCs w:val="26"/>
        </w:rPr>
        <w:t>10.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D4C47" w:rsidRPr="000D4C47" w:rsidRDefault="000D4C47" w:rsidP="000D4C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</w:rPr>
      </w:pPr>
      <w:r w:rsidRPr="000D4C47">
        <w:rPr>
          <w:rFonts w:ascii="Arial" w:eastAsia="Times New Roman" w:hAnsi="Arial" w:cs="Arial"/>
          <w:sz w:val="24"/>
          <w:szCs w:val="26"/>
        </w:rPr>
        <w:t>11. Сведения о доходах, об имуществе и обязательствах имущественного характера, представленные в соответствии с настоящим Положением гражданином при назначении его на должность руководителя муниципального учреждения, а также руководителем муниципального учреждения и информация о результатах проверки достоверности и полноты этих сведений приобщаются к личному делу руководителя муниципального учреждения.</w:t>
      </w:r>
    </w:p>
    <w:p w:rsidR="000D4C47" w:rsidRPr="000D4C47" w:rsidRDefault="000D4C47" w:rsidP="000D4C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6"/>
        </w:rPr>
      </w:pPr>
      <w:r w:rsidRPr="000D4C47">
        <w:rPr>
          <w:rFonts w:ascii="Arial" w:eastAsia="Times New Roman" w:hAnsi="Arial" w:cs="Times New Roman"/>
          <w:sz w:val="24"/>
          <w:szCs w:val="24"/>
        </w:rPr>
        <w:t xml:space="preserve">В случае если гражданин, представивший в кадровую службу сведения о доходах, об имуществе и обязательствах имущественного характера, не поступил на должность руководителя муниципального учреждения, эти сведения  в дальнейшем не могут </w:t>
      </w:r>
      <w:proofErr w:type="gramStart"/>
      <w:r w:rsidRPr="000D4C47">
        <w:rPr>
          <w:rFonts w:ascii="Arial" w:eastAsia="Times New Roman" w:hAnsi="Arial" w:cs="Times New Roman"/>
          <w:sz w:val="24"/>
          <w:szCs w:val="24"/>
        </w:rPr>
        <w:t>быть использованы и подлежат</w:t>
      </w:r>
      <w:proofErr w:type="gramEnd"/>
      <w:r w:rsidRPr="000D4C47">
        <w:rPr>
          <w:rFonts w:ascii="Arial" w:eastAsia="Times New Roman" w:hAnsi="Arial" w:cs="Times New Roman"/>
          <w:sz w:val="24"/>
          <w:szCs w:val="24"/>
        </w:rPr>
        <w:t xml:space="preserve"> уничтожению. Сведения о доходах, об имуществе и обязательствах имущественного характера, представляемые гражданами, отнесенные в соответствии с федеральным </w:t>
      </w:r>
      <w:hyperlink r:id="rId7" w:tgtFrame="_self" w:history="1">
        <w:r w:rsidRPr="000D4C47">
          <w:rPr>
            <w:rFonts w:ascii="Arial" w:eastAsia="Times New Roman" w:hAnsi="Arial" w:cs="Times New Roman"/>
            <w:color w:val="0000FF"/>
            <w:sz w:val="24"/>
            <w:szCs w:val="24"/>
          </w:rPr>
          <w:t>законом</w:t>
        </w:r>
      </w:hyperlink>
      <w:r w:rsidRPr="000D4C47">
        <w:rPr>
          <w:rFonts w:ascii="Arial" w:eastAsia="Times New Roman" w:hAnsi="Arial" w:cs="Times New Roman"/>
          <w:sz w:val="24"/>
          <w:szCs w:val="24"/>
        </w:rPr>
        <w:t xml:space="preserve"> к сведениям, составляющим государственную тайну, подлежат защите в соответствии с </w:t>
      </w:r>
      <w:hyperlink r:id="rId8" w:tgtFrame="_self" w:history="1">
        <w:r w:rsidRPr="000D4C47">
          <w:rPr>
            <w:rFonts w:ascii="Arial" w:eastAsia="Times New Roman" w:hAnsi="Arial" w:cs="Times New Roman"/>
            <w:color w:val="0000FF"/>
            <w:sz w:val="24"/>
            <w:szCs w:val="24"/>
          </w:rPr>
          <w:t>законодательством</w:t>
        </w:r>
      </w:hyperlink>
      <w:r w:rsidRPr="000D4C47">
        <w:rPr>
          <w:rFonts w:ascii="Arial" w:eastAsia="Times New Roman" w:hAnsi="Arial" w:cs="Times New Roman"/>
          <w:sz w:val="24"/>
          <w:szCs w:val="24"/>
        </w:rPr>
        <w:t xml:space="preserve"> Российской Федерации о государственной тайне</w:t>
      </w:r>
      <w:r w:rsidRPr="000D4C47">
        <w:rPr>
          <w:rFonts w:ascii="Arial" w:eastAsia="Times New Roman" w:hAnsi="Arial" w:cs="Arial"/>
          <w:b/>
          <w:i/>
          <w:sz w:val="24"/>
          <w:szCs w:val="26"/>
        </w:rPr>
        <w:t xml:space="preserve"> (абзац в редакции постановления от 23.09.2013 г. № 1046)</w:t>
      </w:r>
    </w:p>
    <w:p w:rsidR="000D4C47" w:rsidRPr="000D4C47" w:rsidRDefault="000D4C47" w:rsidP="000D4C4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</w:rPr>
      </w:pPr>
      <w:r w:rsidRPr="000D4C47">
        <w:rPr>
          <w:rFonts w:ascii="Arial" w:eastAsia="Times New Roman" w:hAnsi="Arial" w:cs="Arial"/>
          <w:sz w:val="24"/>
          <w:szCs w:val="26"/>
        </w:rPr>
        <w:t>12. Непредставление гражданином при поступлении на должность руководителя муниципального учреждения представителю нанимателя (работодателю) сведений о доходах,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учреждения.</w:t>
      </w:r>
    </w:p>
    <w:p w:rsidR="000D4C47" w:rsidRPr="000D4C47" w:rsidRDefault="000D4C47" w:rsidP="000D4C4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</w:rPr>
      </w:pPr>
      <w:r w:rsidRPr="000D4C47">
        <w:rPr>
          <w:rFonts w:ascii="Arial" w:eastAsia="Times New Roman" w:hAnsi="Arial" w:cs="Arial"/>
          <w:sz w:val="24"/>
          <w:szCs w:val="26"/>
        </w:rPr>
        <w:t xml:space="preserve">13. Невыполнение руководителем муниципального учреждения обязанности по предоставлению сведений о доходах, об имуществе </w:t>
      </w:r>
      <w:proofErr w:type="gramStart"/>
      <w:r w:rsidRPr="000D4C47">
        <w:rPr>
          <w:rFonts w:ascii="Arial" w:eastAsia="Times New Roman" w:hAnsi="Arial" w:cs="Arial"/>
          <w:sz w:val="24"/>
          <w:szCs w:val="26"/>
        </w:rPr>
        <w:t>и</w:t>
      </w:r>
      <w:proofErr w:type="gramEnd"/>
      <w:r w:rsidRPr="000D4C47">
        <w:rPr>
          <w:rFonts w:ascii="Arial" w:eastAsia="Times New Roman" w:hAnsi="Arial" w:cs="Arial"/>
          <w:sz w:val="24"/>
          <w:szCs w:val="26"/>
        </w:rPr>
        <w:t xml:space="preserve"> об обязательствах имущественного характера является правонарушением, влекущим увольнение его с работы в муниципальном учреждении.</w:t>
      </w:r>
    </w:p>
    <w:p w:rsidR="000D4C47" w:rsidRPr="000D4C47" w:rsidRDefault="000D4C47" w:rsidP="000D4C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</w:rPr>
      </w:pPr>
    </w:p>
    <w:p w:rsidR="000D4C47" w:rsidRPr="000D4C47" w:rsidRDefault="000D4C47" w:rsidP="000D4C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</w:rPr>
      </w:pPr>
    </w:p>
    <w:p w:rsidR="000D4C47" w:rsidRPr="000D4C47" w:rsidRDefault="000D4C47" w:rsidP="000D4C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</w:rPr>
      </w:pPr>
      <w:r w:rsidRPr="000D4C47">
        <w:rPr>
          <w:rFonts w:ascii="Arial" w:eastAsia="Times New Roman" w:hAnsi="Arial" w:cs="Arial"/>
          <w:sz w:val="24"/>
          <w:szCs w:val="26"/>
        </w:rPr>
        <w:t xml:space="preserve">Руководитель аппарата </w:t>
      </w:r>
    </w:p>
    <w:p w:rsidR="000D4C47" w:rsidRPr="000D4C47" w:rsidRDefault="000D4C47" w:rsidP="000D4C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</w:rPr>
      </w:pPr>
      <w:r w:rsidRPr="000D4C47">
        <w:rPr>
          <w:rFonts w:ascii="Arial" w:eastAsia="Times New Roman" w:hAnsi="Arial" w:cs="Arial"/>
          <w:sz w:val="24"/>
          <w:szCs w:val="26"/>
        </w:rPr>
        <w:t>администрации муниципального района</w:t>
      </w:r>
      <w:r w:rsidRPr="000D4C47">
        <w:rPr>
          <w:rFonts w:ascii="Arial" w:eastAsia="Times New Roman" w:hAnsi="Arial" w:cs="Arial"/>
          <w:sz w:val="24"/>
          <w:szCs w:val="26"/>
        </w:rPr>
        <w:tab/>
      </w:r>
      <w:r w:rsidRPr="000D4C47">
        <w:rPr>
          <w:rFonts w:ascii="Arial" w:eastAsia="Times New Roman" w:hAnsi="Arial" w:cs="Arial"/>
          <w:sz w:val="24"/>
          <w:szCs w:val="26"/>
        </w:rPr>
        <w:tab/>
      </w:r>
      <w:r w:rsidRPr="000D4C47">
        <w:rPr>
          <w:rFonts w:ascii="Arial" w:eastAsia="Times New Roman" w:hAnsi="Arial" w:cs="Arial"/>
          <w:sz w:val="24"/>
          <w:szCs w:val="26"/>
        </w:rPr>
        <w:tab/>
      </w:r>
      <w:r w:rsidRPr="000D4C47">
        <w:rPr>
          <w:rFonts w:ascii="Arial" w:eastAsia="Times New Roman" w:hAnsi="Arial" w:cs="Arial"/>
          <w:sz w:val="24"/>
          <w:szCs w:val="26"/>
        </w:rPr>
        <w:tab/>
      </w:r>
      <w:r w:rsidRPr="000D4C47">
        <w:rPr>
          <w:rFonts w:ascii="Arial" w:eastAsia="Times New Roman" w:hAnsi="Arial" w:cs="Arial"/>
          <w:sz w:val="24"/>
          <w:szCs w:val="26"/>
        </w:rPr>
        <w:tab/>
        <w:t xml:space="preserve">     С.Н. </w:t>
      </w:r>
      <w:proofErr w:type="spellStart"/>
      <w:r w:rsidRPr="000D4C47">
        <w:rPr>
          <w:rFonts w:ascii="Arial" w:eastAsia="Times New Roman" w:hAnsi="Arial" w:cs="Arial"/>
          <w:sz w:val="24"/>
          <w:szCs w:val="26"/>
        </w:rPr>
        <w:t>Дмитренко</w:t>
      </w:r>
      <w:proofErr w:type="spellEnd"/>
    </w:p>
    <w:p w:rsidR="000D4C47" w:rsidRPr="000D4C47" w:rsidRDefault="000D4C47" w:rsidP="000D4C47">
      <w:pPr>
        <w:spacing w:after="0" w:line="240" w:lineRule="auto"/>
        <w:rPr>
          <w:rFonts w:ascii="Arial" w:eastAsia="Times New Roman" w:hAnsi="Arial" w:cs="Arial"/>
          <w:sz w:val="24"/>
          <w:szCs w:val="26"/>
        </w:rPr>
        <w:sectPr w:rsidR="000D4C47" w:rsidRPr="000D4C47">
          <w:pgSz w:w="11906" w:h="16838"/>
          <w:pgMar w:top="1134" w:right="567" w:bottom="1134" w:left="1134" w:header="709" w:footer="709" w:gutter="0"/>
          <w:cols w:space="720"/>
        </w:sectPr>
      </w:pPr>
    </w:p>
    <w:p w:rsidR="000D4C47" w:rsidRPr="000D4C47" w:rsidRDefault="000D4C47" w:rsidP="000D4C47">
      <w:pPr>
        <w:spacing w:after="0" w:line="240" w:lineRule="auto"/>
        <w:ind w:left="5103"/>
        <w:jc w:val="both"/>
        <w:rPr>
          <w:rFonts w:ascii="Arial" w:hAnsi="Arial" w:cs="Times New Roman"/>
          <w:sz w:val="26"/>
          <w:szCs w:val="28"/>
        </w:rPr>
      </w:pPr>
      <w:r w:rsidRPr="000D4C47">
        <w:rPr>
          <w:rFonts w:ascii="Arial" w:hAnsi="Arial" w:cs="Arial"/>
          <w:sz w:val="26"/>
          <w:szCs w:val="28"/>
        </w:rPr>
        <w:lastRenderedPageBreak/>
        <w:t>Приложение № 2</w:t>
      </w:r>
    </w:p>
    <w:p w:rsidR="000D4C47" w:rsidRPr="000D4C47" w:rsidRDefault="000D4C47" w:rsidP="000D4C47">
      <w:pPr>
        <w:spacing w:after="0" w:line="240" w:lineRule="auto"/>
        <w:ind w:left="5103"/>
        <w:jc w:val="both"/>
        <w:rPr>
          <w:rFonts w:ascii="Arial" w:hAnsi="Arial" w:cs="Arial"/>
          <w:b/>
          <w:i/>
          <w:sz w:val="26"/>
          <w:szCs w:val="28"/>
        </w:rPr>
      </w:pPr>
      <w:r w:rsidRPr="000D4C47">
        <w:rPr>
          <w:rFonts w:ascii="Arial" w:hAnsi="Arial" w:cs="Arial"/>
          <w:b/>
          <w:i/>
          <w:sz w:val="26"/>
          <w:szCs w:val="28"/>
        </w:rPr>
        <w:t>утратило силу – постановление от 18.03.2015 г. № 443</w:t>
      </w:r>
    </w:p>
    <w:p w:rsidR="000D4C47" w:rsidRPr="000D4C47" w:rsidRDefault="000D4C47" w:rsidP="000D4C47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6"/>
        </w:rPr>
      </w:pPr>
    </w:p>
    <w:p w:rsidR="000D4C47" w:rsidRPr="000D4C47" w:rsidRDefault="000D4C47" w:rsidP="000D4C47">
      <w:pPr>
        <w:spacing w:after="0" w:line="240" w:lineRule="auto"/>
        <w:rPr>
          <w:rFonts w:ascii="Arial" w:eastAsia="Times New Roman" w:hAnsi="Arial" w:cs="Arial"/>
          <w:sz w:val="24"/>
          <w:szCs w:val="26"/>
        </w:rPr>
        <w:sectPr w:rsidR="000D4C47" w:rsidRPr="000D4C47">
          <w:pgSz w:w="11906" w:h="16838"/>
          <w:pgMar w:top="851" w:right="851" w:bottom="851" w:left="1701" w:header="709" w:footer="709" w:gutter="0"/>
          <w:cols w:space="720"/>
          <w:titlePg/>
        </w:sectPr>
      </w:pPr>
    </w:p>
    <w:p w:rsidR="000D4C47" w:rsidRPr="000D4C47" w:rsidRDefault="000D4C47" w:rsidP="000D4C47">
      <w:pPr>
        <w:spacing w:after="0" w:line="240" w:lineRule="auto"/>
        <w:ind w:left="5103"/>
        <w:jc w:val="both"/>
        <w:rPr>
          <w:rFonts w:ascii="Arial" w:hAnsi="Arial" w:cs="Times New Roman"/>
          <w:sz w:val="26"/>
          <w:szCs w:val="28"/>
        </w:rPr>
      </w:pPr>
      <w:r w:rsidRPr="000D4C47">
        <w:rPr>
          <w:rFonts w:ascii="Arial" w:hAnsi="Arial" w:cs="Arial"/>
          <w:sz w:val="26"/>
          <w:szCs w:val="28"/>
        </w:rPr>
        <w:lastRenderedPageBreak/>
        <w:t>Приложение № 3</w:t>
      </w:r>
    </w:p>
    <w:p w:rsidR="000D4C47" w:rsidRPr="000D4C47" w:rsidRDefault="000D4C47" w:rsidP="000D4C47">
      <w:pPr>
        <w:spacing w:after="0" w:line="240" w:lineRule="auto"/>
        <w:ind w:left="5103"/>
        <w:jc w:val="both"/>
        <w:rPr>
          <w:rFonts w:ascii="Arial" w:hAnsi="Arial" w:cs="Arial"/>
          <w:b/>
          <w:i/>
          <w:sz w:val="26"/>
          <w:szCs w:val="28"/>
        </w:rPr>
      </w:pPr>
      <w:r w:rsidRPr="000D4C47">
        <w:rPr>
          <w:rFonts w:ascii="Arial" w:hAnsi="Arial" w:cs="Arial"/>
          <w:b/>
          <w:i/>
          <w:sz w:val="26"/>
          <w:szCs w:val="28"/>
        </w:rPr>
        <w:t>утратило силу – постановление от 18.03.2015 г. № 443</w:t>
      </w:r>
    </w:p>
    <w:p w:rsidR="000D4C47" w:rsidRPr="000D4C47" w:rsidRDefault="000D4C47" w:rsidP="000D4C47">
      <w:pPr>
        <w:spacing w:after="0" w:line="240" w:lineRule="auto"/>
        <w:rPr>
          <w:rFonts w:ascii="Arial" w:eastAsia="Times New Roman" w:hAnsi="Arial" w:cs="Times New Roman"/>
          <w:sz w:val="24"/>
          <w:szCs w:val="28"/>
        </w:rPr>
        <w:sectPr w:rsidR="000D4C47" w:rsidRPr="000D4C47">
          <w:pgSz w:w="11906" w:h="16838"/>
          <w:pgMar w:top="1134" w:right="567" w:bottom="1134" w:left="1701" w:header="709" w:footer="709" w:gutter="0"/>
          <w:cols w:space="720"/>
        </w:sectPr>
      </w:pPr>
    </w:p>
    <w:p w:rsidR="000D4C47" w:rsidRPr="000D4C47" w:rsidRDefault="000D4C47" w:rsidP="000D4C47">
      <w:pPr>
        <w:spacing w:after="0" w:line="240" w:lineRule="auto"/>
        <w:ind w:left="5103"/>
        <w:jc w:val="both"/>
        <w:rPr>
          <w:rFonts w:ascii="Arial" w:hAnsi="Arial" w:cs="Arial"/>
          <w:sz w:val="26"/>
          <w:szCs w:val="28"/>
        </w:rPr>
      </w:pPr>
      <w:r w:rsidRPr="000D4C47">
        <w:rPr>
          <w:rFonts w:ascii="Arial" w:hAnsi="Arial" w:cs="Arial"/>
          <w:sz w:val="26"/>
          <w:szCs w:val="28"/>
        </w:rPr>
        <w:lastRenderedPageBreak/>
        <w:t>Приложение № 4</w:t>
      </w:r>
    </w:p>
    <w:p w:rsidR="000D4C47" w:rsidRPr="000D4C47" w:rsidRDefault="000D4C47" w:rsidP="000D4C47">
      <w:pPr>
        <w:spacing w:after="0" w:line="240" w:lineRule="auto"/>
        <w:ind w:left="5103"/>
        <w:jc w:val="both"/>
        <w:rPr>
          <w:rFonts w:ascii="Arial" w:hAnsi="Arial" w:cs="Arial"/>
          <w:sz w:val="26"/>
          <w:szCs w:val="28"/>
        </w:rPr>
      </w:pPr>
      <w:r w:rsidRPr="000D4C47">
        <w:rPr>
          <w:rFonts w:ascii="Arial" w:hAnsi="Arial" w:cs="Arial"/>
          <w:sz w:val="26"/>
          <w:szCs w:val="28"/>
        </w:rPr>
        <w:t>к постановлению администрации Бутурлиновского муниципального района Воронежской области от 20.02.2013 г.  № 177</w:t>
      </w:r>
    </w:p>
    <w:p w:rsidR="000D4C47" w:rsidRPr="000D4C47" w:rsidRDefault="000D4C47" w:rsidP="000D4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0D4C47" w:rsidRPr="000D4C47" w:rsidRDefault="000D4C47" w:rsidP="000D4C47">
      <w:pPr>
        <w:widowControl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i/>
          <w:sz w:val="24"/>
          <w:szCs w:val="26"/>
        </w:rPr>
      </w:pPr>
      <w:r w:rsidRPr="000D4C47">
        <w:rPr>
          <w:rFonts w:ascii="Arial" w:eastAsia="Times New Roman" w:hAnsi="Arial" w:cs="Arial"/>
          <w:b/>
          <w:i/>
          <w:sz w:val="24"/>
          <w:szCs w:val="26"/>
        </w:rPr>
        <w:t>утратило силу – постановление от 18.03.2015 г. № 443</w:t>
      </w:r>
    </w:p>
    <w:p w:rsidR="000D4C47" w:rsidRPr="000D4C47" w:rsidRDefault="000D4C47" w:rsidP="000D4C47">
      <w:pPr>
        <w:spacing w:after="0" w:line="240" w:lineRule="auto"/>
        <w:rPr>
          <w:rFonts w:ascii="Arial" w:eastAsia="Times New Roman" w:hAnsi="Arial" w:cs="Arial"/>
          <w:sz w:val="24"/>
          <w:szCs w:val="26"/>
        </w:rPr>
        <w:sectPr w:rsidR="000D4C47" w:rsidRPr="000D4C47">
          <w:pgSz w:w="11906" w:h="16838"/>
          <w:pgMar w:top="1134" w:right="567" w:bottom="1134" w:left="1701" w:header="709" w:footer="709" w:gutter="0"/>
          <w:cols w:space="720"/>
        </w:sectPr>
      </w:pPr>
    </w:p>
    <w:p w:rsidR="000D4C47" w:rsidRPr="000D4C47" w:rsidRDefault="000D4C47" w:rsidP="000D4C47">
      <w:pPr>
        <w:spacing w:after="0" w:line="240" w:lineRule="auto"/>
        <w:ind w:left="5103"/>
        <w:jc w:val="both"/>
        <w:rPr>
          <w:rFonts w:ascii="Arial" w:hAnsi="Arial" w:cs="Times New Roman"/>
          <w:sz w:val="26"/>
          <w:szCs w:val="28"/>
        </w:rPr>
      </w:pPr>
      <w:r w:rsidRPr="000D4C47">
        <w:rPr>
          <w:rFonts w:ascii="Arial" w:hAnsi="Arial" w:cs="Arial"/>
          <w:sz w:val="26"/>
          <w:szCs w:val="28"/>
        </w:rPr>
        <w:lastRenderedPageBreak/>
        <w:t>Приложение № 5</w:t>
      </w:r>
    </w:p>
    <w:p w:rsidR="000D4C47" w:rsidRPr="000D4C47" w:rsidRDefault="000D4C47" w:rsidP="000D4C47">
      <w:pPr>
        <w:spacing w:after="0" w:line="240" w:lineRule="auto"/>
        <w:ind w:left="5103"/>
        <w:jc w:val="both"/>
        <w:rPr>
          <w:rFonts w:ascii="Arial" w:hAnsi="Arial" w:cs="Arial"/>
          <w:sz w:val="26"/>
          <w:szCs w:val="28"/>
        </w:rPr>
      </w:pPr>
      <w:r w:rsidRPr="000D4C47">
        <w:rPr>
          <w:rFonts w:ascii="Arial" w:hAnsi="Arial" w:cs="Arial"/>
          <w:sz w:val="26"/>
          <w:szCs w:val="28"/>
        </w:rPr>
        <w:t>к постановлению администрации Бутурлиновского муниципального района Воронежской области от20.02.2013 г. № 177</w:t>
      </w:r>
    </w:p>
    <w:p w:rsidR="000D4C47" w:rsidRPr="000D4C47" w:rsidRDefault="000D4C47" w:rsidP="000D4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0D4C47" w:rsidRPr="000D4C47" w:rsidRDefault="000D4C47" w:rsidP="000D4C47">
      <w:pPr>
        <w:widowControl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i/>
          <w:sz w:val="24"/>
          <w:szCs w:val="26"/>
        </w:rPr>
      </w:pPr>
      <w:r w:rsidRPr="000D4C47">
        <w:rPr>
          <w:rFonts w:ascii="Arial" w:eastAsia="Times New Roman" w:hAnsi="Arial" w:cs="Arial"/>
          <w:b/>
          <w:i/>
          <w:sz w:val="24"/>
          <w:szCs w:val="26"/>
        </w:rPr>
        <w:t>утратило силу – постановление от 18.03.2015 г. № 443</w:t>
      </w:r>
    </w:p>
    <w:p w:rsidR="00000000" w:rsidRDefault="000D4C4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47FBB"/>
    <w:multiLevelType w:val="multilevel"/>
    <w:tmpl w:val="76E6E12A"/>
    <w:lvl w:ilvl="0">
      <w:start w:val="1"/>
      <w:numFmt w:val="decimal"/>
      <w:lvlText w:val="%1."/>
      <w:lvlJc w:val="left"/>
      <w:pPr>
        <w:ind w:left="1714" w:hanging="1005"/>
      </w:pPr>
    </w:lvl>
    <w:lvl w:ilvl="1">
      <w:start w:val="1"/>
      <w:numFmt w:val="decimal"/>
      <w:isLgl/>
      <w:lvlText w:val="%1.%2."/>
      <w:lvlJc w:val="left"/>
      <w:pPr>
        <w:ind w:left="2434" w:hanging="720"/>
      </w:pPr>
    </w:lvl>
    <w:lvl w:ilvl="2">
      <w:start w:val="1"/>
      <w:numFmt w:val="decimal"/>
      <w:isLgl/>
      <w:lvlText w:val="%1.%2.%3."/>
      <w:lvlJc w:val="left"/>
      <w:pPr>
        <w:ind w:left="3439" w:hanging="720"/>
      </w:pPr>
    </w:lvl>
    <w:lvl w:ilvl="3">
      <w:start w:val="1"/>
      <w:numFmt w:val="decimal"/>
      <w:isLgl/>
      <w:lvlText w:val="%1.%2.%3.%4."/>
      <w:lvlJc w:val="left"/>
      <w:pPr>
        <w:ind w:left="4804" w:hanging="1080"/>
      </w:pPr>
    </w:lvl>
    <w:lvl w:ilvl="4">
      <w:start w:val="1"/>
      <w:numFmt w:val="decimal"/>
      <w:isLgl/>
      <w:lvlText w:val="%1.%2.%3.%4.%5."/>
      <w:lvlJc w:val="left"/>
      <w:pPr>
        <w:ind w:left="5809" w:hanging="1080"/>
      </w:pPr>
    </w:lvl>
    <w:lvl w:ilvl="5">
      <w:start w:val="1"/>
      <w:numFmt w:val="decimal"/>
      <w:isLgl/>
      <w:lvlText w:val="%1.%2.%3.%4.%5.%6."/>
      <w:lvlJc w:val="left"/>
      <w:pPr>
        <w:ind w:left="7174" w:hanging="1440"/>
      </w:pPr>
    </w:lvl>
    <w:lvl w:ilvl="6">
      <w:start w:val="1"/>
      <w:numFmt w:val="decimal"/>
      <w:isLgl/>
      <w:lvlText w:val="%1.%2.%3.%4.%5.%6.%7."/>
      <w:lvlJc w:val="left"/>
      <w:pPr>
        <w:ind w:left="8539" w:hanging="1800"/>
      </w:p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D4C47"/>
    <w:rsid w:val="000D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C47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D4C47"/>
    <w:pPr>
      <w:spacing w:after="24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basedOn w:val="a"/>
    <w:rsid w:val="000D4C47"/>
    <w:pPr>
      <w:spacing w:after="24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0D4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!Название НПА"/>
    <w:basedOn w:val="a"/>
    <w:rsid w:val="000D4C4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1">
    <w:name w:val="1Орган_ПР Знак"/>
    <w:basedOn w:val="a0"/>
    <w:link w:val="10"/>
    <w:locked/>
    <w:rsid w:val="000D4C47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0D4C47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0D4C47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0D4C47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3">
    <w:name w:val="3Приложение Знак"/>
    <w:basedOn w:val="a0"/>
    <w:link w:val="30"/>
    <w:locked/>
    <w:rsid w:val="000D4C47"/>
    <w:rPr>
      <w:rFonts w:ascii="Arial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0D4C47"/>
    <w:pPr>
      <w:spacing w:after="0" w:line="240" w:lineRule="auto"/>
      <w:ind w:left="5103"/>
      <w:jc w:val="both"/>
    </w:pPr>
    <w:rPr>
      <w:rFonts w:ascii="Arial" w:hAnsi="Arial" w:cs="Arial"/>
      <w:sz w:val="26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D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9B75A2C8CAB67B46D448B0978CA2BE1F1C540527E8B535423146B19BC08F1FD94691B8E86B962YEZB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59B75A2C8CAB67B46D448B0978CA2BE1F1C540527E8B535423146B19BC08F1FD94691B8E86B863YEZ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97D566C4329684D1E9A4D8BB195944F46AABD30F656D6F2F49557E9AD2817CD0CC83E275D4F8722A28E3g7nC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1883</Words>
  <Characters>10734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eaboriskina</dc:creator>
  <cp:keywords/>
  <dc:description/>
  <cp:lastModifiedBy>eaboriskina</cp:lastModifiedBy>
  <cp:revision>2</cp:revision>
  <dcterms:created xsi:type="dcterms:W3CDTF">2017-01-17T07:10:00Z</dcterms:created>
  <dcterms:modified xsi:type="dcterms:W3CDTF">2017-01-17T07:12:00Z</dcterms:modified>
</cp:coreProperties>
</file>