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FD14F6">
        <w:rPr>
          <w:rFonts w:ascii="Times New Roman" w:hAnsi="Times New Roman" w:cs="Times New Roman"/>
          <w:sz w:val="24"/>
          <w:szCs w:val="24"/>
        </w:rPr>
        <w:t>ых</w:t>
      </w:r>
      <w:r w:rsidR="0054424C"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D14F6">
        <w:rPr>
          <w:rFonts w:ascii="Times New Roman" w:hAnsi="Times New Roman" w:cs="Times New Roman"/>
          <w:sz w:val="24"/>
          <w:szCs w:val="24"/>
        </w:rPr>
        <w:t>ов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D14F6" w:rsidRPr="00F27BB2" w:rsidRDefault="00F04D5A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BB2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F27BB2">
        <w:rPr>
          <w:rFonts w:ascii="Times New Roman" w:hAnsi="Times New Roman" w:cs="Times New Roman"/>
          <w:sz w:val="24"/>
          <w:szCs w:val="24"/>
        </w:rPr>
        <w:t>а</w:t>
      </w:r>
      <w:r w:rsidR="00030011" w:rsidRPr="00F27BB2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FD14F6" w:rsidRPr="00F27BB2">
        <w:rPr>
          <w:rFonts w:ascii="Times New Roman" w:hAnsi="Times New Roman" w:cs="Times New Roman"/>
          <w:sz w:val="24"/>
          <w:szCs w:val="24"/>
        </w:rPr>
        <w:t xml:space="preserve"> нижеуказанных земельных участков:</w:t>
      </w:r>
    </w:p>
    <w:p w:rsidR="00AC2D64" w:rsidRPr="00F27BB2" w:rsidRDefault="00FD14F6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BB2">
        <w:rPr>
          <w:rFonts w:ascii="Times New Roman" w:hAnsi="Times New Roman" w:cs="Times New Roman"/>
          <w:sz w:val="24"/>
          <w:szCs w:val="24"/>
        </w:rPr>
        <w:t>лот №1 -</w:t>
      </w:r>
      <w:r w:rsidR="00D90A8A" w:rsidRPr="00F27BB2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F27BB2">
        <w:rPr>
          <w:rFonts w:ascii="Times New Roman" w:hAnsi="Times New Roman" w:cs="Times New Roman"/>
          <w:sz w:val="24"/>
          <w:szCs w:val="24"/>
        </w:rPr>
        <w:t>земельн</w:t>
      </w:r>
      <w:r w:rsidRPr="00F27BB2">
        <w:rPr>
          <w:rFonts w:ascii="Times New Roman" w:hAnsi="Times New Roman" w:cs="Times New Roman"/>
          <w:sz w:val="24"/>
          <w:szCs w:val="24"/>
        </w:rPr>
        <w:t>ый</w:t>
      </w:r>
      <w:r w:rsidR="00030011" w:rsidRPr="00F27BB2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F27BB2">
        <w:rPr>
          <w:rFonts w:ascii="Times New Roman" w:hAnsi="Times New Roman" w:cs="Times New Roman"/>
          <w:sz w:val="24"/>
          <w:szCs w:val="24"/>
        </w:rPr>
        <w:t>о</w:t>
      </w:r>
      <w:r w:rsidR="00030011" w:rsidRPr="00F27BB2">
        <w:rPr>
          <w:rFonts w:ascii="Times New Roman" w:hAnsi="Times New Roman" w:cs="Times New Roman"/>
          <w:sz w:val="24"/>
          <w:szCs w:val="24"/>
        </w:rPr>
        <w:t>к</w:t>
      </w:r>
      <w:r w:rsidRPr="00F27BB2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53514B" w:rsidRPr="00F27BB2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F27BB2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F27BB2">
        <w:rPr>
          <w:rFonts w:ascii="Times New Roman" w:hAnsi="Times New Roman" w:cs="Times New Roman"/>
          <w:sz w:val="24"/>
          <w:szCs w:val="24"/>
        </w:rPr>
        <w:t>36:05:2500039:176</w:t>
      </w:r>
      <w:r w:rsidR="00030011" w:rsidRPr="00F27BB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F27BB2">
        <w:rPr>
          <w:rFonts w:ascii="Times New Roman" w:hAnsi="Times New Roman" w:cs="Times New Roman"/>
          <w:sz w:val="24"/>
          <w:szCs w:val="24"/>
        </w:rPr>
        <w:t>5000</w:t>
      </w:r>
      <w:r w:rsidR="00030011" w:rsidRPr="00F27BB2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030011" w:rsidRPr="00F27BB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0011" w:rsidRPr="00F27BB2">
        <w:rPr>
          <w:rFonts w:ascii="Times New Roman" w:hAnsi="Times New Roman" w:cs="Times New Roman"/>
          <w:sz w:val="24"/>
          <w:szCs w:val="24"/>
        </w:rPr>
        <w:t>, расположенн</w:t>
      </w:r>
      <w:r w:rsidR="00635501">
        <w:rPr>
          <w:rFonts w:ascii="Times New Roman" w:hAnsi="Times New Roman" w:cs="Times New Roman"/>
          <w:sz w:val="24"/>
          <w:szCs w:val="24"/>
        </w:rPr>
        <w:t>ый</w:t>
      </w:r>
      <w:r w:rsidR="00030011" w:rsidRPr="00F27BB2">
        <w:rPr>
          <w:rFonts w:ascii="Times New Roman" w:hAnsi="Times New Roman" w:cs="Times New Roman"/>
          <w:sz w:val="24"/>
          <w:szCs w:val="24"/>
        </w:rPr>
        <w:t xml:space="preserve">: </w:t>
      </w:r>
      <w:r w:rsidRPr="00F27BB2">
        <w:rPr>
          <w:rFonts w:ascii="Times New Roman" w:hAnsi="Times New Roman" w:cs="Times New Roman"/>
          <w:sz w:val="24"/>
          <w:szCs w:val="24"/>
        </w:rPr>
        <w:t xml:space="preserve">Российская Федерация, Воронежская область, Бутурлиновский муниципальный район, Клеповское сельское поселение, с Клеповка, </w:t>
      </w:r>
      <w:proofErr w:type="spellStart"/>
      <w:proofErr w:type="gramStart"/>
      <w:r w:rsidRPr="00F27BB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27BB2">
        <w:rPr>
          <w:rFonts w:ascii="Times New Roman" w:hAnsi="Times New Roman" w:cs="Times New Roman"/>
          <w:sz w:val="24"/>
          <w:szCs w:val="24"/>
        </w:rPr>
        <w:t xml:space="preserve"> Буденного, 176</w:t>
      </w:r>
      <w:r w:rsidR="00030011" w:rsidRPr="00F27BB2">
        <w:rPr>
          <w:rFonts w:ascii="Times New Roman" w:hAnsi="Times New Roman" w:cs="Times New Roman"/>
          <w:sz w:val="24"/>
          <w:szCs w:val="24"/>
        </w:rPr>
        <w:t>, относящ</w:t>
      </w:r>
      <w:r w:rsidR="00635501">
        <w:rPr>
          <w:rFonts w:ascii="Times New Roman" w:hAnsi="Times New Roman" w:cs="Times New Roman"/>
          <w:sz w:val="24"/>
          <w:szCs w:val="24"/>
        </w:rPr>
        <w:t>ий</w:t>
      </w:r>
      <w:r w:rsidR="00030011" w:rsidRPr="00F27BB2">
        <w:rPr>
          <w:rFonts w:ascii="Times New Roman" w:hAnsi="Times New Roman" w:cs="Times New Roman"/>
          <w:sz w:val="24"/>
          <w:szCs w:val="24"/>
        </w:rPr>
        <w:t xml:space="preserve">ся к категории земель - земли </w:t>
      </w:r>
      <w:r w:rsidR="000E19A8" w:rsidRPr="00F27BB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30011" w:rsidRPr="00F27BB2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AC2D64" w:rsidRPr="00F27BB2">
        <w:rPr>
          <w:rFonts w:ascii="Times New Roman" w:hAnsi="Times New Roman" w:cs="Times New Roman"/>
          <w:sz w:val="24"/>
          <w:szCs w:val="24"/>
        </w:rPr>
        <w:t xml:space="preserve">для </w:t>
      </w:r>
      <w:r w:rsidR="000E19A8" w:rsidRPr="00F27BB2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27BB2">
        <w:rPr>
          <w:rFonts w:ascii="Times New Roman" w:hAnsi="Times New Roman" w:cs="Times New Roman"/>
          <w:sz w:val="24"/>
          <w:szCs w:val="24"/>
        </w:rPr>
        <w:t>,</w:t>
      </w:r>
      <w:r w:rsidR="00AC2D64" w:rsidRPr="00F2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F6" w:rsidRPr="00F27BB2" w:rsidRDefault="00FD14F6" w:rsidP="00FD14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BB2">
        <w:rPr>
          <w:rFonts w:ascii="Times New Roman" w:hAnsi="Times New Roman" w:cs="Times New Roman"/>
          <w:sz w:val="24"/>
          <w:szCs w:val="24"/>
        </w:rPr>
        <w:t>лот №2 - земельный участок с кадастровым номером 36:05:1700039:122, площадью 50000 кв</w:t>
      </w:r>
      <w:proofErr w:type="gramStart"/>
      <w:r w:rsidRPr="00F27BB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27BB2">
        <w:rPr>
          <w:rFonts w:ascii="Times New Roman" w:hAnsi="Times New Roman" w:cs="Times New Roman"/>
          <w:sz w:val="24"/>
          <w:szCs w:val="24"/>
        </w:rPr>
        <w:t>, расположенный: Воронежская область, Бутурлиновский район, с. Гвазда, восточная часть кадастрового квартала 36:05:1700039, относящийся к категории земель - земли населенных пунктов, с разрешенным использованием – сельскохозяйственное использование, в аренду сроком на 10 (десять) лет,</w:t>
      </w:r>
    </w:p>
    <w:p w:rsidR="00FD14F6" w:rsidRPr="00F27BB2" w:rsidRDefault="00FD14F6" w:rsidP="00FD14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BB2">
        <w:rPr>
          <w:rFonts w:ascii="Times New Roman" w:hAnsi="Times New Roman" w:cs="Times New Roman"/>
          <w:sz w:val="24"/>
          <w:szCs w:val="24"/>
        </w:rPr>
        <w:t xml:space="preserve">лот №3 - земельный участок с кадастровым номером 36:05:1700046:132, площадью </w:t>
      </w:r>
      <w:r w:rsidR="00B50CF5" w:rsidRPr="00F27BB2">
        <w:rPr>
          <w:rFonts w:ascii="Times New Roman" w:hAnsi="Times New Roman" w:cs="Times New Roman"/>
          <w:sz w:val="24"/>
          <w:szCs w:val="24"/>
        </w:rPr>
        <w:t xml:space="preserve">100000 </w:t>
      </w:r>
      <w:r w:rsidRPr="00F27BB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27BB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27BB2">
        <w:rPr>
          <w:rFonts w:ascii="Times New Roman" w:hAnsi="Times New Roman" w:cs="Times New Roman"/>
          <w:sz w:val="24"/>
          <w:szCs w:val="24"/>
        </w:rPr>
        <w:t xml:space="preserve">, расположенный: </w:t>
      </w:r>
      <w:r w:rsidR="00B50CF5" w:rsidRPr="00F27BB2">
        <w:rPr>
          <w:rFonts w:ascii="Times New Roman" w:hAnsi="Times New Roman" w:cs="Times New Roman"/>
          <w:sz w:val="24"/>
          <w:szCs w:val="24"/>
        </w:rPr>
        <w:t>Воронежская область, Бутурлиновский район, с Гвазда, центральная часть кадастрового квартала 36:05:1700046</w:t>
      </w:r>
      <w:r w:rsidRPr="00F27BB2">
        <w:rPr>
          <w:rFonts w:ascii="Times New Roman" w:hAnsi="Times New Roman" w:cs="Times New Roman"/>
          <w:sz w:val="24"/>
          <w:szCs w:val="24"/>
        </w:rPr>
        <w:t>, относящийся к категории земель - земли населенных пунктов, с разрешенным использованием – сельскохозяйственное использование, в аренду сроком на 10 (десять) лет.</w:t>
      </w:r>
    </w:p>
    <w:p w:rsidR="00FD14F6" w:rsidRPr="000E19A8" w:rsidRDefault="00FD14F6" w:rsidP="00F80A7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11" w:rsidRPr="00F27BB2" w:rsidRDefault="00B50CF5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BB2">
        <w:rPr>
          <w:rFonts w:ascii="Times New Roman" w:hAnsi="Times New Roman" w:cs="Times New Roman"/>
          <w:sz w:val="24"/>
          <w:szCs w:val="24"/>
        </w:rPr>
        <w:t xml:space="preserve">По лоту №1 граждане, </w:t>
      </w:r>
      <w:r w:rsidR="00030011" w:rsidRPr="00F27BB2">
        <w:rPr>
          <w:rFonts w:ascii="Times New Roman" w:hAnsi="Times New Roman" w:cs="Times New Roman"/>
          <w:sz w:val="24"/>
          <w:szCs w:val="24"/>
        </w:rPr>
        <w:t>заинтересованные в приобретении прав на земельный участок, могут подавать заявления о намерении участвовать в аукционе по продаже земельного участка в течение 30 дней со дня опубликования и размещения извещения.</w:t>
      </w:r>
    </w:p>
    <w:p w:rsidR="00B50CF5" w:rsidRPr="00F27BB2" w:rsidRDefault="00B50CF5" w:rsidP="00B5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BB2">
        <w:rPr>
          <w:rFonts w:ascii="Times New Roman" w:hAnsi="Times New Roman" w:cs="Times New Roman"/>
          <w:sz w:val="24"/>
          <w:szCs w:val="24"/>
        </w:rPr>
        <w:t xml:space="preserve">По лотам №2, №3 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</w:t>
      </w:r>
      <w:r w:rsidR="00913895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Pr="00F27BB2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F27BB2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BB2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 w:rsidRPr="00F27BB2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0</w:t>
      </w:r>
      <w:r w:rsidR="0056665E">
        <w:rPr>
          <w:rFonts w:ascii="Times New Roman" w:hAnsi="Times New Roman" w:cs="Times New Roman"/>
          <w:sz w:val="24"/>
          <w:szCs w:val="24"/>
        </w:rPr>
        <w:t>8</w:t>
      </w:r>
      <w:r w:rsidR="00FA4BD1" w:rsidRPr="00F27BB2">
        <w:rPr>
          <w:rFonts w:ascii="Times New Roman" w:hAnsi="Times New Roman" w:cs="Times New Roman"/>
          <w:sz w:val="24"/>
          <w:szCs w:val="24"/>
        </w:rPr>
        <w:t>.</w:t>
      </w:r>
      <w:r w:rsidR="00F80A7C" w:rsidRPr="00F27BB2">
        <w:rPr>
          <w:rFonts w:ascii="Times New Roman" w:hAnsi="Times New Roman" w:cs="Times New Roman"/>
          <w:sz w:val="24"/>
          <w:szCs w:val="24"/>
        </w:rPr>
        <w:t>10</w:t>
      </w:r>
      <w:r w:rsidR="00F14578" w:rsidRPr="00F27BB2">
        <w:rPr>
          <w:rFonts w:ascii="Times New Roman" w:hAnsi="Times New Roman" w:cs="Times New Roman"/>
          <w:sz w:val="24"/>
          <w:szCs w:val="24"/>
        </w:rPr>
        <w:t>.2020</w:t>
      </w:r>
      <w:r w:rsidR="00935A6C" w:rsidRPr="00F27BB2">
        <w:rPr>
          <w:rFonts w:ascii="Times New Roman" w:hAnsi="Times New Roman" w:cs="Times New Roman"/>
          <w:sz w:val="24"/>
          <w:szCs w:val="24"/>
        </w:rPr>
        <w:t>г. по</w:t>
      </w:r>
      <w:r w:rsidR="00D52884">
        <w:rPr>
          <w:rFonts w:ascii="Times New Roman" w:hAnsi="Times New Roman" w:cs="Times New Roman"/>
          <w:sz w:val="24"/>
          <w:szCs w:val="24"/>
        </w:rPr>
        <w:t xml:space="preserve"> 09</w:t>
      </w:r>
      <w:r w:rsidR="000F6934" w:rsidRPr="00F27BB2">
        <w:rPr>
          <w:rFonts w:ascii="Times New Roman" w:hAnsi="Times New Roman" w:cs="Times New Roman"/>
          <w:sz w:val="24"/>
          <w:szCs w:val="24"/>
        </w:rPr>
        <w:t>.</w:t>
      </w:r>
      <w:r w:rsidR="00F80A7C" w:rsidRPr="00F27BB2">
        <w:rPr>
          <w:rFonts w:ascii="Times New Roman" w:hAnsi="Times New Roman" w:cs="Times New Roman"/>
          <w:sz w:val="24"/>
          <w:szCs w:val="24"/>
        </w:rPr>
        <w:t>11</w:t>
      </w:r>
      <w:r w:rsidR="00F14578" w:rsidRPr="00F27BB2">
        <w:rPr>
          <w:rFonts w:ascii="Times New Roman" w:hAnsi="Times New Roman" w:cs="Times New Roman"/>
          <w:sz w:val="24"/>
          <w:szCs w:val="24"/>
        </w:rPr>
        <w:t>.2020</w:t>
      </w:r>
      <w:r w:rsidRPr="00F27BB2">
        <w:rPr>
          <w:rFonts w:ascii="Times New Roman" w:hAnsi="Times New Roman" w:cs="Times New Roman"/>
          <w:sz w:val="24"/>
          <w:szCs w:val="24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F27BB2">
        <w:rPr>
          <w:rFonts w:ascii="Times New Roman" w:hAnsi="Times New Roman" w:cs="Times New Roman"/>
          <w:sz w:val="24"/>
          <w:szCs w:val="24"/>
        </w:rPr>
        <w:t>,</w:t>
      </w:r>
      <w:r w:rsidRPr="00F27BB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F27B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F27BB2">
        <w:rPr>
          <w:rFonts w:ascii="Times New Roman" w:hAnsi="Times New Roman" w:cs="Times New Roman"/>
          <w:sz w:val="24"/>
          <w:szCs w:val="24"/>
        </w:rPr>
        <w:t>-</w:t>
      </w:r>
      <w:r w:rsidR="00827D12" w:rsidRPr="00F27B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F27BB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F27BB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F27BB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F27BB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F27BB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F27BB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F27BB2">
        <w:rPr>
          <w:rFonts w:ascii="Times New Roman" w:hAnsi="Times New Roman" w:cs="Times New Roman"/>
          <w:sz w:val="24"/>
          <w:szCs w:val="24"/>
        </w:rPr>
        <w:t xml:space="preserve">. </w:t>
      </w:r>
      <w:r w:rsidRPr="00F27BB2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F27BB2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F27BB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D52884">
        <w:rPr>
          <w:rFonts w:ascii="Times New Roman" w:eastAsia="Times New Roman CYR" w:hAnsi="Times New Roman" w:cs="Times New Roman"/>
          <w:sz w:val="24"/>
          <w:szCs w:val="24"/>
        </w:rPr>
        <w:t>10</w:t>
      </w:r>
      <w:r w:rsidR="005E0436" w:rsidRPr="00F27BB2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913895">
        <w:rPr>
          <w:rFonts w:ascii="Times New Roman" w:eastAsia="Times New Roman CYR" w:hAnsi="Times New Roman" w:cs="Times New Roman"/>
          <w:sz w:val="24"/>
          <w:szCs w:val="24"/>
        </w:rPr>
        <w:t>11</w:t>
      </w:r>
      <w:r w:rsidRPr="00F27BB2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 w:rsidRPr="00F27BB2">
        <w:rPr>
          <w:rFonts w:ascii="Times New Roman" w:eastAsia="Times New Roman CYR" w:hAnsi="Times New Roman" w:cs="Times New Roman"/>
          <w:sz w:val="24"/>
          <w:szCs w:val="24"/>
        </w:rPr>
        <w:t>20</w:t>
      </w:r>
      <w:r w:rsidR="0080229A" w:rsidRPr="00F27BB2">
        <w:rPr>
          <w:rFonts w:ascii="Times New Roman" w:hAnsi="Times New Roman" w:cs="Times New Roman"/>
          <w:sz w:val="24"/>
          <w:szCs w:val="24"/>
        </w:rPr>
        <w:t>г.</w:t>
      </w:r>
      <w:r w:rsidRPr="00F2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27BB2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обращении, или в виде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</w:t>
      </w:r>
      <w:r w:rsidR="000E19A8">
        <w:rPr>
          <w:rFonts w:ascii="Times New Roman" w:hAnsi="Times New Roman" w:cs="Times New Roman"/>
          <w:sz w:val="24"/>
          <w:szCs w:val="24"/>
        </w:rPr>
        <w:t xml:space="preserve">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753E5" w:rsidRPr="004A7EF3" w:rsidRDefault="002753E5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F14578" w:rsidRDefault="001C0CAA" w:rsidP="009F3C80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</w:t>
      </w:r>
      <w:r w:rsidR="002753E5" w:rsidRPr="00F14578">
        <w:rPr>
          <w:rFonts w:ascii="Times New Roman" w:hAnsi="Times New Roman" w:cs="Times New Roman"/>
          <w:sz w:val="20"/>
          <w:szCs w:val="20"/>
        </w:rPr>
        <w:t xml:space="preserve"> </w:t>
      </w:r>
      <w:r w:rsidR="00257A20" w:rsidRPr="00F14578">
        <w:rPr>
          <w:rFonts w:ascii="Times New Roman" w:hAnsi="Times New Roman" w:cs="Times New Roman"/>
          <w:sz w:val="20"/>
          <w:szCs w:val="20"/>
        </w:rPr>
        <w:t>Есина</w:t>
      </w:r>
    </w:p>
    <w:p w:rsidR="000A1178" w:rsidRPr="00D54F79" w:rsidRDefault="001C0CAA" w:rsidP="00CB7FB9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</w:t>
      </w:r>
      <w:r w:rsidR="008D7346" w:rsidRPr="00F14578">
        <w:rPr>
          <w:rFonts w:ascii="Times New Roman" w:hAnsi="Times New Roman" w:cs="Times New Roman"/>
          <w:sz w:val="20"/>
          <w:szCs w:val="20"/>
        </w:rPr>
        <w:t xml:space="preserve"> 22583</w:t>
      </w:r>
    </w:p>
    <w:p w:rsidR="0039294F" w:rsidRPr="004A7EF3" w:rsidRDefault="0039294F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</w:t>
      </w:r>
      <w:r w:rsidR="00F80A7C">
        <w:rPr>
          <w:rFonts w:ascii="Times New Roman" w:hAnsi="Times New Roman" w:cs="Times New Roman"/>
          <w:bCs/>
          <w:sz w:val="24"/>
          <w:szCs w:val="24"/>
        </w:rPr>
        <w:t xml:space="preserve"> (аренде)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</w:t>
      </w:r>
      <w:r w:rsidR="0011321B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E83132" w:rsidRDefault="00312FC5" w:rsidP="00CB7FB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FC5" w:rsidRPr="00E83132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1178"/>
    <w:rsid w:val="000A4BB0"/>
    <w:rsid w:val="000A508F"/>
    <w:rsid w:val="000A697D"/>
    <w:rsid w:val="000A69A8"/>
    <w:rsid w:val="000B0DF8"/>
    <w:rsid w:val="000B7786"/>
    <w:rsid w:val="000C7630"/>
    <w:rsid w:val="000D1A62"/>
    <w:rsid w:val="000E19A8"/>
    <w:rsid w:val="000E36B4"/>
    <w:rsid w:val="000F6934"/>
    <w:rsid w:val="0010083F"/>
    <w:rsid w:val="00102F45"/>
    <w:rsid w:val="0011321B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0BDE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35BF"/>
    <w:rsid w:val="0044414D"/>
    <w:rsid w:val="0045109F"/>
    <w:rsid w:val="00462BC7"/>
    <w:rsid w:val="004651B5"/>
    <w:rsid w:val="004A7EF3"/>
    <w:rsid w:val="004B62FF"/>
    <w:rsid w:val="00502332"/>
    <w:rsid w:val="00503317"/>
    <w:rsid w:val="00507DA1"/>
    <w:rsid w:val="00512CB7"/>
    <w:rsid w:val="0052096E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65E"/>
    <w:rsid w:val="00566FEA"/>
    <w:rsid w:val="0057282B"/>
    <w:rsid w:val="00580820"/>
    <w:rsid w:val="00592481"/>
    <w:rsid w:val="005A498E"/>
    <w:rsid w:val="005A5AB7"/>
    <w:rsid w:val="005A6123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35501"/>
    <w:rsid w:val="0063658F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B3BED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0F73"/>
    <w:rsid w:val="008D4699"/>
    <w:rsid w:val="008D7346"/>
    <w:rsid w:val="008E4AF7"/>
    <w:rsid w:val="008E7531"/>
    <w:rsid w:val="009007C6"/>
    <w:rsid w:val="00906F24"/>
    <w:rsid w:val="00913895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0CF5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52884"/>
    <w:rsid w:val="00D54F79"/>
    <w:rsid w:val="00D80657"/>
    <w:rsid w:val="00D860EE"/>
    <w:rsid w:val="00D90A18"/>
    <w:rsid w:val="00D90A8A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652ED"/>
    <w:rsid w:val="00E773C9"/>
    <w:rsid w:val="00E83132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27BB2"/>
    <w:rsid w:val="00F30AC5"/>
    <w:rsid w:val="00F40D4F"/>
    <w:rsid w:val="00F5237A"/>
    <w:rsid w:val="00F555CE"/>
    <w:rsid w:val="00F77EB2"/>
    <w:rsid w:val="00F80A7C"/>
    <w:rsid w:val="00F82918"/>
    <w:rsid w:val="00F83C23"/>
    <w:rsid w:val="00F86B48"/>
    <w:rsid w:val="00F91EA8"/>
    <w:rsid w:val="00F9520A"/>
    <w:rsid w:val="00F97236"/>
    <w:rsid w:val="00FA4BD1"/>
    <w:rsid w:val="00FA7323"/>
    <w:rsid w:val="00FB267F"/>
    <w:rsid w:val="00FB65BF"/>
    <w:rsid w:val="00FC4B7B"/>
    <w:rsid w:val="00FD14F6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599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101</cp:revision>
  <cp:lastPrinted>2020-10-04T10:54:00Z</cp:lastPrinted>
  <dcterms:created xsi:type="dcterms:W3CDTF">2011-12-27T12:20:00Z</dcterms:created>
  <dcterms:modified xsi:type="dcterms:W3CDTF">2020-11-09T11:09:00Z</dcterms:modified>
</cp:coreProperties>
</file>