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FE5" w:rsidRPr="003F1FE5" w:rsidRDefault="003F1FE5" w:rsidP="003F1F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FE5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Конкурса «Самое красивое село Воронежской области»</w:t>
      </w:r>
    </w:p>
    <w:p w:rsidR="003F1FE5" w:rsidRPr="003F1FE5" w:rsidRDefault="003F1FE5" w:rsidP="003F1F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E5">
        <w:rPr>
          <w:rFonts w:ascii="Times New Roman" w:hAnsi="Times New Roman" w:cs="Times New Roman"/>
          <w:sz w:val="28"/>
          <w:szCs w:val="28"/>
        </w:rPr>
        <w:t xml:space="preserve">Администрация Бутурлиновского района сообщает, что в период с 20 апреля по </w:t>
      </w:r>
      <w:r w:rsidR="00670873">
        <w:rPr>
          <w:rFonts w:ascii="Times New Roman" w:hAnsi="Times New Roman" w:cs="Times New Roman"/>
          <w:sz w:val="28"/>
          <w:szCs w:val="28"/>
        </w:rPr>
        <w:t>1</w:t>
      </w:r>
      <w:r w:rsidRPr="003F1FE5">
        <w:rPr>
          <w:rFonts w:ascii="Times New Roman" w:hAnsi="Times New Roman" w:cs="Times New Roman"/>
          <w:sz w:val="28"/>
          <w:szCs w:val="28"/>
        </w:rPr>
        <w:t>0 июня 202</w:t>
      </w:r>
      <w:r w:rsidR="00670873">
        <w:rPr>
          <w:rFonts w:ascii="Times New Roman" w:hAnsi="Times New Roman" w:cs="Times New Roman"/>
          <w:sz w:val="28"/>
          <w:szCs w:val="28"/>
        </w:rPr>
        <w:t>2</w:t>
      </w:r>
      <w:r w:rsidRPr="003F1FE5">
        <w:rPr>
          <w:rFonts w:ascii="Times New Roman" w:hAnsi="Times New Roman" w:cs="Times New Roman"/>
          <w:sz w:val="28"/>
          <w:szCs w:val="28"/>
        </w:rPr>
        <w:t xml:space="preserve"> года пройдет муниципальный этап </w:t>
      </w:r>
      <w:r w:rsidRPr="003F1FE5">
        <w:rPr>
          <w:rFonts w:ascii="Times New Roman" w:eastAsia="Times New Roman" w:hAnsi="Times New Roman" w:cs="Times New Roman"/>
          <w:sz w:val="28"/>
          <w:szCs w:val="28"/>
        </w:rPr>
        <w:t xml:space="preserve">ежегодного открытого публичного </w:t>
      </w:r>
      <w:r w:rsidRPr="003F1FE5">
        <w:rPr>
          <w:rFonts w:ascii="Times New Roman" w:hAnsi="Times New Roman" w:cs="Times New Roman"/>
          <w:sz w:val="28"/>
          <w:szCs w:val="28"/>
        </w:rPr>
        <w:t xml:space="preserve">конкурса «Самое красивое село Воронежской области». </w:t>
      </w:r>
    </w:p>
    <w:p w:rsidR="003F1FE5" w:rsidRPr="003F1FE5" w:rsidRDefault="003F1FE5" w:rsidP="003F1F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FE5">
        <w:rPr>
          <w:rFonts w:ascii="Times New Roman" w:hAnsi="Times New Roman" w:cs="Times New Roman"/>
          <w:sz w:val="28"/>
          <w:szCs w:val="28"/>
        </w:rPr>
        <w:t xml:space="preserve">Для участия в муниципальном этапе Конкурса приглашаются все сельские населенные пункты Бутурлиновского муниципального района. Заявки на участие в Конкурсе необходимо предоставить до </w:t>
      </w:r>
      <w:r w:rsidR="00670873">
        <w:rPr>
          <w:rFonts w:ascii="Times New Roman" w:hAnsi="Times New Roman" w:cs="Times New Roman"/>
          <w:sz w:val="28"/>
          <w:szCs w:val="28"/>
        </w:rPr>
        <w:t>31 мая</w:t>
      </w:r>
      <w:r w:rsidRPr="003F1FE5">
        <w:rPr>
          <w:rFonts w:ascii="Times New Roman" w:hAnsi="Times New Roman" w:cs="Times New Roman"/>
          <w:sz w:val="28"/>
          <w:szCs w:val="28"/>
        </w:rPr>
        <w:t xml:space="preserve"> 202</w:t>
      </w:r>
      <w:r w:rsidR="00670873">
        <w:rPr>
          <w:rFonts w:ascii="Times New Roman" w:hAnsi="Times New Roman" w:cs="Times New Roman"/>
          <w:sz w:val="28"/>
          <w:szCs w:val="28"/>
        </w:rPr>
        <w:t>2</w:t>
      </w:r>
      <w:r w:rsidRPr="003F1FE5">
        <w:rPr>
          <w:rFonts w:ascii="Times New Roman" w:hAnsi="Times New Roman" w:cs="Times New Roman"/>
          <w:sz w:val="28"/>
          <w:szCs w:val="28"/>
        </w:rPr>
        <w:t xml:space="preserve"> года. Победители Конкурса определятся на основании нормативно закрепленных критериев.</w:t>
      </w:r>
    </w:p>
    <w:p w:rsidR="001E65DE" w:rsidRPr="003F1FE5" w:rsidRDefault="001E65DE">
      <w:pPr>
        <w:rPr>
          <w:rFonts w:ascii="Times New Roman" w:hAnsi="Times New Roman" w:cs="Times New Roman"/>
          <w:sz w:val="28"/>
          <w:szCs w:val="28"/>
        </w:rPr>
      </w:pPr>
    </w:p>
    <w:sectPr w:rsidR="001E65DE" w:rsidRPr="003F1FE5" w:rsidSect="00C75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F1FE5"/>
    <w:rsid w:val="00197256"/>
    <w:rsid w:val="001E65DE"/>
    <w:rsid w:val="00231781"/>
    <w:rsid w:val="00240855"/>
    <w:rsid w:val="003F1FE5"/>
    <w:rsid w:val="00670873"/>
    <w:rsid w:val="00C750BD"/>
    <w:rsid w:val="00E93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2022-04-18T06:37:00Z</dcterms:created>
  <dcterms:modified xsi:type="dcterms:W3CDTF">2022-04-18T06:37:00Z</dcterms:modified>
</cp:coreProperties>
</file>