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05B" w:rsidRPr="00B6605B" w:rsidRDefault="00B6605B" w:rsidP="00B6605B">
      <w:pPr>
        <w:rPr>
          <w:rFonts w:ascii="Times New Roman" w:hAnsi="Times New Roman"/>
          <w:b/>
          <w:sz w:val="28"/>
          <w:szCs w:val="28"/>
        </w:rPr>
      </w:pPr>
      <w:bookmarkStart w:id="0" w:name="_GoBack"/>
      <w:bookmarkEnd w:id="0"/>
      <w:r w:rsidRPr="00B6605B">
        <w:rPr>
          <w:rFonts w:ascii="Times New Roman" w:hAnsi="Times New Roman"/>
          <w:b/>
          <w:sz w:val="28"/>
          <w:szCs w:val="28"/>
        </w:rPr>
        <w:t xml:space="preserve">                                                      </w:t>
      </w:r>
      <w:r w:rsidR="00896160">
        <w:rPr>
          <w:rFonts w:ascii="Times New Roman" w:hAnsi="Times New Roman"/>
          <w:noProof/>
          <w:sz w:val="28"/>
          <w:szCs w:val="28"/>
        </w:rPr>
        <w:drawing>
          <wp:inline distT="0" distB="0" distL="0" distR="0">
            <wp:extent cx="615315" cy="720725"/>
            <wp:effectExtent l="0" t="0" r="0" b="3175"/>
            <wp:docPr id="1" name="Рисунок 1" descr="Описание: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
                    <pic:cNvPicPr>
                      <a:picLocks noChangeAspect="1" noChangeArrowheads="1"/>
                    </pic:cNvPicPr>
                  </pic:nvPicPr>
                  <pic:blipFill>
                    <a:blip r:embed="rId8" cstate="print">
                      <a:extLst>
                        <a:ext uri="{28A0092B-C50C-407E-A947-70E740481C1C}">
                          <a14:useLocalDpi xmlns:a14="http://schemas.microsoft.com/office/drawing/2010/main" val="0"/>
                        </a:ext>
                      </a:extLst>
                    </a:blip>
                    <a:srcRect l="7642" t="13734" r="6281" b="12230"/>
                    <a:stretch>
                      <a:fillRect/>
                    </a:stretch>
                  </pic:blipFill>
                  <pic:spPr bwMode="auto">
                    <a:xfrm>
                      <a:off x="0" y="0"/>
                      <a:ext cx="615315" cy="720725"/>
                    </a:xfrm>
                    <a:prstGeom prst="rect">
                      <a:avLst/>
                    </a:prstGeom>
                    <a:noFill/>
                    <a:ln>
                      <a:noFill/>
                    </a:ln>
                  </pic:spPr>
                </pic:pic>
              </a:graphicData>
            </a:graphic>
          </wp:inline>
        </w:drawing>
      </w:r>
      <w:r w:rsidRPr="00B6605B">
        <w:rPr>
          <w:rFonts w:ascii="Times New Roman" w:hAnsi="Times New Roman"/>
          <w:b/>
          <w:sz w:val="28"/>
          <w:szCs w:val="28"/>
        </w:rPr>
        <w:t xml:space="preserve">                                   </w:t>
      </w:r>
    </w:p>
    <w:p w:rsidR="00B6605B" w:rsidRPr="00B6605B" w:rsidRDefault="00B6605B" w:rsidP="00B6605B">
      <w:pPr>
        <w:rPr>
          <w:rFonts w:ascii="Times New Roman" w:hAnsi="Times New Roman"/>
          <w:b/>
          <w:sz w:val="28"/>
          <w:szCs w:val="28"/>
        </w:rPr>
      </w:pPr>
    </w:p>
    <w:p w:rsidR="00B6605B" w:rsidRPr="00B6605B" w:rsidRDefault="00B6605B" w:rsidP="00B6605B">
      <w:pPr>
        <w:rPr>
          <w:rFonts w:ascii="Times New Roman" w:hAnsi="Times New Roman"/>
          <w:sz w:val="28"/>
          <w:szCs w:val="28"/>
        </w:rPr>
      </w:pPr>
    </w:p>
    <w:p w:rsidR="00B6605B" w:rsidRPr="00B6605B" w:rsidRDefault="00B6605B" w:rsidP="00B6605B">
      <w:pPr>
        <w:jc w:val="center"/>
        <w:rPr>
          <w:rFonts w:ascii="Times New Roman" w:hAnsi="Times New Roman"/>
          <w:sz w:val="28"/>
          <w:szCs w:val="28"/>
        </w:rPr>
      </w:pPr>
    </w:p>
    <w:p w:rsidR="00B6605B" w:rsidRPr="00B6605B" w:rsidRDefault="00B6605B" w:rsidP="00B6605B">
      <w:pPr>
        <w:jc w:val="center"/>
        <w:rPr>
          <w:rFonts w:ascii="Times New Roman" w:hAnsi="Times New Roman"/>
          <w:b/>
          <w:i/>
          <w:sz w:val="36"/>
          <w:szCs w:val="36"/>
        </w:rPr>
      </w:pPr>
      <w:r w:rsidRPr="00B6605B">
        <w:rPr>
          <w:rFonts w:ascii="Times New Roman" w:hAnsi="Times New Roman"/>
          <w:b/>
          <w:i/>
          <w:sz w:val="36"/>
          <w:szCs w:val="36"/>
        </w:rPr>
        <w:t>Администрация  Бутурлиновского муниципального района</w:t>
      </w:r>
    </w:p>
    <w:p w:rsidR="00B6605B" w:rsidRPr="00B6605B" w:rsidRDefault="00B6605B" w:rsidP="00B6605B">
      <w:pPr>
        <w:jc w:val="center"/>
        <w:rPr>
          <w:rFonts w:ascii="Times New Roman" w:hAnsi="Times New Roman"/>
          <w:b/>
          <w:i/>
          <w:sz w:val="36"/>
          <w:szCs w:val="36"/>
        </w:rPr>
      </w:pPr>
      <w:r w:rsidRPr="00B6605B">
        <w:rPr>
          <w:rFonts w:ascii="Times New Roman" w:hAnsi="Times New Roman"/>
          <w:b/>
          <w:i/>
          <w:sz w:val="36"/>
          <w:szCs w:val="36"/>
        </w:rPr>
        <w:t>Воронежской области</w:t>
      </w:r>
    </w:p>
    <w:p w:rsidR="00B6605B" w:rsidRPr="00B6605B" w:rsidRDefault="00B6605B" w:rsidP="00B6605B">
      <w:pPr>
        <w:jc w:val="center"/>
        <w:rPr>
          <w:rFonts w:ascii="Times New Roman" w:hAnsi="Times New Roman"/>
          <w:b/>
          <w:i/>
          <w:sz w:val="32"/>
          <w:szCs w:val="32"/>
        </w:rPr>
      </w:pPr>
    </w:p>
    <w:p w:rsidR="00B6605B" w:rsidRPr="00B6605B" w:rsidRDefault="00B6605B" w:rsidP="00B6605B">
      <w:pPr>
        <w:jc w:val="center"/>
        <w:rPr>
          <w:rFonts w:ascii="Times New Roman" w:hAnsi="Times New Roman"/>
          <w:b/>
          <w:i/>
          <w:sz w:val="40"/>
          <w:szCs w:val="40"/>
        </w:rPr>
      </w:pPr>
      <w:r w:rsidRPr="00B6605B">
        <w:rPr>
          <w:rFonts w:ascii="Times New Roman" w:hAnsi="Times New Roman"/>
          <w:b/>
          <w:i/>
          <w:sz w:val="40"/>
          <w:szCs w:val="40"/>
        </w:rPr>
        <w:t>ПОСТАНОВЛЕНИЕ</w:t>
      </w:r>
    </w:p>
    <w:p w:rsidR="00B6605B" w:rsidRPr="00B6605B" w:rsidRDefault="00B6605B" w:rsidP="00B6605B">
      <w:pPr>
        <w:rPr>
          <w:rFonts w:ascii="Times New Roman" w:hAnsi="Times New Roman"/>
          <w:sz w:val="28"/>
          <w:szCs w:val="28"/>
        </w:rPr>
      </w:pPr>
    </w:p>
    <w:p w:rsidR="00B6605B" w:rsidRPr="00B6605B" w:rsidRDefault="00B6605B" w:rsidP="00B6605B">
      <w:pPr>
        <w:rPr>
          <w:rFonts w:ascii="Times New Roman" w:hAnsi="Times New Roman"/>
          <w:sz w:val="26"/>
          <w:szCs w:val="26"/>
        </w:rPr>
      </w:pPr>
      <w:r w:rsidRPr="00B6605B">
        <w:rPr>
          <w:rFonts w:ascii="Times New Roman" w:hAnsi="Times New Roman"/>
          <w:sz w:val="26"/>
          <w:szCs w:val="26"/>
        </w:rPr>
        <w:t xml:space="preserve">от </w:t>
      </w:r>
      <w:r w:rsidRPr="00B6605B">
        <w:rPr>
          <w:rFonts w:ascii="Times New Roman" w:hAnsi="Times New Roman"/>
          <w:sz w:val="26"/>
          <w:szCs w:val="26"/>
          <w:u w:val="single"/>
        </w:rPr>
        <w:t>01.09.2015 г</w:t>
      </w:r>
      <w:r w:rsidRPr="00B6605B">
        <w:rPr>
          <w:rFonts w:ascii="Times New Roman" w:hAnsi="Times New Roman"/>
          <w:sz w:val="26"/>
          <w:szCs w:val="26"/>
        </w:rPr>
        <w:t xml:space="preserve"> № </w:t>
      </w:r>
      <w:r w:rsidRPr="00B6605B">
        <w:rPr>
          <w:rFonts w:ascii="Times New Roman" w:hAnsi="Times New Roman"/>
          <w:sz w:val="26"/>
          <w:szCs w:val="26"/>
          <w:u w:val="single"/>
        </w:rPr>
        <w:t>662</w:t>
      </w:r>
    </w:p>
    <w:p w:rsidR="00B6605B" w:rsidRPr="00B6605B" w:rsidRDefault="00B6605B" w:rsidP="00B6605B">
      <w:pPr>
        <w:rPr>
          <w:rFonts w:ascii="Times New Roman" w:hAnsi="Times New Roman"/>
        </w:rPr>
      </w:pPr>
      <w:r w:rsidRPr="00B6605B">
        <w:rPr>
          <w:rFonts w:ascii="Times New Roman" w:hAnsi="Times New Roman"/>
        </w:rPr>
        <w:t xml:space="preserve">         г. Бутурлиновка</w:t>
      </w:r>
    </w:p>
    <w:p w:rsidR="00B6605B" w:rsidRPr="00B6605B" w:rsidRDefault="00B6605B" w:rsidP="00B6605B">
      <w:pPr>
        <w:ind w:right="3969"/>
        <w:rPr>
          <w:rFonts w:ascii="Times New Roman" w:hAnsi="Times New Roman"/>
          <w:b/>
          <w:sz w:val="28"/>
          <w:szCs w:val="28"/>
        </w:rPr>
      </w:pPr>
    </w:p>
    <w:p w:rsidR="000A2208" w:rsidRPr="000A2208" w:rsidRDefault="00B6605B" w:rsidP="000A2208">
      <w:pPr>
        <w:jc w:val="center"/>
        <w:rPr>
          <w:rFonts w:cs="Arial"/>
          <w:b/>
          <w:bCs/>
          <w:sz w:val="32"/>
          <w:szCs w:val="28"/>
        </w:rPr>
      </w:pPr>
      <w:r w:rsidRPr="00B6605B">
        <w:rPr>
          <w:rFonts w:cs="Arial"/>
          <w:b/>
          <w:sz w:val="32"/>
          <w:szCs w:val="28"/>
        </w:rPr>
        <w:t>Об утверждении административного регламента администрации Бутурлиновского муниципального района «Предоставление сведений  информационной системы обеспечения градостроительной деятельности»</w:t>
      </w:r>
      <w:r w:rsidR="000A2208" w:rsidRPr="000A2208">
        <w:rPr>
          <w:rFonts w:ascii="Times New Roman" w:hAnsi="Times New Roman"/>
          <w:b/>
          <w:bCs/>
          <w:i/>
          <w:sz w:val="28"/>
          <w:szCs w:val="28"/>
        </w:rPr>
        <w:t xml:space="preserve"> </w:t>
      </w:r>
      <w:r w:rsidR="000A2208" w:rsidRPr="000A2208">
        <w:rPr>
          <w:rFonts w:cs="Arial"/>
          <w:b/>
          <w:bCs/>
          <w:i/>
          <w:sz w:val="32"/>
          <w:szCs w:val="28"/>
        </w:rPr>
        <w:t>(в редакции постановления от 18.03.2016 г. № 146)</w:t>
      </w:r>
    </w:p>
    <w:p w:rsidR="00B6605B" w:rsidRPr="00B6605B" w:rsidRDefault="00B6605B" w:rsidP="00B6605B">
      <w:pPr>
        <w:jc w:val="center"/>
        <w:rPr>
          <w:rFonts w:cs="Arial"/>
          <w:b/>
          <w:sz w:val="32"/>
          <w:szCs w:val="28"/>
        </w:rPr>
      </w:pPr>
    </w:p>
    <w:p w:rsidR="00B6605B" w:rsidRPr="00B6605B" w:rsidRDefault="00B6605B" w:rsidP="00B6605B">
      <w:pPr>
        <w:ind w:right="3969"/>
        <w:rPr>
          <w:rFonts w:ascii="Times New Roman" w:hAnsi="Times New Roman"/>
          <w:b/>
          <w:sz w:val="28"/>
          <w:szCs w:val="28"/>
        </w:rPr>
      </w:pPr>
    </w:p>
    <w:p w:rsidR="00B6605B" w:rsidRPr="00B6605B" w:rsidRDefault="00B6605B" w:rsidP="00B6605B">
      <w:pPr>
        <w:ind w:firstLine="708"/>
        <w:rPr>
          <w:rFonts w:ascii="Times New Roman" w:hAnsi="Times New Roman"/>
          <w:sz w:val="28"/>
          <w:szCs w:val="28"/>
        </w:rPr>
      </w:pPr>
      <w:r w:rsidRPr="00B6605B">
        <w:rPr>
          <w:rFonts w:ascii="Times New Roman" w:hAnsi="Times New Roman"/>
          <w:sz w:val="28"/>
          <w:szCs w:val="28"/>
        </w:rPr>
        <w:t>В соответствии с Градостроительным кодексом Российской Федерации, Федеральными законами от 27.07.2010г. № 210-ФЗ «Об организации предоставления государственных и муниципальных услуг», от 06.10.2003г.           № 131-ФЗ « Об общих принципах организации местного самоуправления в Российской Федерации», Постановлением Правительства Российской Федерации от 09.06.2006 г. № 363 «Об информационном обеспечении градостроительной деятельности», руководствуясь постановлением администрации Бутурлиновского муниципального района от 27.04.2015 года № 501 «О Порядке разработки и утверждения административных регламентов предоставления муниципальных услуг» и в целях обеспечения качественного предоставления муниципальной услуги в сфере строительства  администрация  Бутурлиновского муниципального района Воронежской области</w:t>
      </w:r>
    </w:p>
    <w:p w:rsidR="00B6605B" w:rsidRPr="00B6605B" w:rsidRDefault="00B6605B" w:rsidP="00B6605B">
      <w:pPr>
        <w:ind w:firstLine="708"/>
        <w:rPr>
          <w:rFonts w:ascii="Times New Roman" w:hAnsi="Times New Roman"/>
          <w:sz w:val="28"/>
          <w:szCs w:val="28"/>
        </w:rPr>
      </w:pPr>
    </w:p>
    <w:p w:rsidR="00B6605B" w:rsidRPr="00B6605B" w:rsidRDefault="00B6605B" w:rsidP="00B6605B">
      <w:pPr>
        <w:ind w:firstLine="708"/>
        <w:jc w:val="center"/>
        <w:rPr>
          <w:rFonts w:ascii="Times New Roman" w:hAnsi="Times New Roman"/>
          <w:sz w:val="28"/>
          <w:szCs w:val="28"/>
        </w:rPr>
      </w:pPr>
      <w:r w:rsidRPr="00B6605B">
        <w:rPr>
          <w:rFonts w:ascii="Times New Roman" w:hAnsi="Times New Roman"/>
          <w:sz w:val="28"/>
          <w:szCs w:val="28"/>
        </w:rPr>
        <w:t>ПОСТАНОВЛЯЕТ:</w:t>
      </w:r>
    </w:p>
    <w:p w:rsidR="00B6605B" w:rsidRPr="00B6605B" w:rsidRDefault="00B6605B" w:rsidP="00B6605B">
      <w:pPr>
        <w:ind w:firstLine="709"/>
        <w:rPr>
          <w:rFonts w:ascii="Times New Roman" w:hAnsi="Times New Roman"/>
          <w:sz w:val="28"/>
          <w:szCs w:val="28"/>
        </w:rPr>
      </w:pPr>
    </w:p>
    <w:p w:rsidR="00B6605B" w:rsidRPr="00B6605B" w:rsidRDefault="00B6605B" w:rsidP="00B6605B">
      <w:pPr>
        <w:numPr>
          <w:ilvl w:val="0"/>
          <w:numId w:val="1"/>
        </w:numPr>
        <w:ind w:firstLine="709"/>
        <w:rPr>
          <w:rFonts w:ascii="Times New Roman" w:hAnsi="Times New Roman"/>
          <w:sz w:val="28"/>
          <w:szCs w:val="28"/>
        </w:rPr>
      </w:pPr>
      <w:r w:rsidRPr="00B6605B">
        <w:rPr>
          <w:rFonts w:ascii="Times New Roman" w:hAnsi="Times New Roman"/>
          <w:sz w:val="28"/>
          <w:szCs w:val="28"/>
        </w:rPr>
        <w:t>Утвердить административный  регламент администрации Бутурлиновского муниципального района «Предоставление сведений  информационной системы обеспечения градостроительной деятельности».</w:t>
      </w:r>
    </w:p>
    <w:p w:rsidR="00B6605B" w:rsidRPr="00B6605B" w:rsidRDefault="00B6605B" w:rsidP="00B6605B">
      <w:pPr>
        <w:numPr>
          <w:ilvl w:val="0"/>
          <w:numId w:val="1"/>
        </w:numPr>
        <w:ind w:firstLine="709"/>
        <w:rPr>
          <w:rFonts w:ascii="Times New Roman" w:hAnsi="Times New Roman"/>
          <w:sz w:val="28"/>
          <w:szCs w:val="28"/>
        </w:rPr>
      </w:pPr>
      <w:r w:rsidRPr="00B6605B">
        <w:rPr>
          <w:rFonts w:ascii="Times New Roman" w:hAnsi="Times New Roman"/>
          <w:sz w:val="28"/>
          <w:szCs w:val="28"/>
        </w:rPr>
        <w:lastRenderedPageBreak/>
        <w:t>Уполномочить отдел муниципального хозяйства, строительства, архитектуры и экологии администрации Бутурлиновского муниципального района на организацию и осуществление муниципальной услуги «Предоставление сведений информационной системы обеспечения градостроительной деятельности».</w:t>
      </w:r>
    </w:p>
    <w:p w:rsidR="00B6605B" w:rsidRPr="00B6605B" w:rsidRDefault="00B6605B" w:rsidP="00B6605B">
      <w:pPr>
        <w:numPr>
          <w:ilvl w:val="0"/>
          <w:numId w:val="1"/>
        </w:numPr>
        <w:ind w:firstLine="709"/>
        <w:rPr>
          <w:rFonts w:ascii="Times New Roman" w:hAnsi="Times New Roman"/>
          <w:sz w:val="28"/>
          <w:szCs w:val="28"/>
        </w:rPr>
      </w:pPr>
      <w:r w:rsidRPr="00B6605B">
        <w:rPr>
          <w:rFonts w:ascii="Times New Roman" w:hAnsi="Times New Roman"/>
          <w:sz w:val="28"/>
          <w:szCs w:val="28"/>
        </w:rPr>
        <w:t>Отделу организационной и кадровой работы администрации Бутурлиновского муниципального района обеспечить размещение настоящего постановления на официальном сайте органов местного самоуправления Бутурлиновского муниципального района и опубликовать в официальном периодическом печатном издании «Бутрлиновский муниципальный вестник».</w:t>
      </w:r>
    </w:p>
    <w:p w:rsidR="00B6605B" w:rsidRPr="00B6605B" w:rsidRDefault="00B6605B" w:rsidP="00B6605B">
      <w:pPr>
        <w:numPr>
          <w:ilvl w:val="0"/>
          <w:numId w:val="1"/>
        </w:numPr>
        <w:ind w:firstLine="709"/>
        <w:rPr>
          <w:rFonts w:ascii="Times New Roman" w:hAnsi="Times New Roman"/>
          <w:sz w:val="28"/>
          <w:szCs w:val="28"/>
        </w:rPr>
      </w:pPr>
      <w:r w:rsidRPr="00B6605B">
        <w:rPr>
          <w:rFonts w:ascii="Times New Roman" w:hAnsi="Times New Roman"/>
          <w:sz w:val="28"/>
          <w:szCs w:val="28"/>
        </w:rPr>
        <w:t>Настоящее постановление вступает в силу с момента его  официального опубликования.</w:t>
      </w:r>
    </w:p>
    <w:p w:rsidR="00B6605B" w:rsidRPr="00B6605B" w:rsidRDefault="00B6605B" w:rsidP="00B6605B">
      <w:pPr>
        <w:numPr>
          <w:ilvl w:val="0"/>
          <w:numId w:val="1"/>
        </w:numPr>
        <w:ind w:firstLine="709"/>
        <w:rPr>
          <w:rFonts w:ascii="Times New Roman" w:hAnsi="Times New Roman"/>
          <w:sz w:val="28"/>
          <w:szCs w:val="28"/>
        </w:rPr>
      </w:pPr>
      <w:r w:rsidRPr="00B6605B">
        <w:rPr>
          <w:rFonts w:ascii="Times New Roman" w:hAnsi="Times New Roman"/>
          <w:sz w:val="28"/>
          <w:szCs w:val="28"/>
        </w:rPr>
        <w:t>Контроль за исполнением постановления возложить на первого заместителя главы администрации Бутурлиновского муниципального  района Бурсова А.А.</w:t>
      </w:r>
    </w:p>
    <w:p w:rsidR="00B6605B" w:rsidRPr="00B6605B" w:rsidRDefault="00B6605B" w:rsidP="00B6605B">
      <w:pPr>
        <w:ind w:left="1069"/>
        <w:rPr>
          <w:rFonts w:ascii="Times New Roman" w:hAnsi="Times New Roman"/>
          <w:sz w:val="28"/>
          <w:szCs w:val="28"/>
        </w:rPr>
      </w:pPr>
    </w:p>
    <w:p w:rsidR="00B6605B" w:rsidRPr="00B6605B" w:rsidRDefault="00B6605B" w:rsidP="00B6605B">
      <w:pPr>
        <w:ind w:left="1069"/>
        <w:rPr>
          <w:rFonts w:ascii="Times New Roman" w:hAnsi="Times New Roman"/>
          <w:sz w:val="28"/>
          <w:szCs w:val="28"/>
        </w:rPr>
      </w:pPr>
    </w:p>
    <w:p w:rsidR="00B6605B" w:rsidRPr="00B6605B" w:rsidRDefault="00B6605B" w:rsidP="00B6605B">
      <w:pPr>
        <w:ind w:left="1069"/>
        <w:rPr>
          <w:rFonts w:ascii="Times New Roman" w:hAnsi="Times New Roman"/>
          <w:sz w:val="28"/>
          <w:szCs w:val="28"/>
        </w:rPr>
      </w:pPr>
    </w:p>
    <w:p w:rsidR="00B6605B" w:rsidRPr="00B6605B" w:rsidRDefault="00B6605B" w:rsidP="00B6605B">
      <w:pPr>
        <w:ind w:left="1069"/>
        <w:rPr>
          <w:rFonts w:ascii="Times New Roman" w:hAnsi="Times New Roman"/>
          <w:sz w:val="28"/>
          <w:szCs w:val="28"/>
        </w:rPr>
      </w:pPr>
    </w:p>
    <w:p w:rsidR="00B6605B" w:rsidRPr="00B6605B" w:rsidRDefault="00B6605B" w:rsidP="00B6605B">
      <w:pPr>
        <w:ind w:left="1069"/>
        <w:rPr>
          <w:rFonts w:ascii="Times New Roman" w:hAnsi="Times New Roman"/>
          <w:sz w:val="28"/>
          <w:szCs w:val="28"/>
        </w:rPr>
      </w:pPr>
    </w:p>
    <w:p w:rsidR="00B6605B" w:rsidRPr="00B6605B" w:rsidRDefault="00B6605B" w:rsidP="00B6605B">
      <w:pPr>
        <w:rPr>
          <w:rFonts w:ascii="Times New Roman" w:hAnsi="Times New Roman"/>
          <w:sz w:val="28"/>
          <w:szCs w:val="28"/>
        </w:rPr>
      </w:pPr>
      <w:r w:rsidRPr="00B6605B">
        <w:rPr>
          <w:rFonts w:ascii="Times New Roman" w:hAnsi="Times New Roman"/>
          <w:sz w:val="28"/>
          <w:szCs w:val="28"/>
        </w:rPr>
        <w:t>Глава администрации Бутурлиновского</w:t>
      </w:r>
    </w:p>
    <w:p w:rsidR="00B6605B" w:rsidRPr="00B6605B" w:rsidRDefault="00B6605B" w:rsidP="00B6605B">
      <w:pPr>
        <w:rPr>
          <w:rFonts w:ascii="Times New Roman" w:hAnsi="Times New Roman"/>
          <w:sz w:val="28"/>
          <w:szCs w:val="28"/>
        </w:rPr>
      </w:pPr>
      <w:r w:rsidRPr="00B6605B">
        <w:rPr>
          <w:rFonts w:ascii="Times New Roman" w:hAnsi="Times New Roman"/>
          <w:sz w:val="28"/>
          <w:szCs w:val="28"/>
        </w:rPr>
        <w:t>муниципального района                                                         Ю. И. Матузов</w:t>
      </w:r>
    </w:p>
    <w:p w:rsidR="00B6605B" w:rsidRPr="00B6605B" w:rsidRDefault="00B6605B" w:rsidP="00B6605B">
      <w:pPr>
        <w:ind w:left="1069"/>
        <w:rPr>
          <w:rFonts w:ascii="Times New Roman" w:hAnsi="Times New Roman"/>
          <w:sz w:val="28"/>
          <w:szCs w:val="28"/>
        </w:rPr>
      </w:pPr>
    </w:p>
    <w:p w:rsidR="00B6605B" w:rsidRPr="00B6605B" w:rsidRDefault="00B6605B" w:rsidP="00B6605B">
      <w:pPr>
        <w:rPr>
          <w:rFonts w:ascii="Times New Roman" w:hAnsi="Times New Roman"/>
          <w:sz w:val="28"/>
          <w:szCs w:val="28"/>
        </w:rPr>
      </w:pPr>
    </w:p>
    <w:p w:rsidR="00B6605B" w:rsidRPr="00B6605B" w:rsidRDefault="00B6605B" w:rsidP="00B6605B">
      <w:pPr>
        <w:rPr>
          <w:rFonts w:ascii="Times New Roman" w:hAnsi="Times New Roman"/>
          <w:sz w:val="28"/>
          <w:szCs w:val="28"/>
        </w:rPr>
      </w:pPr>
    </w:p>
    <w:p w:rsidR="00B6605B" w:rsidRPr="00B6605B" w:rsidRDefault="00B6605B" w:rsidP="00B6605B">
      <w:pPr>
        <w:rPr>
          <w:rFonts w:ascii="Times New Roman" w:hAnsi="Times New Roman"/>
          <w:sz w:val="28"/>
          <w:szCs w:val="28"/>
        </w:rPr>
      </w:pPr>
    </w:p>
    <w:p w:rsidR="00B6605B" w:rsidRPr="00B6605B" w:rsidRDefault="00B6605B" w:rsidP="00B6605B">
      <w:pPr>
        <w:rPr>
          <w:rFonts w:ascii="Times New Roman" w:hAnsi="Times New Roman"/>
          <w:sz w:val="28"/>
          <w:szCs w:val="28"/>
        </w:rPr>
      </w:pPr>
    </w:p>
    <w:p w:rsidR="00B6605B" w:rsidRPr="00B6605B" w:rsidRDefault="00B6605B" w:rsidP="00B6605B">
      <w:pPr>
        <w:rPr>
          <w:rFonts w:ascii="Times New Roman" w:hAnsi="Times New Roman"/>
          <w:sz w:val="28"/>
          <w:szCs w:val="28"/>
        </w:rPr>
      </w:pPr>
    </w:p>
    <w:p w:rsidR="00B6605B" w:rsidRPr="00B6605B" w:rsidRDefault="00B6605B" w:rsidP="00B6605B">
      <w:pPr>
        <w:rPr>
          <w:rFonts w:ascii="Times New Roman" w:hAnsi="Times New Roman"/>
          <w:sz w:val="28"/>
          <w:szCs w:val="28"/>
        </w:rPr>
      </w:pPr>
    </w:p>
    <w:p w:rsidR="00B6605B" w:rsidRPr="00B6605B" w:rsidRDefault="00B6605B" w:rsidP="00B6605B">
      <w:pPr>
        <w:rPr>
          <w:rFonts w:ascii="Times New Roman" w:hAnsi="Times New Roman"/>
          <w:sz w:val="28"/>
          <w:szCs w:val="28"/>
        </w:rPr>
      </w:pPr>
    </w:p>
    <w:p w:rsidR="00B6605B" w:rsidRPr="00B6605B" w:rsidRDefault="00B6605B" w:rsidP="00B6605B">
      <w:pPr>
        <w:rPr>
          <w:rFonts w:ascii="Times New Roman" w:hAnsi="Times New Roman"/>
          <w:sz w:val="28"/>
          <w:szCs w:val="28"/>
        </w:rPr>
      </w:pPr>
    </w:p>
    <w:p w:rsidR="00B6605B" w:rsidRPr="00B6605B" w:rsidRDefault="00B6605B" w:rsidP="00B6605B">
      <w:pPr>
        <w:rPr>
          <w:rFonts w:ascii="Times New Roman" w:hAnsi="Times New Roman"/>
          <w:sz w:val="28"/>
          <w:szCs w:val="28"/>
        </w:rPr>
      </w:pPr>
    </w:p>
    <w:p w:rsidR="00B6605B" w:rsidRPr="00B6605B" w:rsidRDefault="00B6605B" w:rsidP="00B6605B">
      <w:pPr>
        <w:rPr>
          <w:rFonts w:ascii="Times New Roman" w:hAnsi="Times New Roman"/>
          <w:sz w:val="28"/>
          <w:szCs w:val="28"/>
        </w:rPr>
      </w:pPr>
    </w:p>
    <w:p w:rsidR="00B6605B" w:rsidRPr="00B6605B" w:rsidRDefault="00B6605B" w:rsidP="00B6605B">
      <w:pPr>
        <w:rPr>
          <w:rFonts w:ascii="Times New Roman" w:hAnsi="Times New Roman"/>
          <w:sz w:val="28"/>
          <w:szCs w:val="28"/>
        </w:rPr>
        <w:sectPr w:rsidR="00B6605B" w:rsidRPr="00B6605B">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pPr>
      <w:r w:rsidRPr="00B6605B">
        <w:rPr>
          <w:rFonts w:ascii="Times New Roman" w:hAnsi="Times New Roman"/>
          <w:sz w:val="28"/>
          <w:szCs w:val="28"/>
        </w:rPr>
        <w:t xml:space="preserve">                                                                              </w:t>
      </w:r>
    </w:p>
    <w:p w:rsidR="00B6605B" w:rsidRPr="00B6605B" w:rsidRDefault="00B6605B" w:rsidP="000A2208">
      <w:pPr>
        <w:jc w:val="right"/>
        <w:rPr>
          <w:rFonts w:ascii="Times New Roman" w:hAnsi="Times New Roman"/>
          <w:sz w:val="28"/>
          <w:szCs w:val="28"/>
        </w:rPr>
      </w:pPr>
      <w:r w:rsidRPr="00B6605B">
        <w:rPr>
          <w:rFonts w:ascii="Times New Roman" w:hAnsi="Times New Roman"/>
          <w:sz w:val="28"/>
          <w:szCs w:val="28"/>
        </w:rPr>
        <w:t xml:space="preserve">      УТВЕРЖДЕН</w:t>
      </w:r>
    </w:p>
    <w:p w:rsidR="00B6605B" w:rsidRPr="00B6605B" w:rsidRDefault="00B6605B" w:rsidP="000A2208">
      <w:pPr>
        <w:jc w:val="right"/>
        <w:rPr>
          <w:rFonts w:ascii="Times New Roman" w:hAnsi="Times New Roman"/>
          <w:sz w:val="28"/>
          <w:szCs w:val="28"/>
        </w:rPr>
      </w:pPr>
      <w:r w:rsidRPr="00B6605B">
        <w:rPr>
          <w:rFonts w:ascii="Times New Roman" w:hAnsi="Times New Roman"/>
          <w:sz w:val="28"/>
          <w:szCs w:val="28"/>
        </w:rPr>
        <w:t xml:space="preserve">                                                               постановлением администрации</w:t>
      </w:r>
    </w:p>
    <w:p w:rsidR="00B6605B" w:rsidRPr="00B6605B" w:rsidRDefault="00B6605B" w:rsidP="000A2208">
      <w:pPr>
        <w:jc w:val="right"/>
        <w:rPr>
          <w:rFonts w:ascii="Times New Roman" w:hAnsi="Times New Roman"/>
          <w:sz w:val="28"/>
          <w:szCs w:val="28"/>
        </w:rPr>
      </w:pPr>
      <w:r w:rsidRPr="00B6605B">
        <w:rPr>
          <w:rFonts w:ascii="Times New Roman" w:hAnsi="Times New Roman"/>
          <w:sz w:val="28"/>
          <w:szCs w:val="28"/>
        </w:rPr>
        <w:t xml:space="preserve">                                                               Бутурлиновского муниципального района</w:t>
      </w:r>
    </w:p>
    <w:p w:rsidR="00B6605B" w:rsidRPr="00B6605B" w:rsidRDefault="00B6605B" w:rsidP="000A2208">
      <w:pPr>
        <w:jc w:val="right"/>
        <w:rPr>
          <w:rFonts w:ascii="Times New Roman" w:hAnsi="Times New Roman"/>
          <w:sz w:val="28"/>
          <w:szCs w:val="28"/>
        </w:rPr>
      </w:pPr>
    </w:p>
    <w:p w:rsidR="000A2208" w:rsidRPr="000A2208" w:rsidRDefault="00B6605B" w:rsidP="000A2208">
      <w:pPr>
        <w:jc w:val="right"/>
        <w:rPr>
          <w:rFonts w:ascii="Times New Roman" w:hAnsi="Times New Roman"/>
          <w:bCs/>
          <w:sz w:val="26"/>
          <w:szCs w:val="26"/>
          <w:u w:val="single"/>
        </w:rPr>
      </w:pPr>
      <w:r w:rsidRPr="00B6605B">
        <w:rPr>
          <w:rFonts w:ascii="Times New Roman" w:hAnsi="Times New Roman"/>
          <w:sz w:val="28"/>
          <w:szCs w:val="28"/>
        </w:rPr>
        <w:t xml:space="preserve">                                                                    </w:t>
      </w:r>
      <w:r w:rsidRPr="00B6605B">
        <w:rPr>
          <w:rFonts w:ascii="Times New Roman" w:hAnsi="Times New Roman"/>
          <w:sz w:val="26"/>
          <w:szCs w:val="26"/>
        </w:rPr>
        <w:t xml:space="preserve">от </w:t>
      </w:r>
      <w:r w:rsidRPr="00B6605B">
        <w:rPr>
          <w:rFonts w:ascii="Times New Roman" w:hAnsi="Times New Roman"/>
          <w:sz w:val="26"/>
          <w:szCs w:val="26"/>
          <w:u w:val="single"/>
        </w:rPr>
        <w:t>01.09.2015 г</w:t>
      </w:r>
      <w:r w:rsidRPr="00B6605B">
        <w:rPr>
          <w:rFonts w:ascii="Times New Roman" w:hAnsi="Times New Roman"/>
          <w:sz w:val="26"/>
          <w:szCs w:val="26"/>
        </w:rPr>
        <w:t xml:space="preserve"> № </w:t>
      </w:r>
      <w:r w:rsidRPr="00B6605B">
        <w:rPr>
          <w:rFonts w:ascii="Times New Roman" w:hAnsi="Times New Roman"/>
          <w:sz w:val="26"/>
          <w:szCs w:val="26"/>
          <w:u w:val="single"/>
        </w:rPr>
        <w:t>662</w:t>
      </w:r>
      <w:r w:rsidR="000A2208" w:rsidRPr="000A2208">
        <w:rPr>
          <w:rFonts w:ascii="Times New Roman" w:hAnsi="Times New Roman"/>
          <w:b/>
          <w:bCs/>
          <w:i/>
          <w:sz w:val="26"/>
          <w:szCs w:val="26"/>
        </w:rPr>
        <w:t>(в редакции постановления от 18.03.2016 г. № 146)</w:t>
      </w:r>
    </w:p>
    <w:p w:rsidR="00B6605B" w:rsidRPr="00B6605B" w:rsidRDefault="00B6605B" w:rsidP="000A2208">
      <w:pPr>
        <w:jc w:val="right"/>
        <w:rPr>
          <w:rFonts w:ascii="Times New Roman" w:hAnsi="Times New Roman"/>
          <w:sz w:val="28"/>
          <w:szCs w:val="28"/>
        </w:rPr>
      </w:pPr>
    </w:p>
    <w:p w:rsidR="00B6605B" w:rsidRPr="00B6605B" w:rsidRDefault="00B6605B" w:rsidP="00B6605B">
      <w:pPr>
        <w:rPr>
          <w:rFonts w:ascii="Times New Roman" w:hAnsi="Times New Roman"/>
          <w:sz w:val="28"/>
          <w:szCs w:val="28"/>
        </w:rPr>
      </w:pPr>
    </w:p>
    <w:p w:rsidR="00B6605B" w:rsidRPr="00B6605B" w:rsidRDefault="00B6605B" w:rsidP="00B6605B">
      <w:pPr>
        <w:rPr>
          <w:rFonts w:ascii="Times New Roman" w:hAnsi="Times New Roman"/>
          <w:sz w:val="28"/>
          <w:szCs w:val="28"/>
        </w:rPr>
      </w:pPr>
    </w:p>
    <w:p w:rsidR="00B6605B" w:rsidRPr="00B6605B" w:rsidRDefault="00B6605B" w:rsidP="00B6605B">
      <w:pPr>
        <w:rPr>
          <w:rFonts w:ascii="Times New Roman" w:hAnsi="Times New Roman"/>
          <w:sz w:val="28"/>
          <w:szCs w:val="28"/>
        </w:rPr>
      </w:pPr>
    </w:p>
    <w:p w:rsidR="00B6605B" w:rsidRPr="00B6605B" w:rsidRDefault="00B6605B" w:rsidP="00B6605B">
      <w:pPr>
        <w:rPr>
          <w:rFonts w:ascii="Times New Roman" w:hAnsi="Times New Roman"/>
          <w:sz w:val="28"/>
          <w:szCs w:val="28"/>
        </w:rPr>
      </w:pPr>
    </w:p>
    <w:p w:rsidR="00B6605B" w:rsidRPr="00B6605B" w:rsidRDefault="00B6605B" w:rsidP="00B6605B">
      <w:pPr>
        <w:rPr>
          <w:rFonts w:ascii="Times New Roman" w:hAnsi="Times New Roman"/>
          <w:sz w:val="28"/>
          <w:szCs w:val="28"/>
        </w:rPr>
      </w:pPr>
    </w:p>
    <w:p w:rsidR="00B6605B" w:rsidRPr="00B6605B" w:rsidRDefault="00B6605B" w:rsidP="00B6605B">
      <w:pPr>
        <w:autoSpaceDE w:val="0"/>
        <w:autoSpaceDN w:val="0"/>
        <w:adjustRightInd w:val="0"/>
        <w:jc w:val="center"/>
        <w:rPr>
          <w:rFonts w:ascii="Times New Roman" w:hAnsi="Times New Roman"/>
          <w:b/>
          <w:bCs/>
          <w:sz w:val="28"/>
          <w:szCs w:val="28"/>
        </w:rPr>
      </w:pPr>
      <w:r w:rsidRPr="00B6605B">
        <w:rPr>
          <w:rFonts w:ascii="Times New Roman" w:hAnsi="Times New Roman"/>
          <w:b/>
          <w:bCs/>
          <w:sz w:val="28"/>
          <w:szCs w:val="28"/>
        </w:rPr>
        <w:t>Административный регламент</w:t>
      </w:r>
    </w:p>
    <w:p w:rsidR="00B6605B" w:rsidRPr="00B6605B" w:rsidRDefault="00B6605B" w:rsidP="00B6605B">
      <w:pPr>
        <w:autoSpaceDE w:val="0"/>
        <w:autoSpaceDN w:val="0"/>
        <w:adjustRightInd w:val="0"/>
        <w:jc w:val="center"/>
        <w:rPr>
          <w:rFonts w:ascii="Times New Roman" w:hAnsi="Times New Roman"/>
          <w:b/>
          <w:bCs/>
          <w:sz w:val="28"/>
          <w:szCs w:val="28"/>
        </w:rPr>
      </w:pPr>
      <w:r w:rsidRPr="00B6605B">
        <w:rPr>
          <w:rFonts w:ascii="Times New Roman" w:hAnsi="Times New Roman"/>
          <w:b/>
          <w:bCs/>
          <w:sz w:val="28"/>
          <w:szCs w:val="28"/>
        </w:rPr>
        <w:t>администрации Бутурлиновского муниципального района</w:t>
      </w:r>
    </w:p>
    <w:p w:rsidR="00B6605B" w:rsidRPr="00B6605B" w:rsidRDefault="00B6605B" w:rsidP="00B6605B">
      <w:pPr>
        <w:autoSpaceDE w:val="0"/>
        <w:autoSpaceDN w:val="0"/>
        <w:adjustRightInd w:val="0"/>
        <w:jc w:val="center"/>
        <w:rPr>
          <w:rFonts w:ascii="Times New Roman" w:hAnsi="Times New Roman"/>
          <w:b/>
          <w:bCs/>
          <w:sz w:val="28"/>
          <w:szCs w:val="28"/>
        </w:rPr>
      </w:pPr>
      <w:r w:rsidRPr="00B6605B">
        <w:rPr>
          <w:rFonts w:ascii="Times New Roman" w:hAnsi="Times New Roman"/>
          <w:b/>
          <w:bCs/>
          <w:sz w:val="28"/>
          <w:szCs w:val="28"/>
        </w:rPr>
        <w:t>Воронежской области</w:t>
      </w:r>
    </w:p>
    <w:p w:rsidR="00B6605B" w:rsidRPr="00B6605B" w:rsidRDefault="00B6605B" w:rsidP="00B6605B">
      <w:pPr>
        <w:autoSpaceDE w:val="0"/>
        <w:autoSpaceDN w:val="0"/>
        <w:adjustRightInd w:val="0"/>
        <w:jc w:val="center"/>
        <w:rPr>
          <w:rFonts w:ascii="Times New Roman" w:hAnsi="Times New Roman"/>
          <w:b/>
          <w:bCs/>
          <w:sz w:val="28"/>
          <w:szCs w:val="28"/>
        </w:rPr>
      </w:pPr>
      <w:r w:rsidRPr="00B6605B">
        <w:rPr>
          <w:rFonts w:ascii="Times New Roman" w:hAnsi="Times New Roman"/>
          <w:b/>
          <w:bCs/>
          <w:sz w:val="28"/>
          <w:szCs w:val="28"/>
        </w:rPr>
        <w:t>по предоставлению муниципальной услуги</w:t>
      </w:r>
    </w:p>
    <w:p w:rsidR="00B6605B" w:rsidRPr="00B6605B" w:rsidRDefault="00B6605B" w:rsidP="00B6605B">
      <w:pPr>
        <w:autoSpaceDE w:val="0"/>
        <w:autoSpaceDN w:val="0"/>
        <w:adjustRightInd w:val="0"/>
        <w:jc w:val="center"/>
        <w:rPr>
          <w:rFonts w:ascii="Times New Roman" w:hAnsi="Times New Roman"/>
          <w:b/>
          <w:bCs/>
          <w:sz w:val="28"/>
          <w:szCs w:val="28"/>
        </w:rPr>
      </w:pPr>
      <w:r w:rsidRPr="00B6605B">
        <w:rPr>
          <w:rFonts w:ascii="Times New Roman" w:hAnsi="Times New Roman"/>
          <w:b/>
          <w:bCs/>
          <w:sz w:val="28"/>
          <w:szCs w:val="28"/>
        </w:rPr>
        <w:t>«Предоставление сведений информационной системы</w:t>
      </w:r>
    </w:p>
    <w:p w:rsidR="00B6605B" w:rsidRPr="00B6605B" w:rsidRDefault="00B6605B" w:rsidP="00B6605B">
      <w:pPr>
        <w:autoSpaceDE w:val="0"/>
        <w:autoSpaceDN w:val="0"/>
        <w:adjustRightInd w:val="0"/>
        <w:jc w:val="center"/>
        <w:rPr>
          <w:rFonts w:ascii="Times New Roman" w:hAnsi="Times New Roman"/>
          <w:b/>
          <w:bCs/>
          <w:sz w:val="28"/>
          <w:szCs w:val="28"/>
        </w:rPr>
      </w:pPr>
      <w:r w:rsidRPr="00B6605B">
        <w:rPr>
          <w:rFonts w:ascii="Times New Roman" w:hAnsi="Times New Roman"/>
          <w:b/>
          <w:bCs/>
          <w:sz w:val="28"/>
          <w:szCs w:val="28"/>
        </w:rPr>
        <w:t>обеспечения градостроительной деятельности»</w:t>
      </w:r>
    </w:p>
    <w:p w:rsidR="00B6605B" w:rsidRPr="00B6605B" w:rsidRDefault="00B6605B" w:rsidP="00B6605B">
      <w:pPr>
        <w:autoSpaceDE w:val="0"/>
        <w:autoSpaceDN w:val="0"/>
        <w:adjustRightInd w:val="0"/>
        <w:rPr>
          <w:rFonts w:ascii="Times New Roman" w:hAnsi="Times New Roman"/>
          <w:sz w:val="28"/>
          <w:szCs w:val="28"/>
        </w:rPr>
      </w:pPr>
    </w:p>
    <w:p w:rsidR="00B6605B" w:rsidRPr="00B6605B" w:rsidRDefault="00B6605B" w:rsidP="00B6605B">
      <w:pPr>
        <w:autoSpaceDE w:val="0"/>
        <w:autoSpaceDN w:val="0"/>
        <w:adjustRightInd w:val="0"/>
        <w:rPr>
          <w:rFonts w:ascii="Times New Roman" w:hAnsi="Times New Roman"/>
          <w:sz w:val="28"/>
          <w:szCs w:val="28"/>
        </w:rPr>
      </w:pPr>
    </w:p>
    <w:p w:rsidR="00B6605B" w:rsidRPr="00B6605B" w:rsidRDefault="00B6605B" w:rsidP="00B6605B">
      <w:pPr>
        <w:autoSpaceDE w:val="0"/>
        <w:autoSpaceDN w:val="0"/>
        <w:adjustRightInd w:val="0"/>
        <w:jc w:val="center"/>
        <w:outlineLvl w:val="1"/>
        <w:rPr>
          <w:rFonts w:ascii="Times New Roman" w:hAnsi="Times New Roman"/>
          <w:b/>
          <w:sz w:val="28"/>
          <w:szCs w:val="28"/>
        </w:rPr>
      </w:pPr>
      <w:r w:rsidRPr="00B6605B">
        <w:rPr>
          <w:rFonts w:ascii="Times New Roman" w:hAnsi="Times New Roman"/>
          <w:b/>
          <w:sz w:val="28"/>
          <w:szCs w:val="28"/>
        </w:rPr>
        <w:t>1. Общие положения</w:t>
      </w:r>
    </w:p>
    <w:p w:rsidR="00B6605B" w:rsidRPr="00B6605B" w:rsidRDefault="00B6605B" w:rsidP="00B6605B">
      <w:pPr>
        <w:autoSpaceDE w:val="0"/>
        <w:autoSpaceDN w:val="0"/>
        <w:adjustRightInd w:val="0"/>
        <w:rPr>
          <w:rFonts w:ascii="Times New Roman" w:hAnsi="Times New Roman"/>
          <w:sz w:val="28"/>
          <w:szCs w:val="28"/>
        </w:rPr>
      </w:pPr>
    </w:p>
    <w:p w:rsidR="00B6605B" w:rsidRPr="00B6605B" w:rsidRDefault="00B6605B" w:rsidP="00B6605B">
      <w:pPr>
        <w:autoSpaceDE w:val="0"/>
        <w:autoSpaceDN w:val="0"/>
        <w:adjustRightInd w:val="0"/>
        <w:jc w:val="center"/>
        <w:outlineLvl w:val="2"/>
        <w:rPr>
          <w:rFonts w:ascii="Times New Roman" w:hAnsi="Times New Roman"/>
          <w:sz w:val="28"/>
          <w:szCs w:val="28"/>
        </w:rPr>
      </w:pPr>
      <w:r w:rsidRPr="00B6605B">
        <w:rPr>
          <w:rFonts w:ascii="Times New Roman" w:hAnsi="Times New Roman"/>
          <w:sz w:val="28"/>
          <w:szCs w:val="28"/>
        </w:rPr>
        <w:t>1.1. Предмет регулирования административного регламента</w:t>
      </w:r>
    </w:p>
    <w:p w:rsidR="00B6605B" w:rsidRPr="00B6605B" w:rsidRDefault="00B6605B" w:rsidP="00B6605B">
      <w:pPr>
        <w:autoSpaceDE w:val="0"/>
        <w:autoSpaceDN w:val="0"/>
        <w:adjustRightInd w:val="0"/>
        <w:rPr>
          <w:rFonts w:ascii="Times New Roman" w:hAnsi="Times New Roman"/>
          <w:sz w:val="28"/>
          <w:szCs w:val="28"/>
        </w:rPr>
      </w:pP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1.1.1. Административный регламент администрации Бутурлиновского муниципального района по предоставлению муниципальной услуги «Предоставление сведений информационной системы обеспечения градостроительной деятельности»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структурными подразделениями администрации Бутурлиновского муниципального района, их должностными лицами, взаимодействия администрации Бутурлиновского муниципального района 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1.1.2. Предметом регулирования настоящего Административного регламента являются отношения, возникающие между заявителями, администрацией Бутурлиновского муниципального района и МФЦ в связи с предоставлением муниципальной услуги по предоставлению сведений информационной системы обеспечения градостроительной деятельности.</w:t>
      </w:r>
    </w:p>
    <w:p w:rsidR="00B6605B" w:rsidRPr="00B6605B" w:rsidRDefault="00B6605B" w:rsidP="00B6605B">
      <w:pPr>
        <w:autoSpaceDE w:val="0"/>
        <w:autoSpaceDN w:val="0"/>
        <w:adjustRightInd w:val="0"/>
        <w:jc w:val="center"/>
        <w:outlineLvl w:val="2"/>
        <w:rPr>
          <w:rFonts w:ascii="Times New Roman" w:hAnsi="Times New Roman"/>
          <w:sz w:val="28"/>
          <w:szCs w:val="28"/>
        </w:rPr>
      </w:pPr>
    </w:p>
    <w:p w:rsidR="00B6605B" w:rsidRPr="00B6605B" w:rsidRDefault="00B6605B" w:rsidP="00B6605B">
      <w:pPr>
        <w:autoSpaceDE w:val="0"/>
        <w:autoSpaceDN w:val="0"/>
        <w:adjustRightInd w:val="0"/>
        <w:jc w:val="center"/>
        <w:outlineLvl w:val="2"/>
        <w:rPr>
          <w:rFonts w:ascii="Times New Roman" w:hAnsi="Times New Roman"/>
          <w:sz w:val="28"/>
          <w:szCs w:val="28"/>
        </w:rPr>
      </w:pPr>
      <w:r w:rsidRPr="00B6605B">
        <w:rPr>
          <w:rFonts w:ascii="Times New Roman" w:hAnsi="Times New Roman"/>
          <w:sz w:val="28"/>
          <w:szCs w:val="28"/>
        </w:rPr>
        <w:t>1.2. Описание заявителей</w:t>
      </w:r>
    </w:p>
    <w:p w:rsidR="00B6605B" w:rsidRPr="00B6605B" w:rsidRDefault="00B6605B" w:rsidP="00B6605B">
      <w:pPr>
        <w:autoSpaceDE w:val="0"/>
        <w:autoSpaceDN w:val="0"/>
        <w:adjustRightInd w:val="0"/>
        <w:rPr>
          <w:rFonts w:ascii="Times New Roman" w:hAnsi="Times New Roman"/>
          <w:sz w:val="28"/>
          <w:szCs w:val="28"/>
        </w:rPr>
      </w:pP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Заявителями являются физические и юридические лица, заинтересованные в получении сведений информационной системы обеспечения градостроительной деятельности, либо их законные представители, действующие в силу закона или на основании договора, доверенности (далее - заявитель, заявители).</w:t>
      </w:r>
    </w:p>
    <w:p w:rsidR="00B6605B" w:rsidRPr="00B6605B" w:rsidRDefault="00B6605B" w:rsidP="00B6605B">
      <w:pPr>
        <w:autoSpaceDE w:val="0"/>
        <w:autoSpaceDN w:val="0"/>
        <w:adjustRightInd w:val="0"/>
        <w:ind w:firstLine="709"/>
        <w:rPr>
          <w:rFonts w:ascii="Times New Roman" w:hAnsi="Times New Roman"/>
          <w:sz w:val="28"/>
          <w:szCs w:val="28"/>
        </w:rPr>
      </w:pPr>
    </w:p>
    <w:p w:rsidR="00B6605B" w:rsidRPr="00B6605B" w:rsidRDefault="00B6605B" w:rsidP="00B6605B">
      <w:pPr>
        <w:autoSpaceDE w:val="0"/>
        <w:autoSpaceDN w:val="0"/>
        <w:adjustRightInd w:val="0"/>
        <w:jc w:val="center"/>
        <w:outlineLvl w:val="2"/>
        <w:rPr>
          <w:rFonts w:ascii="Times New Roman" w:hAnsi="Times New Roman"/>
          <w:sz w:val="28"/>
          <w:szCs w:val="28"/>
        </w:rPr>
      </w:pPr>
      <w:r w:rsidRPr="00B6605B">
        <w:rPr>
          <w:rFonts w:ascii="Times New Roman" w:hAnsi="Times New Roman"/>
          <w:sz w:val="28"/>
          <w:szCs w:val="28"/>
        </w:rPr>
        <w:t>1.3. Требования к порядку информирования</w:t>
      </w:r>
    </w:p>
    <w:p w:rsidR="00B6605B" w:rsidRPr="00B6605B" w:rsidRDefault="00B6605B" w:rsidP="00B6605B">
      <w:pPr>
        <w:autoSpaceDE w:val="0"/>
        <w:autoSpaceDN w:val="0"/>
        <w:adjustRightInd w:val="0"/>
        <w:jc w:val="center"/>
        <w:rPr>
          <w:rFonts w:ascii="Times New Roman" w:hAnsi="Times New Roman"/>
          <w:sz w:val="28"/>
          <w:szCs w:val="28"/>
        </w:rPr>
      </w:pPr>
      <w:r w:rsidRPr="00B6605B">
        <w:rPr>
          <w:rFonts w:ascii="Times New Roman" w:hAnsi="Times New Roman"/>
          <w:sz w:val="28"/>
          <w:szCs w:val="28"/>
        </w:rPr>
        <w:t>о предоставлении муниципальной услуги</w:t>
      </w:r>
    </w:p>
    <w:p w:rsidR="00B6605B" w:rsidRPr="00B6605B" w:rsidRDefault="00B6605B" w:rsidP="00B6605B">
      <w:pPr>
        <w:autoSpaceDE w:val="0"/>
        <w:autoSpaceDN w:val="0"/>
        <w:adjustRightInd w:val="0"/>
        <w:rPr>
          <w:rFonts w:ascii="Times New Roman" w:hAnsi="Times New Roman"/>
          <w:sz w:val="28"/>
          <w:szCs w:val="28"/>
        </w:rPr>
      </w:pP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1.3.1. Орган, предоставляющий муниципальную услугу, - администрация Бутурлиновского муниципального района.</w:t>
      </w: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Структурное подразделение администрации Бутурлиновского муниципального района, обеспечивающее организацию предоставления муниципальной услуги, - отдел муниципального хозяйства, строительства, архитектуры и экологии администрации Бутурлиновского муниципального района (далее - отдел).</w:t>
      </w: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За предоставлением муниципальной услуги заявитель может также обратиться в МФЦ.</w:t>
      </w: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Бутурлиновского муниципального района, отдела, МФЦ приводятся в приложении № 1 к настоящему Административному регламенту и размещаются:</w:t>
      </w: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 на официальном сайте в сети Интернет (http://</w:t>
      </w:r>
      <w:r w:rsidRPr="00B6605B">
        <w:rPr>
          <w:rFonts w:ascii="Times New Roman" w:hAnsi="Times New Roman"/>
          <w:sz w:val="28"/>
          <w:szCs w:val="28"/>
          <w:lang w:val="en-US"/>
        </w:rPr>
        <w:t>www</w:t>
      </w:r>
      <w:r w:rsidRPr="00B6605B">
        <w:rPr>
          <w:rFonts w:ascii="Times New Roman" w:hAnsi="Times New Roman"/>
          <w:sz w:val="28"/>
          <w:szCs w:val="28"/>
        </w:rPr>
        <w:t>.</w:t>
      </w:r>
      <w:r w:rsidRPr="00B6605B">
        <w:rPr>
          <w:rFonts w:ascii="Times New Roman" w:hAnsi="Times New Roman"/>
          <w:sz w:val="28"/>
          <w:szCs w:val="28"/>
          <w:lang w:val="en-US"/>
        </w:rPr>
        <w:t>buturl</w:t>
      </w:r>
      <w:r w:rsidRPr="00B6605B">
        <w:rPr>
          <w:rFonts w:ascii="Times New Roman" w:hAnsi="Times New Roman"/>
          <w:sz w:val="28"/>
          <w:szCs w:val="28"/>
        </w:rPr>
        <w:t>.</w:t>
      </w:r>
      <w:r w:rsidRPr="00B6605B">
        <w:rPr>
          <w:rFonts w:ascii="Times New Roman" w:hAnsi="Times New Roman"/>
          <w:sz w:val="28"/>
          <w:szCs w:val="28"/>
          <w:lang w:val="en-US"/>
        </w:rPr>
        <w:t>ru</w:t>
      </w:r>
      <w:r w:rsidRPr="00B6605B">
        <w:rPr>
          <w:rFonts w:ascii="Times New Roman" w:hAnsi="Times New Roman"/>
          <w:sz w:val="28"/>
          <w:szCs w:val="28"/>
        </w:rPr>
        <w:t>/);</w:t>
      </w: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 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 на Едином портале государственных и муниципальных услуг (функций) в сети Интернет (www.gosuslugi.ru);</w:t>
      </w: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 на официальном сайте МФЦ (mfc.vr№.ru);</w:t>
      </w: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 на информационном стенде в администрации;</w:t>
      </w: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 на информационном стенде в МФЦ.</w:t>
      </w: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 непосредственно в администрации Бутурлиновского муниципального района, МФЦ;</w:t>
      </w: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 с использованием средств телефонной связи, средств сети Интернет.</w:t>
      </w: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 xml:space="preserve">1.3.4. Информация по вопросам предоставления муниципальной услуги, услуг, которые являются необходимыми и обязательными для предоставления муниципальной услуги, и сведений о ходе предоставления указанных услуг </w:t>
      </w:r>
    </w:p>
    <w:p w:rsidR="00B6605B" w:rsidRPr="00B6605B" w:rsidRDefault="00B6605B" w:rsidP="00B6605B">
      <w:pPr>
        <w:autoSpaceDE w:val="0"/>
        <w:autoSpaceDN w:val="0"/>
        <w:adjustRightInd w:val="0"/>
        <w:ind w:firstLine="709"/>
        <w:rPr>
          <w:rFonts w:ascii="Times New Roman" w:hAnsi="Times New Roman"/>
          <w:sz w:val="28"/>
          <w:szCs w:val="28"/>
        </w:rPr>
      </w:pPr>
    </w:p>
    <w:p w:rsidR="00B6605B" w:rsidRPr="00B6605B" w:rsidRDefault="00B6605B" w:rsidP="00B6605B">
      <w:pPr>
        <w:autoSpaceDE w:val="0"/>
        <w:autoSpaceDN w:val="0"/>
        <w:adjustRightInd w:val="0"/>
        <w:rPr>
          <w:rFonts w:ascii="Times New Roman" w:hAnsi="Times New Roman"/>
          <w:sz w:val="28"/>
          <w:szCs w:val="28"/>
        </w:rPr>
      </w:pPr>
      <w:r w:rsidRPr="00B6605B">
        <w:rPr>
          <w:rFonts w:ascii="Times New Roman" w:hAnsi="Times New Roman"/>
          <w:sz w:val="28"/>
          <w:szCs w:val="28"/>
        </w:rPr>
        <w:t>предоставляется заявителям уполномоченными должностными лицами отдела, МФЦ (далее - уполномоченные должностные лица).</w:t>
      </w: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На информационных стендах в местах предоставления муниципальной услуги, а также на официальных сайтах администрации, МФЦ,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 текст настоящего Административного регламента;</w:t>
      </w: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 тексты, выдержки из нормативных правовых актов, регулирующих предоставление муниципальной услуги;</w:t>
      </w: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 формы, образцы заявлений, документов.</w:t>
      </w: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 о порядке предоставления муниципальной услуги;</w:t>
      </w: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 о ходе предоставления муниципальной услуги;</w:t>
      </w: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 об отказе в предоставлении муниципальной услуги.</w:t>
      </w: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по предоставлению сведений информационной системы обеспечения градостроительной деятельности с использованием телефонной связи, средств Интернета, а также при личном контакте со специалистами.</w:t>
      </w: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B6605B" w:rsidRPr="00B6605B" w:rsidRDefault="00B6605B" w:rsidP="00B6605B">
      <w:pPr>
        <w:autoSpaceDE w:val="0"/>
        <w:autoSpaceDN w:val="0"/>
        <w:adjustRightInd w:val="0"/>
        <w:rPr>
          <w:rFonts w:ascii="Times New Roman" w:hAnsi="Times New Roman"/>
          <w:sz w:val="28"/>
          <w:szCs w:val="28"/>
        </w:rPr>
      </w:pPr>
    </w:p>
    <w:p w:rsidR="00B6605B" w:rsidRPr="00B6605B" w:rsidRDefault="00B6605B" w:rsidP="00B6605B">
      <w:pPr>
        <w:autoSpaceDE w:val="0"/>
        <w:autoSpaceDN w:val="0"/>
        <w:adjustRightInd w:val="0"/>
        <w:jc w:val="center"/>
        <w:outlineLvl w:val="1"/>
        <w:rPr>
          <w:rFonts w:ascii="Times New Roman" w:hAnsi="Times New Roman"/>
          <w:sz w:val="28"/>
          <w:szCs w:val="28"/>
        </w:rPr>
      </w:pPr>
      <w:r w:rsidRPr="00B6605B">
        <w:rPr>
          <w:rFonts w:ascii="Times New Roman" w:hAnsi="Times New Roman"/>
          <w:sz w:val="28"/>
          <w:szCs w:val="28"/>
        </w:rPr>
        <w:t>2. Стандарт предоставления муниципальной услуги</w:t>
      </w:r>
    </w:p>
    <w:p w:rsidR="00B6605B" w:rsidRPr="00B6605B" w:rsidRDefault="00B6605B" w:rsidP="00B6605B">
      <w:pPr>
        <w:autoSpaceDE w:val="0"/>
        <w:autoSpaceDN w:val="0"/>
        <w:adjustRightInd w:val="0"/>
        <w:rPr>
          <w:rFonts w:ascii="Times New Roman" w:hAnsi="Times New Roman"/>
          <w:sz w:val="28"/>
          <w:szCs w:val="28"/>
        </w:rPr>
      </w:pPr>
    </w:p>
    <w:p w:rsidR="00B6605B" w:rsidRPr="00B6605B" w:rsidRDefault="00B6605B" w:rsidP="00B6605B">
      <w:pPr>
        <w:autoSpaceDE w:val="0"/>
        <w:autoSpaceDN w:val="0"/>
        <w:adjustRightInd w:val="0"/>
        <w:jc w:val="center"/>
        <w:outlineLvl w:val="2"/>
        <w:rPr>
          <w:rFonts w:ascii="Times New Roman" w:hAnsi="Times New Roman"/>
          <w:sz w:val="28"/>
          <w:szCs w:val="28"/>
        </w:rPr>
      </w:pPr>
      <w:r w:rsidRPr="00B6605B">
        <w:rPr>
          <w:rFonts w:ascii="Times New Roman" w:hAnsi="Times New Roman"/>
          <w:sz w:val="28"/>
          <w:szCs w:val="28"/>
        </w:rPr>
        <w:t>2.1. Наименование муниципальной услуги</w:t>
      </w:r>
    </w:p>
    <w:p w:rsidR="00B6605B" w:rsidRPr="00B6605B" w:rsidRDefault="00B6605B" w:rsidP="00B6605B">
      <w:pPr>
        <w:autoSpaceDE w:val="0"/>
        <w:autoSpaceDN w:val="0"/>
        <w:adjustRightInd w:val="0"/>
        <w:rPr>
          <w:rFonts w:ascii="Times New Roman" w:hAnsi="Times New Roman"/>
          <w:sz w:val="28"/>
          <w:szCs w:val="28"/>
        </w:rPr>
      </w:pP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В рамках действия настоящего Административного регламента осуществляется предоставление муниципальной услуги «Предоставление сведений информационной системы обеспечения градостроительной деятельности».</w:t>
      </w:r>
    </w:p>
    <w:p w:rsidR="00B6605B" w:rsidRPr="00B6605B" w:rsidRDefault="00B6605B" w:rsidP="00B6605B">
      <w:pPr>
        <w:autoSpaceDE w:val="0"/>
        <w:autoSpaceDN w:val="0"/>
        <w:adjustRightInd w:val="0"/>
        <w:jc w:val="center"/>
        <w:outlineLvl w:val="2"/>
        <w:rPr>
          <w:rFonts w:ascii="Times New Roman" w:hAnsi="Times New Roman"/>
          <w:sz w:val="28"/>
          <w:szCs w:val="28"/>
        </w:rPr>
      </w:pPr>
    </w:p>
    <w:p w:rsidR="00B6605B" w:rsidRPr="00B6605B" w:rsidRDefault="00B6605B" w:rsidP="00B6605B">
      <w:pPr>
        <w:autoSpaceDE w:val="0"/>
        <w:autoSpaceDN w:val="0"/>
        <w:adjustRightInd w:val="0"/>
        <w:jc w:val="center"/>
        <w:outlineLvl w:val="2"/>
        <w:rPr>
          <w:rFonts w:ascii="Times New Roman" w:hAnsi="Times New Roman"/>
          <w:sz w:val="28"/>
          <w:szCs w:val="28"/>
        </w:rPr>
      </w:pPr>
      <w:r w:rsidRPr="00B6605B">
        <w:rPr>
          <w:rFonts w:ascii="Times New Roman" w:hAnsi="Times New Roman"/>
          <w:sz w:val="28"/>
          <w:szCs w:val="28"/>
        </w:rPr>
        <w:t>2.2. Наименование органа, предоставляющего</w:t>
      </w:r>
    </w:p>
    <w:p w:rsidR="00B6605B" w:rsidRPr="00B6605B" w:rsidRDefault="00B6605B" w:rsidP="00B6605B">
      <w:pPr>
        <w:autoSpaceDE w:val="0"/>
        <w:autoSpaceDN w:val="0"/>
        <w:adjustRightInd w:val="0"/>
        <w:jc w:val="center"/>
        <w:rPr>
          <w:rFonts w:ascii="Times New Roman" w:hAnsi="Times New Roman"/>
          <w:sz w:val="28"/>
          <w:szCs w:val="28"/>
        </w:rPr>
      </w:pPr>
      <w:r w:rsidRPr="00B6605B">
        <w:rPr>
          <w:rFonts w:ascii="Times New Roman" w:hAnsi="Times New Roman"/>
          <w:sz w:val="28"/>
          <w:szCs w:val="28"/>
        </w:rPr>
        <w:t>муниципальную услугу</w:t>
      </w:r>
    </w:p>
    <w:p w:rsidR="00B6605B" w:rsidRPr="00B6605B" w:rsidRDefault="00B6605B" w:rsidP="00B6605B">
      <w:pPr>
        <w:autoSpaceDE w:val="0"/>
        <w:autoSpaceDN w:val="0"/>
        <w:adjustRightInd w:val="0"/>
        <w:rPr>
          <w:rFonts w:ascii="Times New Roman" w:hAnsi="Times New Roman"/>
          <w:sz w:val="28"/>
          <w:szCs w:val="28"/>
        </w:rPr>
      </w:pP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2.2.1. Орган, предоставляющий муниципальную услугу, - администрация Бутурлиновского муниципального района.</w:t>
      </w: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Структурное подразделение администрации Бутурлиновского муниципального района, обеспечивающее организацию предоставления муниципальной услуги, -  отдел муниципального хозяйства, строительства, архитектуры и экологии администрации  Бутурлиновского муниципального района (далее - отдел).</w:t>
      </w: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2.2.2. Отдел при предоставлении муниципальной услуги в целях получения сведений, подтверждающих внесение заявителем платы за предоставление сведений информационной системы обеспечения градостроительной деятельности, в случае предоставления муниципальной услуги на платной основе, осуществляет взаимодействие с Федеральным казначейством.</w:t>
      </w: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6605B" w:rsidRPr="00B6605B" w:rsidRDefault="00B6605B" w:rsidP="00B6605B">
      <w:pPr>
        <w:autoSpaceDE w:val="0"/>
        <w:autoSpaceDN w:val="0"/>
        <w:adjustRightInd w:val="0"/>
        <w:rPr>
          <w:rFonts w:ascii="Times New Roman" w:hAnsi="Times New Roman"/>
          <w:sz w:val="28"/>
          <w:szCs w:val="28"/>
        </w:rPr>
      </w:pPr>
    </w:p>
    <w:p w:rsidR="00B6605B" w:rsidRPr="00B6605B" w:rsidRDefault="00B6605B" w:rsidP="00B6605B">
      <w:pPr>
        <w:autoSpaceDE w:val="0"/>
        <w:autoSpaceDN w:val="0"/>
        <w:adjustRightInd w:val="0"/>
        <w:jc w:val="center"/>
        <w:outlineLvl w:val="2"/>
        <w:rPr>
          <w:rFonts w:ascii="Times New Roman" w:hAnsi="Times New Roman"/>
          <w:sz w:val="28"/>
          <w:szCs w:val="28"/>
        </w:rPr>
      </w:pPr>
      <w:r w:rsidRPr="00B6605B">
        <w:rPr>
          <w:rFonts w:ascii="Times New Roman" w:hAnsi="Times New Roman"/>
          <w:sz w:val="28"/>
          <w:szCs w:val="28"/>
        </w:rPr>
        <w:t>2.3. Результат предоставления муниципальной услуги</w:t>
      </w:r>
    </w:p>
    <w:p w:rsidR="00B6605B" w:rsidRPr="00B6605B" w:rsidRDefault="00B6605B" w:rsidP="00B6605B">
      <w:pPr>
        <w:autoSpaceDE w:val="0"/>
        <w:autoSpaceDN w:val="0"/>
        <w:adjustRightInd w:val="0"/>
        <w:rPr>
          <w:rFonts w:ascii="Times New Roman" w:hAnsi="Times New Roman"/>
          <w:sz w:val="28"/>
          <w:szCs w:val="28"/>
        </w:rPr>
      </w:pP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Результатом предоставления муниципальной услуги является направление (выдача) сведений информационной системы обеспечения градостроительной деятельности, либо уведомления об отказе в предоставлении сведений информационной системы обеспечения градостроительной деятельности.</w:t>
      </w: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Сведения информационной системы обеспечения градостроительной деятельности, предоставляются на бумажных и (или) электронных носителях в текстовой и (или) графической формах.</w:t>
      </w:r>
    </w:p>
    <w:p w:rsidR="00B6605B" w:rsidRPr="00B6605B" w:rsidRDefault="00B6605B" w:rsidP="00B6605B">
      <w:pPr>
        <w:autoSpaceDE w:val="0"/>
        <w:autoSpaceDN w:val="0"/>
        <w:adjustRightInd w:val="0"/>
        <w:ind w:firstLine="709"/>
        <w:rPr>
          <w:rFonts w:ascii="Times New Roman" w:hAnsi="Times New Roman"/>
          <w:sz w:val="28"/>
          <w:szCs w:val="28"/>
        </w:rPr>
      </w:pPr>
    </w:p>
    <w:p w:rsidR="00B6605B" w:rsidRPr="00B6605B" w:rsidRDefault="00B6605B" w:rsidP="00B6605B">
      <w:pPr>
        <w:autoSpaceDE w:val="0"/>
        <w:autoSpaceDN w:val="0"/>
        <w:adjustRightInd w:val="0"/>
        <w:jc w:val="center"/>
        <w:outlineLvl w:val="2"/>
        <w:rPr>
          <w:rFonts w:ascii="Times New Roman" w:hAnsi="Times New Roman"/>
          <w:sz w:val="28"/>
          <w:szCs w:val="28"/>
        </w:rPr>
      </w:pPr>
    </w:p>
    <w:p w:rsidR="00B6605B" w:rsidRPr="00B6605B" w:rsidRDefault="00B6605B" w:rsidP="00B6605B">
      <w:pPr>
        <w:autoSpaceDE w:val="0"/>
        <w:autoSpaceDN w:val="0"/>
        <w:adjustRightInd w:val="0"/>
        <w:jc w:val="center"/>
        <w:outlineLvl w:val="2"/>
        <w:rPr>
          <w:rFonts w:ascii="Times New Roman" w:hAnsi="Times New Roman"/>
          <w:sz w:val="28"/>
          <w:szCs w:val="28"/>
        </w:rPr>
      </w:pPr>
      <w:r w:rsidRPr="00B6605B">
        <w:rPr>
          <w:rFonts w:ascii="Times New Roman" w:hAnsi="Times New Roman"/>
          <w:sz w:val="28"/>
          <w:szCs w:val="28"/>
        </w:rPr>
        <w:t>2.4. Срок предоставления муниципальной услуги</w:t>
      </w:r>
    </w:p>
    <w:p w:rsidR="00B6605B" w:rsidRPr="00B6605B" w:rsidRDefault="00B6605B" w:rsidP="00B6605B">
      <w:pPr>
        <w:autoSpaceDE w:val="0"/>
        <w:autoSpaceDN w:val="0"/>
        <w:adjustRightInd w:val="0"/>
        <w:rPr>
          <w:rFonts w:ascii="Times New Roman" w:hAnsi="Times New Roman"/>
          <w:sz w:val="28"/>
          <w:szCs w:val="28"/>
        </w:rPr>
      </w:pP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Срок предоставления муниципальной услуги не должен превышать 14 календарных дней:</w:t>
      </w: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 с даты поступления в Государственную информационную систему о государственных и муниципальных платежах (далее - ГИС ГМП) сведений, подтверждающих внесение заявителем платы за предоставление сведений информационной системы обеспечения градостроительной деятельности, в случае предоставления муниципальной услуги на платной основе;</w:t>
      </w: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 с даты представления заявления в случае предоставления муниципальной услуги бесплатно.</w:t>
      </w: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Срок регистрации документов - в течение одного рабочего дня. При поступлении заявления в электронной форме в выходные (праздничные) дни его регистрация производится на следующий рабочий день.</w:t>
      </w: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Срок исполнения административной процедуры по определению оснований для предоставления муниципальной услуги бесплатно или за плату - в течение одного рабочего дня.</w:t>
      </w: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Срок исполнения административной процедуры по подготовке и направлению уведомления о размере платы за предоставление сведений информационной системы обеспечения градостроительной деятельности - 3 рабочих дня.</w:t>
      </w: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Срок исполнения административной процедуры по подготовке сведений информационной системы обеспечения градостроительной деятельности - 2 рабочих дней.</w:t>
      </w: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Срок исполнения административной процедуры по определению наличия или отсутствия оснований для отказа в предоставлении муниципальной услуги - в течение одного рабочего дня.</w:t>
      </w: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Срок исполнения административной процедуры по выдаче (направлению) сведений информационной системы обеспечения градостроительной деятельности, не позднее следующего дня после их подписания.</w:t>
      </w: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Оснований для приостановления предоставления муниципальной услуги законодательством не предусмотрено.</w:t>
      </w: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Срок исправления технических ошибок, допущенных при оформлении документов, не должен превышать три рабочих дня с момента обнаружения ошибки или получения от любого заинтересованного лица в письменной форме заявления об ошибке в записях.</w:t>
      </w:r>
    </w:p>
    <w:p w:rsidR="00B6605B" w:rsidRPr="00B6605B" w:rsidRDefault="00B6605B" w:rsidP="00B6605B">
      <w:pPr>
        <w:autoSpaceDE w:val="0"/>
        <w:autoSpaceDN w:val="0"/>
        <w:adjustRightInd w:val="0"/>
        <w:rPr>
          <w:rFonts w:ascii="Times New Roman" w:hAnsi="Times New Roman"/>
          <w:sz w:val="28"/>
          <w:szCs w:val="28"/>
        </w:rPr>
      </w:pPr>
    </w:p>
    <w:p w:rsidR="00B6605B" w:rsidRPr="00B6605B" w:rsidRDefault="00B6605B" w:rsidP="00B6605B">
      <w:pPr>
        <w:autoSpaceDE w:val="0"/>
        <w:autoSpaceDN w:val="0"/>
        <w:adjustRightInd w:val="0"/>
        <w:jc w:val="center"/>
        <w:outlineLvl w:val="2"/>
        <w:rPr>
          <w:rFonts w:ascii="Times New Roman" w:hAnsi="Times New Roman"/>
          <w:sz w:val="28"/>
          <w:szCs w:val="28"/>
        </w:rPr>
      </w:pPr>
      <w:r w:rsidRPr="00B6605B">
        <w:rPr>
          <w:rFonts w:ascii="Times New Roman" w:hAnsi="Times New Roman"/>
          <w:sz w:val="28"/>
          <w:szCs w:val="28"/>
        </w:rPr>
        <w:t>2.5. Правовые основания предоставления муниципальной услуги</w:t>
      </w:r>
    </w:p>
    <w:p w:rsidR="00B6605B" w:rsidRPr="00B6605B" w:rsidRDefault="00B6605B" w:rsidP="00B6605B">
      <w:pPr>
        <w:autoSpaceDE w:val="0"/>
        <w:autoSpaceDN w:val="0"/>
        <w:adjustRightInd w:val="0"/>
        <w:rPr>
          <w:rFonts w:ascii="Times New Roman" w:hAnsi="Times New Roman"/>
          <w:sz w:val="28"/>
          <w:szCs w:val="28"/>
        </w:rPr>
      </w:pP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Предоставление муниципальной услуги «Предоставление сведений информационной системы обеспечения градостроительной деятельности» осуществляется в соответствии с:</w:t>
      </w: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Градостроительным кодексом Российской Федерации («Российская газета», 30.12.2004, № 290; «Собрание законодательства РФ», 03.01.2005, № 1 (часть 1), ст. 16; «Парламентская газета», 14.01.2005, № 5-6);</w:t>
      </w: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Постановлением Правительства Российской Федерации от 09.06.2006 № 363 «Об информационном обеспечении градостроительной деятельности» («Собрание законодательства РФ», 19.06.2006, № 25; «Российская газета», 29.06.2006, № 138);</w:t>
      </w: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Уставом Бутурлиновского муниципального района и другими правовыми актами.</w:t>
      </w:r>
    </w:p>
    <w:p w:rsidR="00B6605B" w:rsidRPr="00B6605B" w:rsidRDefault="00B6605B" w:rsidP="00B6605B">
      <w:pPr>
        <w:autoSpaceDE w:val="0"/>
        <w:autoSpaceDN w:val="0"/>
        <w:adjustRightInd w:val="0"/>
        <w:rPr>
          <w:rFonts w:ascii="Times New Roman" w:hAnsi="Times New Roman"/>
          <w:sz w:val="28"/>
          <w:szCs w:val="28"/>
        </w:rPr>
      </w:pPr>
    </w:p>
    <w:p w:rsidR="00B6605B" w:rsidRPr="00B6605B" w:rsidRDefault="00B6605B" w:rsidP="00B6605B">
      <w:pPr>
        <w:autoSpaceDE w:val="0"/>
        <w:autoSpaceDN w:val="0"/>
        <w:adjustRightInd w:val="0"/>
        <w:jc w:val="center"/>
        <w:outlineLvl w:val="2"/>
        <w:rPr>
          <w:rFonts w:ascii="Times New Roman" w:hAnsi="Times New Roman"/>
          <w:sz w:val="28"/>
          <w:szCs w:val="28"/>
        </w:rPr>
      </w:pPr>
      <w:r w:rsidRPr="00B6605B">
        <w:rPr>
          <w:rFonts w:ascii="Times New Roman" w:hAnsi="Times New Roman"/>
          <w:sz w:val="28"/>
          <w:szCs w:val="28"/>
        </w:rPr>
        <w:t>2.6. Исчерпывающий перечень документов, необходимых</w:t>
      </w:r>
    </w:p>
    <w:p w:rsidR="00B6605B" w:rsidRPr="00B6605B" w:rsidRDefault="00B6605B" w:rsidP="00B6605B">
      <w:pPr>
        <w:autoSpaceDE w:val="0"/>
        <w:autoSpaceDN w:val="0"/>
        <w:adjustRightInd w:val="0"/>
        <w:jc w:val="center"/>
        <w:outlineLvl w:val="2"/>
        <w:rPr>
          <w:rFonts w:ascii="Times New Roman" w:hAnsi="Times New Roman"/>
          <w:sz w:val="28"/>
          <w:szCs w:val="28"/>
        </w:rPr>
      </w:pPr>
      <w:r w:rsidRPr="00B6605B">
        <w:rPr>
          <w:rFonts w:ascii="Times New Roman" w:hAnsi="Times New Roman"/>
          <w:sz w:val="28"/>
          <w:szCs w:val="28"/>
        </w:rPr>
        <w:t>для предоставления муниципальной услуги.</w:t>
      </w:r>
    </w:p>
    <w:p w:rsidR="00B6605B" w:rsidRPr="00B6605B" w:rsidRDefault="00B6605B" w:rsidP="00B6605B">
      <w:pPr>
        <w:autoSpaceDE w:val="0"/>
        <w:autoSpaceDN w:val="0"/>
        <w:adjustRightInd w:val="0"/>
        <w:jc w:val="center"/>
        <w:outlineLvl w:val="2"/>
        <w:rPr>
          <w:rFonts w:ascii="Times New Roman" w:hAnsi="Times New Roman"/>
          <w:sz w:val="28"/>
          <w:szCs w:val="28"/>
        </w:rPr>
      </w:pP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Для получения муниципальной услуги необходимо представить:</w:t>
      </w:r>
    </w:p>
    <w:p w:rsidR="00B6605B" w:rsidRPr="00B6605B" w:rsidRDefault="00B6605B" w:rsidP="00B6605B">
      <w:pPr>
        <w:numPr>
          <w:ilvl w:val="0"/>
          <w:numId w:val="2"/>
        </w:num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 xml:space="preserve">заявление по форме (приложение №2) о предоставлении сведений информационной системы обеспечения градостроительной деятельности с указанием следующей информации: </w:t>
      </w:r>
    </w:p>
    <w:p w:rsidR="00B6605B" w:rsidRPr="00B6605B" w:rsidRDefault="00B6605B" w:rsidP="00B6605B">
      <w:pPr>
        <w:numPr>
          <w:ilvl w:val="0"/>
          <w:numId w:val="3"/>
        </w:num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для юридических лиц - полное и (в случае, если имеется) сокращенное наименования, в том числе фирменное наименование заявителя, адрес его места нахождения (юридический адрес), ИНН, банковские реквизиты, фамилия, имя и отчество руководителя, номер телефона, номер факса и адрес электронной почты юридического лица;</w:t>
      </w:r>
    </w:p>
    <w:p w:rsidR="00B6605B" w:rsidRPr="00B6605B" w:rsidRDefault="00B6605B" w:rsidP="00B6605B">
      <w:pPr>
        <w:numPr>
          <w:ilvl w:val="0"/>
          <w:numId w:val="3"/>
        </w:numPr>
        <w:tabs>
          <w:tab w:val="left" w:pos="0"/>
        </w:tabs>
        <w:autoSpaceDE w:val="0"/>
        <w:autoSpaceDN w:val="0"/>
        <w:adjustRightInd w:val="0"/>
        <w:ind w:firstLine="709"/>
        <w:rPr>
          <w:rFonts w:ascii="Times New Roman" w:hAnsi="Times New Roman"/>
          <w:sz w:val="28"/>
          <w:szCs w:val="28"/>
        </w:rPr>
      </w:pPr>
      <w:r w:rsidRPr="00B6605B">
        <w:rPr>
          <w:rFonts w:ascii="Times New Roman" w:hAnsi="Times New Roman"/>
          <w:sz w:val="28"/>
          <w:szCs w:val="28"/>
        </w:rPr>
        <w:t>для физических лиц:- фамилия, имя и отчество, адрес места жительства, контактный номер телефона, номер факса и адрес электронной почты физического лица;</w:t>
      </w:r>
    </w:p>
    <w:p w:rsidR="00B6605B" w:rsidRPr="00B6605B" w:rsidRDefault="00B6605B" w:rsidP="00B6605B">
      <w:pPr>
        <w:numPr>
          <w:ilvl w:val="0"/>
          <w:numId w:val="3"/>
        </w:numPr>
        <w:tabs>
          <w:tab w:val="left" w:pos="0"/>
        </w:tabs>
        <w:autoSpaceDE w:val="0"/>
        <w:autoSpaceDN w:val="0"/>
        <w:adjustRightInd w:val="0"/>
        <w:ind w:firstLine="709"/>
        <w:rPr>
          <w:rFonts w:ascii="Times New Roman" w:hAnsi="Times New Roman"/>
          <w:sz w:val="28"/>
          <w:szCs w:val="28"/>
        </w:rPr>
      </w:pPr>
      <w:r w:rsidRPr="00B6605B">
        <w:rPr>
          <w:rFonts w:ascii="Times New Roman" w:hAnsi="Times New Roman"/>
          <w:sz w:val="28"/>
          <w:szCs w:val="28"/>
        </w:rPr>
        <w:t>раздел информационной системы обеспечения градостроительной деятельности (далее ИСОГД);</w:t>
      </w:r>
    </w:p>
    <w:p w:rsidR="00B6605B" w:rsidRPr="00B6605B" w:rsidRDefault="00B6605B" w:rsidP="00B6605B">
      <w:pPr>
        <w:numPr>
          <w:ilvl w:val="0"/>
          <w:numId w:val="3"/>
        </w:numPr>
        <w:tabs>
          <w:tab w:val="left" w:pos="0"/>
        </w:tabs>
        <w:autoSpaceDE w:val="0"/>
        <w:autoSpaceDN w:val="0"/>
        <w:adjustRightInd w:val="0"/>
        <w:ind w:firstLine="709"/>
        <w:rPr>
          <w:rFonts w:ascii="Times New Roman" w:hAnsi="Times New Roman"/>
          <w:sz w:val="28"/>
          <w:szCs w:val="28"/>
        </w:rPr>
      </w:pPr>
      <w:r w:rsidRPr="00B6605B">
        <w:rPr>
          <w:rFonts w:ascii="Times New Roman" w:hAnsi="Times New Roman"/>
          <w:sz w:val="28"/>
          <w:szCs w:val="28"/>
        </w:rPr>
        <w:t>запрашиваемые сведения о развитии территории, застройке территории, земельном участке и объекте капитального строительства;</w:t>
      </w:r>
    </w:p>
    <w:p w:rsidR="00B6605B" w:rsidRPr="00B6605B" w:rsidRDefault="00B6605B" w:rsidP="00B6605B">
      <w:pPr>
        <w:numPr>
          <w:ilvl w:val="0"/>
          <w:numId w:val="3"/>
        </w:numPr>
        <w:ind w:firstLine="709"/>
        <w:rPr>
          <w:rFonts w:ascii="Times New Roman" w:hAnsi="Times New Roman"/>
          <w:sz w:val="28"/>
          <w:szCs w:val="28"/>
        </w:rPr>
      </w:pPr>
      <w:r w:rsidRPr="00B6605B">
        <w:rPr>
          <w:rFonts w:ascii="Times New Roman" w:hAnsi="Times New Roman"/>
          <w:sz w:val="28"/>
          <w:szCs w:val="28"/>
        </w:rPr>
        <w:t>форма предоставления сведений ИСОГД, и способа их доставки;</w:t>
      </w:r>
    </w:p>
    <w:p w:rsidR="00B6605B" w:rsidRPr="00B6605B" w:rsidRDefault="00B6605B" w:rsidP="00B6605B">
      <w:pPr>
        <w:widowControl w:val="0"/>
        <w:suppressAutoHyphens/>
        <w:autoSpaceDE w:val="0"/>
        <w:ind w:firstLine="709"/>
        <w:rPr>
          <w:rFonts w:ascii="Times New Roman" w:hAnsi="Times New Roman"/>
          <w:sz w:val="28"/>
          <w:szCs w:val="28"/>
          <w:lang w:eastAsia="ar-SA"/>
        </w:rPr>
      </w:pPr>
      <w:r w:rsidRPr="00B6605B">
        <w:rPr>
          <w:rFonts w:ascii="Times New Roman" w:hAnsi="Times New Roman"/>
          <w:sz w:val="28"/>
          <w:szCs w:val="28"/>
          <w:lang w:eastAsia="ar-SA"/>
        </w:rPr>
        <w:t>Заявление на бумажном носителе представляется:</w:t>
      </w:r>
    </w:p>
    <w:p w:rsidR="00B6605B" w:rsidRPr="00B6605B" w:rsidRDefault="00B6605B" w:rsidP="00B6605B">
      <w:pPr>
        <w:widowControl w:val="0"/>
        <w:suppressAutoHyphens/>
        <w:autoSpaceDE w:val="0"/>
        <w:ind w:firstLine="709"/>
        <w:rPr>
          <w:rFonts w:ascii="Times New Roman" w:hAnsi="Times New Roman"/>
          <w:sz w:val="28"/>
          <w:szCs w:val="28"/>
          <w:lang w:eastAsia="ar-SA"/>
        </w:rPr>
      </w:pPr>
    </w:p>
    <w:p w:rsidR="00B6605B" w:rsidRPr="00B6605B" w:rsidRDefault="00B6605B" w:rsidP="00B6605B">
      <w:pPr>
        <w:widowControl w:val="0"/>
        <w:suppressAutoHyphens/>
        <w:autoSpaceDE w:val="0"/>
        <w:ind w:firstLine="709"/>
        <w:rPr>
          <w:rFonts w:ascii="Times New Roman" w:hAnsi="Times New Roman"/>
          <w:sz w:val="28"/>
          <w:szCs w:val="28"/>
          <w:lang w:eastAsia="ar-SA"/>
        </w:rPr>
      </w:pPr>
    </w:p>
    <w:p w:rsidR="00B6605B" w:rsidRPr="00B6605B" w:rsidRDefault="00B6605B" w:rsidP="00B6605B">
      <w:pPr>
        <w:widowControl w:val="0"/>
        <w:suppressAutoHyphens/>
        <w:autoSpaceDE w:val="0"/>
        <w:ind w:firstLine="709"/>
        <w:rPr>
          <w:rFonts w:ascii="Times New Roman" w:hAnsi="Times New Roman"/>
          <w:sz w:val="28"/>
          <w:szCs w:val="28"/>
          <w:lang w:eastAsia="ar-SA"/>
        </w:rPr>
      </w:pPr>
      <w:r w:rsidRPr="00B6605B">
        <w:rPr>
          <w:rFonts w:ascii="Times New Roman" w:hAnsi="Times New Roman"/>
          <w:sz w:val="28"/>
          <w:szCs w:val="28"/>
          <w:lang w:eastAsia="ar-SA"/>
        </w:rPr>
        <w:t>- посредством почтового отправления;</w:t>
      </w:r>
    </w:p>
    <w:p w:rsidR="00B6605B" w:rsidRPr="00B6605B" w:rsidRDefault="00B6605B" w:rsidP="00B6605B">
      <w:pPr>
        <w:widowControl w:val="0"/>
        <w:suppressAutoHyphens/>
        <w:autoSpaceDE w:val="0"/>
        <w:ind w:firstLine="709"/>
        <w:rPr>
          <w:rFonts w:ascii="Times New Roman" w:hAnsi="Times New Roman"/>
          <w:sz w:val="28"/>
          <w:szCs w:val="28"/>
          <w:lang w:eastAsia="ar-SA"/>
        </w:rPr>
      </w:pPr>
      <w:r w:rsidRPr="00B6605B">
        <w:rPr>
          <w:rFonts w:ascii="Times New Roman" w:hAnsi="Times New Roman"/>
          <w:sz w:val="28"/>
          <w:szCs w:val="28"/>
          <w:lang w:eastAsia="ar-SA"/>
        </w:rPr>
        <w:t>- при личном обращении заявителя либо его законного представителя.</w:t>
      </w:r>
    </w:p>
    <w:p w:rsidR="00B6605B" w:rsidRPr="00B6605B" w:rsidRDefault="00B6605B" w:rsidP="00B6605B">
      <w:pPr>
        <w:autoSpaceDE w:val="0"/>
        <w:autoSpaceDN w:val="0"/>
        <w:adjustRightInd w:val="0"/>
        <w:ind w:firstLine="540"/>
        <w:rPr>
          <w:rFonts w:ascii="Times New Roman" w:hAnsi="Times New Roman"/>
          <w:sz w:val="28"/>
          <w:szCs w:val="28"/>
        </w:rPr>
      </w:pPr>
      <w:r w:rsidRPr="00B6605B">
        <w:rPr>
          <w:rFonts w:ascii="Times New Roman" w:hAnsi="Times New Roman"/>
          <w:sz w:val="28"/>
          <w:szCs w:val="28"/>
        </w:rPr>
        <w:t>Заявление на бумажном носителе должно быть подписано заявителем или его уполномоченным представителем.</w:t>
      </w: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В электронной форме заявление представляется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6605B" w:rsidRPr="00B6605B" w:rsidRDefault="00B6605B" w:rsidP="00B6605B">
      <w:pPr>
        <w:widowControl w:val="0"/>
        <w:suppressAutoHyphens/>
        <w:autoSpaceDE w:val="0"/>
        <w:ind w:firstLine="709"/>
        <w:rPr>
          <w:rFonts w:ascii="Times New Roman" w:hAnsi="Times New Roman"/>
          <w:sz w:val="28"/>
          <w:szCs w:val="28"/>
          <w:lang w:eastAsia="ar-SA"/>
        </w:rPr>
      </w:pPr>
      <w:r w:rsidRPr="00B6605B">
        <w:rPr>
          <w:rFonts w:ascii="Times New Roman" w:hAnsi="Times New Roman"/>
          <w:sz w:val="28"/>
          <w:szCs w:val="28"/>
          <w:lang w:eastAsia="ar-SA"/>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B6605B" w:rsidRPr="00B6605B" w:rsidRDefault="00B6605B" w:rsidP="00B6605B">
      <w:pPr>
        <w:widowControl w:val="0"/>
        <w:suppressAutoHyphens/>
        <w:autoSpaceDE w:val="0"/>
        <w:ind w:firstLine="709"/>
        <w:rPr>
          <w:rFonts w:ascii="Times New Roman" w:hAnsi="Times New Roman"/>
          <w:sz w:val="28"/>
          <w:szCs w:val="28"/>
        </w:rPr>
      </w:pPr>
      <w:r w:rsidRPr="00B6605B">
        <w:rPr>
          <w:rFonts w:ascii="Times New Roman" w:hAnsi="Times New Roman"/>
          <w:sz w:val="28"/>
          <w:szCs w:val="28"/>
          <w:lang w:eastAsia="ar-SA"/>
        </w:rPr>
        <w:t xml:space="preserve">Заявление в форме электронного документа подписывается заявителем с использованием </w:t>
      </w:r>
      <w:r w:rsidRPr="00B6605B">
        <w:rPr>
          <w:rFonts w:ascii="Times New Roman" w:hAnsi="Times New Roman"/>
          <w:sz w:val="28"/>
          <w:szCs w:val="28"/>
        </w:rPr>
        <w:t>простой электронной подписи.</w:t>
      </w:r>
    </w:p>
    <w:p w:rsidR="00B6605B" w:rsidRPr="00B6605B" w:rsidRDefault="00B6605B" w:rsidP="00B6605B">
      <w:pPr>
        <w:ind w:firstLine="709"/>
        <w:rPr>
          <w:rFonts w:ascii="Times New Roman" w:hAnsi="Times New Roman"/>
          <w:sz w:val="28"/>
        </w:rPr>
      </w:pPr>
      <w:r w:rsidRPr="00B6605B">
        <w:rPr>
          <w:rFonts w:ascii="Times New Roman" w:hAnsi="Times New Roman"/>
          <w:sz w:val="28"/>
        </w:rPr>
        <w:t xml:space="preserve">В целях реализации права заинтересованных лиц на бесплатное получение сведений ИСОГД (информации о деятельности государственных органов и органов местного самоуправления, затрагивающей права и установленные законодательством Российской Федерации обязанности заинтересованного пользователя информацией) прилагаются копии следующих документов, при этом в запросе указывается наличие основания на бесплатное получение сведений ИСОГД: </w:t>
      </w:r>
    </w:p>
    <w:p w:rsidR="00B6605B" w:rsidRPr="00B6605B" w:rsidRDefault="00B6605B" w:rsidP="00B6605B">
      <w:pPr>
        <w:numPr>
          <w:ilvl w:val="0"/>
          <w:numId w:val="4"/>
        </w:numPr>
        <w:ind w:firstLine="709"/>
        <w:rPr>
          <w:rFonts w:ascii="Times New Roman" w:hAnsi="Times New Roman"/>
          <w:sz w:val="28"/>
        </w:rPr>
      </w:pPr>
      <w:r w:rsidRPr="00B6605B">
        <w:rPr>
          <w:rFonts w:ascii="Times New Roman" w:hAnsi="Times New Roman"/>
          <w:sz w:val="28"/>
        </w:rPr>
        <w:t>свидетельство о государственной регистрации права на земельный участок или объект капитального строительства;</w:t>
      </w:r>
    </w:p>
    <w:p w:rsidR="00B6605B" w:rsidRPr="00B6605B" w:rsidRDefault="00B6605B" w:rsidP="00B6605B">
      <w:pPr>
        <w:numPr>
          <w:ilvl w:val="0"/>
          <w:numId w:val="4"/>
        </w:numPr>
        <w:ind w:firstLine="709"/>
        <w:rPr>
          <w:rFonts w:ascii="Times New Roman" w:hAnsi="Times New Roman"/>
          <w:sz w:val="28"/>
        </w:rPr>
      </w:pPr>
      <w:r w:rsidRPr="00B6605B">
        <w:rPr>
          <w:rFonts w:ascii="Times New Roman" w:hAnsi="Times New Roman"/>
          <w:sz w:val="28"/>
        </w:rPr>
        <w:t>договор аренды, зарегистрированный в у установленном законом порядке без выдачи свидетельства о регистрации;</w:t>
      </w:r>
    </w:p>
    <w:p w:rsidR="00B6605B" w:rsidRPr="00B6605B" w:rsidRDefault="00B6605B" w:rsidP="00B6605B">
      <w:pPr>
        <w:numPr>
          <w:ilvl w:val="0"/>
          <w:numId w:val="4"/>
        </w:numPr>
        <w:ind w:firstLine="709"/>
        <w:rPr>
          <w:rFonts w:ascii="Times New Roman" w:hAnsi="Times New Roman"/>
          <w:sz w:val="28"/>
        </w:rPr>
      </w:pPr>
      <w:r w:rsidRPr="00B6605B">
        <w:rPr>
          <w:rFonts w:ascii="Times New Roman" w:hAnsi="Times New Roman"/>
          <w:sz w:val="28"/>
        </w:rPr>
        <w:t>выписка из Единого государственного реестра прав на недвижимое имущество и сделок с ним (ЕГРП) на конкретный объект недвижимости;</w:t>
      </w:r>
    </w:p>
    <w:p w:rsidR="00B6605B" w:rsidRPr="00B6605B" w:rsidRDefault="00B6605B" w:rsidP="00B6605B">
      <w:pPr>
        <w:numPr>
          <w:ilvl w:val="0"/>
          <w:numId w:val="4"/>
        </w:numPr>
        <w:ind w:firstLine="709"/>
        <w:rPr>
          <w:rFonts w:ascii="Times New Roman" w:hAnsi="Times New Roman"/>
          <w:sz w:val="28"/>
        </w:rPr>
      </w:pPr>
      <w:r w:rsidRPr="00B6605B">
        <w:rPr>
          <w:rFonts w:ascii="Times New Roman" w:hAnsi="Times New Roman"/>
          <w:sz w:val="28"/>
        </w:rPr>
        <w:t>копия документа, на основании которого сведения об объекте недвижимости внесены в ГКН ;</w:t>
      </w:r>
    </w:p>
    <w:p w:rsidR="00B6605B" w:rsidRPr="00B6605B" w:rsidRDefault="00B6605B" w:rsidP="00B6605B">
      <w:pPr>
        <w:numPr>
          <w:ilvl w:val="0"/>
          <w:numId w:val="4"/>
        </w:numPr>
        <w:ind w:firstLine="709"/>
        <w:rPr>
          <w:rFonts w:ascii="Times New Roman" w:hAnsi="Times New Roman"/>
          <w:sz w:val="28"/>
        </w:rPr>
      </w:pPr>
      <w:r w:rsidRPr="00B6605B">
        <w:rPr>
          <w:rFonts w:ascii="Times New Roman" w:hAnsi="Times New Roman"/>
          <w:sz w:val="28"/>
        </w:rPr>
        <w:t>кадастровая выписка об объекте недвижимости;</w:t>
      </w:r>
    </w:p>
    <w:p w:rsidR="00B6605B" w:rsidRPr="00B6605B" w:rsidRDefault="00B6605B" w:rsidP="00B6605B">
      <w:pPr>
        <w:numPr>
          <w:ilvl w:val="0"/>
          <w:numId w:val="4"/>
        </w:numPr>
        <w:ind w:firstLine="709"/>
        <w:rPr>
          <w:rFonts w:ascii="Times New Roman" w:hAnsi="Times New Roman"/>
          <w:sz w:val="28"/>
        </w:rPr>
      </w:pPr>
      <w:r w:rsidRPr="00B6605B">
        <w:rPr>
          <w:rFonts w:ascii="Times New Roman" w:hAnsi="Times New Roman"/>
          <w:sz w:val="28"/>
        </w:rPr>
        <w:t xml:space="preserve">кадастровый паспорт объекта недвижимости; </w:t>
      </w:r>
    </w:p>
    <w:p w:rsidR="00B6605B" w:rsidRPr="00B6605B" w:rsidRDefault="00B6605B" w:rsidP="00B6605B">
      <w:pPr>
        <w:numPr>
          <w:ilvl w:val="0"/>
          <w:numId w:val="4"/>
        </w:numPr>
        <w:ind w:firstLine="709"/>
        <w:rPr>
          <w:rFonts w:ascii="Times New Roman" w:hAnsi="Times New Roman"/>
          <w:sz w:val="28"/>
        </w:rPr>
      </w:pPr>
      <w:r w:rsidRPr="00B6605B">
        <w:rPr>
          <w:rFonts w:ascii="Times New Roman" w:hAnsi="Times New Roman"/>
          <w:sz w:val="28"/>
        </w:rPr>
        <w:t>кадастровый план территории.</w:t>
      </w: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B6605B" w:rsidRPr="00B6605B" w:rsidRDefault="00B6605B" w:rsidP="00B6605B">
      <w:pPr>
        <w:autoSpaceDE w:val="0"/>
        <w:autoSpaceDN w:val="0"/>
        <w:adjustRightInd w:val="0"/>
        <w:ind w:firstLine="709"/>
        <w:rPr>
          <w:rFonts w:ascii="Times New Roman" w:hAnsi="Times New Roman"/>
          <w:sz w:val="28"/>
          <w:szCs w:val="28"/>
        </w:rPr>
      </w:pPr>
    </w:p>
    <w:p w:rsidR="00B6605B" w:rsidRPr="00B6605B" w:rsidRDefault="00B6605B" w:rsidP="00B6605B">
      <w:pPr>
        <w:autoSpaceDE w:val="0"/>
        <w:autoSpaceDN w:val="0"/>
        <w:adjustRightInd w:val="0"/>
        <w:ind w:firstLine="709"/>
        <w:rPr>
          <w:rFonts w:ascii="Times New Roman" w:hAnsi="Times New Roman"/>
          <w:sz w:val="28"/>
          <w:szCs w:val="28"/>
        </w:rPr>
      </w:pP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 xml:space="preserve">- сведения, подтверждающие внесение заявителем платы за предоставление сведений </w:t>
      </w:r>
      <w:r w:rsidRPr="00B6605B">
        <w:rPr>
          <w:rFonts w:ascii="Times New Roman" w:hAnsi="Times New Roman"/>
          <w:sz w:val="28"/>
        </w:rPr>
        <w:t>ИСОГД</w:t>
      </w:r>
      <w:r w:rsidRPr="00B6605B">
        <w:rPr>
          <w:rFonts w:ascii="Times New Roman" w:hAnsi="Times New Roman"/>
          <w:sz w:val="28"/>
          <w:szCs w:val="28"/>
        </w:rPr>
        <w:t>.</w:t>
      </w: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Для предоставления муниципальной услуги отдел в рамках межведомственного взаимодействия запрашивает данные сведения в Федеральном казначействе.</w:t>
      </w:r>
    </w:p>
    <w:p w:rsidR="00B6605B" w:rsidRPr="00B6605B" w:rsidRDefault="00B6605B" w:rsidP="00B6605B">
      <w:pPr>
        <w:widowControl w:val="0"/>
        <w:suppressAutoHyphens/>
        <w:autoSpaceDE w:val="0"/>
        <w:ind w:firstLine="709"/>
        <w:rPr>
          <w:rFonts w:ascii="Times New Roman" w:hAnsi="Times New Roman"/>
          <w:sz w:val="28"/>
          <w:szCs w:val="28"/>
          <w:lang w:eastAsia="ar-SA"/>
        </w:rPr>
      </w:pPr>
      <w:r w:rsidRPr="00B6605B">
        <w:rPr>
          <w:rFonts w:ascii="Times New Roman" w:hAnsi="Times New Roman"/>
          <w:sz w:val="28"/>
          <w:szCs w:val="28"/>
          <w:lang w:eastAsia="ar-SA"/>
        </w:rPr>
        <w:t xml:space="preserve">Заявитель вправе по собственной инициативе представить документы подтверждающие </w:t>
      </w:r>
      <w:r w:rsidRPr="00B6605B">
        <w:rPr>
          <w:rFonts w:ascii="Times New Roman" w:hAnsi="Times New Roman"/>
          <w:sz w:val="28"/>
          <w:szCs w:val="28"/>
        </w:rPr>
        <w:t xml:space="preserve">внесение платы </w:t>
      </w:r>
      <w:r w:rsidRPr="00B6605B">
        <w:rPr>
          <w:rFonts w:ascii="Times New Roman" w:hAnsi="Times New Roman"/>
          <w:sz w:val="28"/>
          <w:szCs w:val="28"/>
          <w:lang w:eastAsia="ar-SA"/>
        </w:rPr>
        <w:t xml:space="preserve">за предоставление сведений </w:t>
      </w:r>
      <w:r w:rsidRPr="00B6605B">
        <w:rPr>
          <w:rFonts w:ascii="Times New Roman" w:hAnsi="Times New Roman" w:cs="Arial"/>
          <w:sz w:val="28"/>
          <w:szCs w:val="20"/>
          <w:lang w:eastAsia="ar-SA"/>
        </w:rPr>
        <w:t>ИСОГД</w:t>
      </w:r>
      <w:r w:rsidRPr="00B6605B">
        <w:rPr>
          <w:rFonts w:ascii="Times New Roman" w:hAnsi="Times New Roman"/>
          <w:sz w:val="28"/>
          <w:szCs w:val="28"/>
          <w:lang w:eastAsia="ar-SA"/>
        </w:rPr>
        <w:t>.</w:t>
      </w:r>
    </w:p>
    <w:p w:rsidR="00B6605B" w:rsidRPr="00B6605B" w:rsidRDefault="00B6605B" w:rsidP="00B6605B">
      <w:pPr>
        <w:ind w:firstLine="709"/>
        <w:rPr>
          <w:rFonts w:ascii="Times New Roman" w:hAnsi="Times New Roman"/>
          <w:sz w:val="28"/>
          <w:szCs w:val="28"/>
        </w:rPr>
      </w:pPr>
      <w:r w:rsidRPr="00B6605B">
        <w:rPr>
          <w:rFonts w:ascii="Times New Roman" w:hAnsi="Times New Roman"/>
          <w:sz w:val="28"/>
          <w:szCs w:val="28"/>
        </w:rPr>
        <w:t xml:space="preserve">Документ, подтверждающий внесение платы за предоставление сведений </w:t>
      </w:r>
      <w:r w:rsidRPr="00B6605B">
        <w:rPr>
          <w:rFonts w:ascii="Times New Roman" w:hAnsi="Times New Roman"/>
          <w:sz w:val="28"/>
        </w:rPr>
        <w:t>ИСОГД</w:t>
      </w:r>
      <w:r w:rsidRPr="00B6605B">
        <w:rPr>
          <w:rFonts w:ascii="Times New Roman" w:hAnsi="Times New Roman"/>
          <w:sz w:val="28"/>
          <w:szCs w:val="28"/>
        </w:rPr>
        <w:t xml:space="preserve"> (кроме лиц, имеющих право на бесплатное предоставление услуги) в безналичной форме факт оплаты подтверждается копией платежного поручения банка или иной кредитной организации с отметкой об оплате, оплата наличными средствами  подтверждается  квитанцией установленной формы ПД-4.</w:t>
      </w: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Запрещается требовать от заявителя:</w:t>
      </w: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B6605B" w:rsidRPr="00B6605B" w:rsidRDefault="00B6605B" w:rsidP="00B6605B">
      <w:pPr>
        <w:autoSpaceDE w:val="0"/>
        <w:autoSpaceDN w:val="0"/>
        <w:adjustRightInd w:val="0"/>
        <w:rPr>
          <w:rFonts w:ascii="Times New Roman" w:hAnsi="Times New Roman"/>
          <w:sz w:val="28"/>
          <w:szCs w:val="28"/>
        </w:rPr>
      </w:pPr>
    </w:p>
    <w:p w:rsidR="00B6605B" w:rsidRPr="00B6605B" w:rsidRDefault="00B6605B" w:rsidP="00B6605B">
      <w:pPr>
        <w:autoSpaceDE w:val="0"/>
        <w:autoSpaceDN w:val="0"/>
        <w:adjustRightInd w:val="0"/>
        <w:jc w:val="center"/>
        <w:outlineLvl w:val="2"/>
        <w:rPr>
          <w:rFonts w:ascii="Times New Roman" w:hAnsi="Times New Roman"/>
          <w:sz w:val="28"/>
          <w:szCs w:val="28"/>
        </w:rPr>
      </w:pPr>
      <w:bookmarkStart w:id="1" w:name="Par157"/>
      <w:bookmarkEnd w:id="1"/>
      <w:r w:rsidRPr="00B6605B">
        <w:rPr>
          <w:rFonts w:ascii="Times New Roman" w:hAnsi="Times New Roman"/>
          <w:sz w:val="28"/>
          <w:szCs w:val="28"/>
        </w:rPr>
        <w:t>2.7. Исчерпывающий перечень оснований для отказа в приеме</w:t>
      </w:r>
    </w:p>
    <w:p w:rsidR="00B6605B" w:rsidRPr="00B6605B" w:rsidRDefault="00B6605B" w:rsidP="00B6605B">
      <w:pPr>
        <w:autoSpaceDE w:val="0"/>
        <w:autoSpaceDN w:val="0"/>
        <w:adjustRightInd w:val="0"/>
        <w:jc w:val="center"/>
        <w:rPr>
          <w:rFonts w:ascii="Times New Roman" w:hAnsi="Times New Roman"/>
          <w:sz w:val="28"/>
          <w:szCs w:val="28"/>
        </w:rPr>
      </w:pPr>
      <w:r w:rsidRPr="00B6605B">
        <w:rPr>
          <w:rFonts w:ascii="Times New Roman" w:hAnsi="Times New Roman"/>
          <w:sz w:val="28"/>
          <w:szCs w:val="28"/>
        </w:rPr>
        <w:t>документов, необходимых для предоставления</w:t>
      </w:r>
    </w:p>
    <w:p w:rsidR="00B6605B" w:rsidRPr="00B6605B" w:rsidRDefault="00B6605B" w:rsidP="00B6605B">
      <w:pPr>
        <w:autoSpaceDE w:val="0"/>
        <w:autoSpaceDN w:val="0"/>
        <w:adjustRightInd w:val="0"/>
        <w:jc w:val="center"/>
        <w:rPr>
          <w:rFonts w:ascii="Times New Roman" w:hAnsi="Times New Roman"/>
          <w:sz w:val="28"/>
          <w:szCs w:val="28"/>
        </w:rPr>
      </w:pPr>
      <w:r w:rsidRPr="00B6605B">
        <w:rPr>
          <w:rFonts w:ascii="Times New Roman" w:hAnsi="Times New Roman"/>
          <w:sz w:val="28"/>
          <w:szCs w:val="28"/>
        </w:rPr>
        <w:t>муниципальной услуги</w:t>
      </w:r>
    </w:p>
    <w:p w:rsidR="00B6605B" w:rsidRPr="00B6605B" w:rsidRDefault="00B6605B" w:rsidP="00B6605B">
      <w:pPr>
        <w:autoSpaceDE w:val="0"/>
        <w:autoSpaceDN w:val="0"/>
        <w:adjustRightInd w:val="0"/>
        <w:rPr>
          <w:rFonts w:ascii="Times New Roman" w:hAnsi="Times New Roman"/>
          <w:sz w:val="28"/>
          <w:szCs w:val="28"/>
        </w:rPr>
      </w:pP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Основанием для отказа в приеме заявления является:</w:t>
      </w:r>
    </w:p>
    <w:p w:rsidR="00B6605B" w:rsidRPr="00B6605B" w:rsidRDefault="00B6605B" w:rsidP="00B6605B">
      <w:pPr>
        <w:autoSpaceDE w:val="0"/>
        <w:autoSpaceDN w:val="0"/>
        <w:adjustRightInd w:val="0"/>
        <w:ind w:firstLine="709"/>
        <w:rPr>
          <w:rFonts w:ascii="Times New Roman" w:hAnsi="Times New Roman"/>
          <w:sz w:val="28"/>
          <w:szCs w:val="28"/>
        </w:rPr>
      </w:pPr>
    </w:p>
    <w:p w:rsidR="00B6605B" w:rsidRPr="00B6605B" w:rsidRDefault="00B6605B" w:rsidP="00B6605B">
      <w:pPr>
        <w:autoSpaceDE w:val="0"/>
        <w:autoSpaceDN w:val="0"/>
        <w:adjustRightInd w:val="0"/>
        <w:ind w:firstLine="709"/>
        <w:rPr>
          <w:rFonts w:ascii="Times New Roman" w:hAnsi="Times New Roman"/>
          <w:sz w:val="28"/>
          <w:szCs w:val="28"/>
        </w:rPr>
      </w:pP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 заявление содержит ошибки, не позволяющие установить запрашиваемую информацию, ее объем, форму предоставления и способ доставки;</w:t>
      </w: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 заявление подано лицом, не уполномоченным совершать такого рода действия.</w:t>
      </w:r>
    </w:p>
    <w:p w:rsidR="00B6605B" w:rsidRPr="00B6605B" w:rsidRDefault="00B6605B" w:rsidP="00B6605B">
      <w:pPr>
        <w:autoSpaceDE w:val="0"/>
        <w:autoSpaceDN w:val="0"/>
        <w:adjustRightInd w:val="0"/>
        <w:rPr>
          <w:rFonts w:ascii="Times New Roman" w:hAnsi="Times New Roman"/>
          <w:sz w:val="28"/>
          <w:szCs w:val="28"/>
        </w:rPr>
      </w:pPr>
    </w:p>
    <w:p w:rsidR="00B6605B" w:rsidRPr="00B6605B" w:rsidRDefault="00B6605B" w:rsidP="00B6605B">
      <w:pPr>
        <w:autoSpaceDE w:val="0"/>
        <w:autoSpaceDN w:val="0"/>
        <w:adjustRightInd w:val="0"/>
        <w:jc w:val="center"/>
        <w:outlineLvl w:val="2"/>
        <w:rPr>
          <w:rFonts w:ascii="Times New Roman" w:hAnsi="Times New Roman"/>
          <w:sz w:val="28"/>
          <w:szCs w:val="28"/>
        </w:rPr>
      </w:pPr>
      <w:bookmarkStart w:id="2" w:name="Par165"/>
      <w:bookmarkEnd w:id="2"/>
      <w:r w:rsidRPr="00B6605B">
        <w:rPr>
          <w:rFonts w:ascii="Times New Roman" w:hAnsi="Times New Roman"/>
          <w:sz w:val="28"/>
          <w:szCs w:val="28"/>
        </w:rPr>
        <w:t>2.8. Исчерпывающий перечень оснований</w:t>
      </w:r>
    </w:p>
    <w:p w:rsidR="00B6605B" w:rsidRPr="00B6605B" w:rsidRDefault="00B6605B" w:rsidP="00B6605B">
      <w:pPr>
        <w:autoSpaceDE w:val="0"/>
        <w:autoSpaceDN w:val="0"/>
        <w:adjustRightInd w:val="0"/>
        <w:jc w:val="center"/>
        <w:rPr>
          <w:rFonts w:ascii="Times New Roman" w:hAnsi="Times New Roman"/>
          <w:sz w:val="28"/>
          <w:szCs w:val="28"/>
        </w:rPr>
      </w:pPr>
      <w:r w:rsidRPr="00B6605B">
        <w:rPr>
          <w:rFonts w:ascii="Times New Roman" w:hAnsi="Times New Roman"/>
          <w:sz w:val="28"/>
          <w:szCs w:val="28"/>
        </w:rPr>
        <w:t>для отказа в предоставлении муниципальной услуги</w:t>
      </w:r>
    </w:p>
    <w:p w:rsidR="00B6605B" w:rsidRPr="00B6605B" w:rsidRDefault="00B6605B" w:rsidP="00B6605B">
      <w:pPr>
        <w:autoSpaceDE w:val="0"/>
        <w:autoSpaceDN w:val="0"/>
        <w:adjustRightInd w:val="0"/>
        <w:rPr>
          <w:rFonts w:ascii="Times New Roman" w:hAnsi="Times New Roman"/>
          <w:sz w:val="28"/>
          <w:szCs w:val="28"/>
        </w:rPr>
      </w:pP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Основанием для отказа в предоставлении муниципальной услуги является установленный в соответствии с законодательством Российской Федерации запрет в предоставлении указанных сведений заинтересованному лицу.</w:t>
      </w:r>
    </w:p>
    <w:p w:rsidR="00B6605B" w:rsidRPr="00B6605B" w:rsidRDefault="00B6605B" w:rsidP="00B6605B">
      <w:pPr>
        <w:autoSpaceDE w:val="0"/>
        <w:autoSpaceDN w:val="0"/>
        <w:adjustRightInd w:val="0"/>
        <w:rPr>
          <w:rFonts w:ascii="Times New Roman" w:hAnsi="Times New Roman"/>
          <w:sz w:val="28"/>
          <w:szCs w:val="28"/>
        </w:rPr>
      </w:pPr>
    </w:p>
    <w:p w:rsidR="00B6605B" w:rsidRPr="00B6605B" w:rsidRDefault="00B6605B" w:rsidP="00B6605B">
      <w:pPr>
        <w:autoSpaceDE w:val="0"/>
        <w:autoSpaceDN w:val="0"/>
        <w:adjustRightInd w:val="0"/>
        <w:jc w:val="center"/>
        <w:outlineLvl w:val="2"/>
        <w:rPr>
          <w:rFonts w:ascii="Times New Roman" w:hAnsi="Times New Roman"/>
          <w:sz w:val="28"/>
          <w:szCs w:val="28"/>
        </w:rPr>
      </w:pPr>
      <w:r w:rsidRPr="00B6605B">
        <w:rPr>
          <w:rFonts w:ascii="Times New Roman" w:hAnsi="Times New Roman"/>
          <w:sz w:val="28"/>
          <w:szCs w:val="28"/>
        </w:rPr>
        <w:t>2.9. Размер платы, взимаемой с заявителя при предоставлении</w:t>
      </w:r>
    </w:p>
    <w:p w:rsidR="00B6605B" w:rsidRPr="00B6605B" w:rsidRDefault="00B6605B" w:rsidP="00B6605B">
      <w:pPr>
        <w:autoSpaceDE w:val="0"/>
        <w:autoSpaceDN w:val="0"/>
        <w:adjustRightInd w:val="0"/>
        <w:jc w:val="center"/>
        <w:rPr>
          <w:rFonts w:ascii="Times New Roman" w:hAnsi="Times New Roman"/>
          <w:sz w:val="28"/>
          <w:szCs w:val="28"/>
        </w:rPr>
      </w:pPr>
      <w:r w:rsidRPr="00B6605B">
        <w:rPr>
          <w:rFonts w:ascii="Times New Roman" w:hAnsi="Times New Roman"/>
          <w:sz w:val="28"/>
          <w:szCs w:val="28"/>
        </w:rPr>
        <w:t>муниципальной услуги, и способы ее взимания в случаях,</w:t>
      </w:r>
    </w:p>
    <w:p w:rsidR="00B6605B" w:rsidRPr="00B6605B" w:rsidRDefault="00B6605B" w:rsidP="00B6605B">
      <w:pPr>
        <w:autoSpaceDE w:val="0"/>
        <w:autoSpaceDN w:val="0"/>
        <w:adjustRightInd w:val="0"/>
        <w:jc w:val="center"/>
        <w:rPr>
          <w:rFonts w:ascii="Times New Roman" w:hAnsi="Times New Roman"/>
          <w:sz w:val="28"/>
          <w:szCs w:val="28"/>
        </w:rPr>
      </w:pPr>
      <w:r w:rsidRPr="00B6605B">
        <w:rPr>
          <w:rFonts w:ascii="Times New Roman" w:hAnsi="Times New Roman"/>
          <w:sz w:val="28"/>
          <w:szCs w:val="28"/>
        </w:rPr>
        <w:t>предусмотренных федеральными законами, принимаемыми</w:t>
      </w:r>
    </w:p>
    <w:p w:rsidR="00B6605B" w:rsidRPr="00B6605B" w:rsidRDefault="00B6605B" w:rsidP="00B6605B">
      <w:pPr>
        <w:autoSpaceDE w:val="0"/>
        <w:autoSpaceDN w:val="0"/>
        <w:adjustRightInd w:val="0"/>
        <w:jc w:val="center"/>
        <w:rPr>
          <w:rFonts w:ascii="Times New Roman" w:hAnsi="Times New Roman"/>
          <w:sz w:val="28"/>
          <w:szCs w:val="28"/>
        </w:rPr>
      </w:pPr>
      <w:r w:rsidRPr="00B6605B">
        <w:rPr>
          <w:rFonts w:ascii="Times New Roman" w:hAnsi="Times New Roman"/>
          <w:sz w:val="28"/>
          <w:szCs w:val="28"/>
        </w:rPr>
        <w:t>в соответствии с иными нормативными правовыми актами</w:t>
      </w:r>
    </w:p>
    <w:p w:rsidR="00B6605B" w:rsidRPr="00B6605B" w:rsidRDefault="00B6605B" w:rsidP="00B6605B">
      <w:pPr>
        <w:autoSpaceDE w:val="0"/>
        <w:autoSpaceDN w:val="0"/>
        <w:adjustRightInd w:val="0"/>
        <w:jc w:val="center"/>
        <w:rPr>
          <w:rFonts w:ascii="Times New Roman" w:hAnsi="Times New Roman"/>
          <w:sz w:val="28"/>
          <w:szCs w:val="28"/>
        </w:rPr>
      </w:pPr>
      <w:r w:rsidRPr="00B6605B">
        <w:rPr>
          <w:rFonts w:ascii="Times New Roman" w:hAnsi="Times New Roman"/>
          <w:sz w:val="28"/>
          <w:szCs w:val="28"/>
        </w:rPr>
        <w:t>Российской Федерации</w:t>
      </w:r>
    </w:p>
    <w:p w:rsidR="00B6605B" w:rsidRPr="00B6605B" w:rsidRDefault="00B6605B" w:rsidP="00B6605B">
      <w:pPr>
        <w:autoSpaceDE w:val="0"/>
        <w:autoSpaceDN w:val="0"/>
        <w:adjustRightInd w:val="0"/>
        <w:rPr>
          <w:rFonts w:ascii="Times New Roman" w:hAnsi="Times New Roman"/>
          <w:sz w:val="28"/>
          <w:szCs w:val="28"/>
        </w:rPr>
      </w:pP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2.9.1. Муниципальная услуга предоставляется бесплатно или на платной основе.</w:t>
      </w: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2.9.1.1. Бесплатно осуществляется предоставление сведений информационной системы обеспечения градостроительной деятельности по запросам физических и юридических лиц в случаях, предусмотренных федеральным законодательством.</w:t>
      </w: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2.9.1.2. При предоставлении муниципальной услуги на платной основе:</w:t>
      </w: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 xml:space="preserve">- размер платы за предоставление сведений ИСОГД, определяется в соответствии с постановлением администрации Бутурлиновского муниципального района «О плате за представление сведений информационной системы обеспечения градостроительной деятельности». </w:t>
      </w: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Оплата предоставления сведений ИСОГД, осуществляется заявителем через банк или иную кредитную организацию путем наличного или безналичного расчета и зачисляется в доход бюджета Бутурлиновского муниципального района.</w:t>
      </w: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Внесение платы в безналичной форме либо наличными средствами подтверждается поступлением в ГИС ГМП сведений, подтверждающих внесение заявителем платы за предоставление сведений ИСОГД.</w:t>
      </w: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 xml:space="preserve">2.9.2. Уплаченная сумма, зачисленная в доход бюджета Бутурлиновского муниципального района, подлежит возврату в случае отказа в предоставлении сведений ИСОГД, по основаниям, предусмотренным п. 2.8 настоящего Административного регламента.     Возврат   средств,    внесенных  в  счет  оплаты </w:t>
      </w:r>
    </w:p>
    <w:p w:rsidR="00B6605B" w:rsidRPr="00B6605B" w:rsidRDefault="00B6605B" w:rsidP="00B6605B">
      <w:pPr>
        <w:autoSpaceDE w:val="0"/>
        <w:autoSpaceDN w:val="0"/>
        <w:adjustRightInd w:val="0"/>
        <w:ind w:firstLine="709"/>
        <w:rPr>
          <w:rFonts w:ascii="Times New Roman" w:hAnsi="Times New Roman"/>
          <w:sz w:val="28"/>
          <w:szCs w:val="28"/>
        </w:rPr>
      </w:pPr>
    </w:p>
    <w:p w:rsidR="00B6605B" w:rsidRPr="00B6605B" w:rsidRDefault="00B6605B" w:rsidP="00B6605B">
      <w:pPr>
        <w:autoSpaceDE w:val="0"/>
        <w:autoSpaceDN w:val="0"/>
        <w:adjustRightInd w:val="0"/>
        <w:rPr>
          <w:rFonts w:ascii="Times New Roman" w:hAnsi="Times New Roman"/>
          <w:sz w:val="28"/>
          <w:szCs w:val="28"/>
        </w:rPr>
      </w:pPr>
      <w:r w:rsidRPr="00B6605B">
        <w:rPr>
          <w:rFonts w:ascii="Times New Roman" w:hAnsi="Times New Roman"/>
          <w:sz w:val="28"/>
          <w:szCs w:val="28"/>
        </w:rPr>
        <w:t>предоставления сведений, осуществляется на основании письменного заявления о возврате уплаченной суммы, поданного заявителем в администрацию Бутурлиновского муниципального района.</w:t>
      </w: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Администрация Бутурлиновского муниципального района в течение 14 календарных дней с даты регистрации заявления принимает решение о возврате уплаченной суммы.</w:t>
      </w: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Возврат уплаченной суммы осуществляется в соответствии с правилами, установленными Министерством финансов Российской Федерации.</w:t>
      </w:r>
    </w:p>
    <w:p w:rsidR="00B6605B" w:rsidRPr="00B6605B" w:rsidRDefault="00B6605B" w:rsidP="00B6605B">
      <w:pPr>
        <w:autoSpaceDE w:val="0"/>
        <w:autoSpaceDN w:val="0"/>
        <w:adjustRightInd w:val="0"/>
        <w:rPr>
          <w:rFonts w:ascii="Times New Roman" w:hAnsi="Times New Roman"/>
          <w:sz w:val="28"/>
          <w:szCs w:val="28"/>
        </w:rPr>
      </w:pPr>
    </w:p>
    <w:p w:rsidR="00B6605B" w:rsidRPr="00B6605B" w:rsidRDefault="00B6605B" w:rsidP="00B6605B">
      <w:pPr>
        <w:autoSpaceDE w:val="0"/>
        <w:autoSpaceDN w:val="0"/>
        <w:adjustRightInd w:val="0"/>
        <w:jc w:val="center"/>
        <w:outlineLvl w:val="2"/>
        <w:rPr>
          <w:rFonts w:ascii="Times New Roman" w:hAnsi="Times New Roman"/>
          <w:sz w:val="28"/>
          <w:szCs w:val="28"/>
        </w:rPr>
      </w:pPr>
      <w:r w:rsidRPr="00B6605B">
        <w:rPr>
          <w:rFonts w:ascii="Times New Roman" w:hAnsi="Times New Roman"/>
          <w:sz w:val="28"/>
          <w:szCs w:val="28"/>
        </w:rPr>
        <w:t>2.10. Максимальный срок ожидания в очереди при подаче</w:t>
      </w:r>
    </w:p>
    <w:p w:rsidR="00B6605B" w:rsidRPr="00B6605B" w:rsidRDefault="00B6605B" w:rsidP="00B6605B">
      <w:pPr>
        <w:autoSpaceDE w:val="0"/>
        <w:autoSpaceDN w:val="0"/>
        <w:adjustRightInd w:val="0"/>
        <w:jc w:val="center"/>
        <w:rPr>
          <w:rFonts w:ascii="Times New Roman" w:hAnsi="Times New Roman"/>
          <w:sz w:val="28"/>
          <w:szCs w:val="28"/>
        </w:rPr>
      </w:pPr>
      <w:r w:rsidRPr="00B6605B">
        <w:rPr>
          <w:rFonts w:ascii="Times New Roman" w:hAnsi="Times New Roman"/>
          <w:sz w:val="28"/>
          <w:szCs w:val="28"/>
        </w:rPr>
        <w:t>заявления о предоставлении муниципальной услуги и при</w:t>
      </w:r>
    </w:p>
    <w:p w:rsidR="00B6605B" w:rsidRPr="00B6605B" w:rsidRDefault="00B6605B" w:rsidP="00B6605B">
      <w:pPr>
        <w:autoSpaceDE w:val="0"/>
        <w:autoSpaceDN w:val="0"/>
        <w:adjustRightInd w:val="0"/>
        <w:jc w:val="center"/>
        <w:rPr>
          <w:rFonts w:ascii="Times New Roman" w:hAnsi="Times New Roman"/>
          <w:sz w:val="28"/>
          <w:szCs w:val="28"/>
        </w:rPr>
      </w:pPr>
      <w:r w:rsidRPr="00B6605B">
        <w:rPr>
          <w:rFonts w:ascii="Times New Roman" w:hAnsi="Times New Roman"/>
          <w:sz w:val="28"/>
          <w:szCs w:val="28"/>
        </w:rPr>
        <w:t>получении результата предоставления муниципальной услуги</w:t>
      </w:r>
    </w:p>
    <w:p w:rsidR="00B6605B" w:rsidRPr="00B6605B" w:rsidRDefault="00B6605B" w:rsidP="00B6605B">
      <w:pPr>
        <w:autoSpaceDE w:val="0"/>
        <w:autoSpaceDN w:val="0"/>
        <w:adjustRightInd w:val="0"/>
        <w:rPr>
          <w:rFonts w:ascii="Times New Roman" w:hAnsi="Times New Roman"/>
          <w:sz w:val="28"/>
          <w:szCs w:val="28"/>
        </w:rPr>
      </w:pP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B6605B" w:rsidRPr="00B6605B" w:rsidRDefault="00B6605B" w:rsidP="00B6605B">
      <w:pPr>
        <w:autoSpaceDE w:val="0"/>
        <w:autoSpaceDN w:val="0"/>
        <w:adjustRightInd w:val="0"/>
        <w:ind w:firstLine="709"/>
        <w:rPr>
          <w:rFonts w:ascii="Times New Roman" w:hAnsi="Times New Roman"/>
          <w:sz w:val="28"/>
          <w:szCs w:val="28"/>
        </w:rPr>
      </w:pPr>
    </w:p>
    <w:p w:rsidR="00B6605B" w:rsidRPr="00B6605B" w:rsidRDefault="00B6605B" w:rsidP="00B6605B">
      <w:pPr>
        <w:autoSpaceDE w:val="0"/>
        <w:autoSpaceDN w:val="0"/>
        <w:adjustRightInd w:val="0"/>
        <w:jc w:val="center"/>
        <w:outlineLvl w:val="2"/>
        <w:rPr>
          <w:rFonts w:ascii="Times New Roman" w:hAnsi="Times New Roman"/>
          <w:sz w:val="28"/>
          <w:szCs w:val="28"/>
        </w:rPr>
      </w:pPr>
      <w:r w:rsidRPr="00B6605B">
        <w:rPr>
          <w:rFonts w:ascii="Times New Roman" w:hAnsi="Times New Roman"/>
          <w:sz w:val="28"/>
          <w:szCs w:val="28"/>
        </w:rPr>
        <w:t>2.11. Требования к помещениям, в которых предоставляется</w:t>
      </w:r>
    </w:p>
    <w:p w:rsidR="00B6605B" w:rsidRPr="00B6605B" w:rsidRDefault="00B6605B" w:rsidP="00B6605B">
      <w:pPr>
        <w:autoSpaceDE w:val="0"/>
        <w:autoSpaceDN w:val="0"/>
        <w:adjustRightInd w:val="0"/>
        <w:jc w:val="center"/>
        <w:rPr>
          <w:rFonts w:ascii="Times New Roman" w:hAnsi="Times New Roman"/>
          <w:sz w:val="28"/>
          <w:szCs w:val="28"/>
        </w:rPr>
      </w:pPr>
      <w:r w:rsidRPr="00B6605B">
        <w:rPr>
          <w:rFonts w:ascii="Times New Roman" w:hAnsi="Times New Roman"/>
          <w:sz w:val="28"/>
          <w:szCs w:val="28"/>
        </w:rPr>
        <w:t>муниципальная услуга</w:t>
      </w:r>
    </w:p>
    <w:p w:rsidR="00B6605B" w:rsidRPr="00B6605B" w:rsidRDefault="00B6605B" w:rsidP="00B6605B">
      <w:pPr>
        <w:autoSpaceDE w:val="0"/>
        <w:autoSpaceDN w:val="0"/>
        <w:adjustRightInd w:val="0"/>
        <w:rPr>
          <w:rFonts w:ascii="Times New Roman" w:hAnsi="Times New Roman"/>
          <w:sz w:val="28"/>
          <w:szCs w:val="28"/>
        </w:rPr>
      </w:pP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2.11.1. Прием граждан осуществляется в специально выделенных для предоставления муниципальных услуг помещениях.</w:t>
      </w: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2.11.2. Около здания организуются парковочные места для автотранспорта, в том числе для лиц с ограниченными возможностями здоровья (инвалидов).</w:t>
      </w: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Доступ заявителей к парковочным местам является бесплатным.</w:t>
      </w: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2.11.3. Центральный вход в здание, где предоставляется муниципальная услуга, должен быть оборудован информационной табличкой (вывеской), содержащей информацию о наименовании.</w:t>
      </w: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2.11.4.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2.11.5. Места информирования, предназначенные для ознакомления заявителей с информационными материалами, оборудуются:</w:t>
      </w: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 информационными стендами, на которых размещается визуальная и текстовая информация;</w:t>
      </w: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 стульями и столами для оформления документов.</w:t>
      </w: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К информационным стендам должна быть обеспечена возможность свободного доступа граждан.</w:t>
      </w: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номера телефонов, факсов, адреса официальных сайтов, электронной почты органов, предоставляющих муниципальную услугу;</w:t>
      </w: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режим работы органов, предоставляющих муниципальную услугу;</w:t>
      </w: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графики личного приема граждан уполномоченными должностными лицами;</w:t>
      </w: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текст настоящего Административного регламента (полная версия - на официальном сайте администрации Бутурлиновского муниципального района в сети Интернет, и извлечения - на информационных стендах);</w:t>
      </w: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тексты, выдержки из нормативных правовых актов, регулирующих предоставление муниципальной услуги;</w:t>
      </w: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образцы оформления документов.</w:t>
      </w: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0A2208" w:rsidRPr="000A2208" w:rsidRDefault="000A2208" w:rsidP="000A2208">
      <w:pPr>
        <w:autoSpaceDE w:val="0"/>
        <w:autoSpaceDN w:val="0"/>
        <w:adjustRightInd w:val="0"/>
        <w:rPr>
          <w:rFonts w:ascii="Times New Roman" w:hAnsi="Times New Roman"/>
          <w:b/>
          <w:bCs/>
          <w:i/>
          <w:sz w:val="28"/>
          <w:szCs w:val="28"/>
        </w:rPr>
      </w:pPr>
      <w:r w:rsidRPr="000A2208">
        <w:rPr>
          <w:rFonts w:ascii="Times New Roman" w:hAnsi="Times New Roman"/>
          <w:b/>
          <w:bCs/>
          <w:i/>
          <w:sz w:val="28"/>
          <w:szCs w:val="28"/>
        </w:rPr>
        <w:t>(абзац исключен постановлением от 18.03.2016 г. № 146)</w:t>
      </w:r>
    </w:p>
    <w:p w:rsidR="000A2208" w:rsidRPr="000A2208" w:rsidRDefault="000A2208" w:rsidP="000A2208">
      <w:pPr>
        <w:autoSpaceDE w:val="0"/>
        <w:autoSpaceDN w:val="0"/>
        <w:adjustRightInd w:val="0"/>
        <w:ind w:firstLine="709"/>
        <w:rPr>
          <w:rFonts w:ascii="Times New Roman" w:hAnsi="Times New Roman"/>
          <w:sz w:val="28"/>
          <w:szCs w:val="28"/>
        </w:rPr>
      </w:pPr>
      <w:r w:rsidRPr="000A2208">
        <w:rPr>
          <w:rFonts w:ascii="Times New Roman" w:hAnsi="Times New Roman"/>
          <w:sz w:val="28"/>
          <w:szCs w:val="28"/>
        </w:rPr>
        <w:t>2.1</w:t>
      </w:r>
      <w:r>
        <w:rPr>
          <w:rFonts w:ascii="Times New Roman" w:hAnsi="Times New Roman"/>
          <w:sz w:val="28"/>
          <w:szCs w:val="28"/>
        </w:rPr>
        <w:t>1</w:t>
      </w:r>
      <w:r w:rsidRPr="000A2208">
        <w:rPr>
          <w:rFonts w:ascii="Times New Roman" w:hAnsi="Times New Roman"/>
          <w:sz w:val="28"/>
          <w:szCs w:val="28"/>
        </w:rPr>
        <w:t>.6. Требования к обеспечению условий доступности муниципальных услуг для инвалидов.</w:t>
      </w:r>
    </w:p>
    <w:p w:rsidR="000A2208" w:rsidRPr="000A2208" w:rsidRDefault="000A2208" w:rsidP="000A2208">
      <w:pPr>
        <w:autoSpaceDE w:val="0"/>
        <w:autoSpaceDN w:val="0"/>
        <w:adjustRightInd w:val="0"/>
        <w:rPr>
          <w:rFonts w:ascii="Times New Roman" w:hAnsi="Times New Roman"/>
          <w:bCs/>
          <w:sz w:val="28"/>
          <w:szCs w:val="28"/>
        </w:rPr>
      </w:pPr>
      <w:r w:rsidRPr="000A2208">
        <w:rPr>
          <w:rFonts w:ascii="Times New Roman" w:hAnsi="Times New Roman"/>
          <w:bCs/>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0A2208">
        <w:rPr>
          <w:rFonts w:ascii="Times New Roman" w:hAnsi="Times New Roman"/>
          <w:sz w:val="28"/>
          <w:szCs w:val="28"/>
        </w:rPr>
        <w:t xml:space="preserve">муниципальная </w:t>
      </w:r>
      <w:r w:rsidRPr="000A2208">
        <w:rPr>
          <w:rFonts w:ascii="Times New Roman" w:hAnsi="Times New Roman"/>
          <w:bCs/>
          <w:sz w:val="28"/>
          <w:szCs w:val="28"/>
        </w:rPr>
        <w:t xml:space="preserve">услуга, и получения </w:t>
      </w:r>
      <w:r w:rsidRPr="000A2208">
        <w:rPr>
          <w:rFonts w:ascii="Times New Roman" w:hAnsi="Times New Roman"/>
          <w:sz w:val="28"/>
          <w:szCs w:val="28"/>
        </w:rPr>
        <w:t xml:space="preserve">муниципальной </w:t>
      </w:r>
      <w:r w:rsidRPr="000A2208">
        <w:rPr>
          <w:rFonts w:ascii="Times New Roman" w:hAnsi="Times New Roman"/>
          <w:bCs/>
          <w:sz w:val="28"/>
          <w:szCs w:val="28"/>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0A2208" w:rsidRPr="000A2208" w:rsidRDefault="000A2208" w:rsidP="000A2208">
      <w:pPr>
        <w:autoSpaceDE w:val="0"/>
        <w:autoSpaceDN w:val="0"/>
        <w:adjustRightInd w:val="0"/>
        <w:ind w:firstLine="709"/>
        <w:rPr>
          <w:rFonts w:ascii="Times New Roman" w:hAnsi="Times New Roman"/>
          <w:sz w:val="28"/>
          <w:szCs w:val="28"/>
        </w:rPr>
      </w:pPr>
      <w:r w:rsidRPr="000A2208">
        <w:rPr>
          <w:rFonts w:ascii="Times New Roman" w:hAnsi="Times New Roman"/>
          <w:sz w:val="28"/>
          <w:szCs w:val="28"/>
        </w:rPr>
        <w:t xml:space="preserve">Если </w:t>
      </w:r>
      <w:r w:rsidRPr="000A2208">
        <w:rPr>
          <w:rFonts w:ascii="Times New Roman" w:hAnsi="Times New Roman"/>
          <w:bCs/>
          <w:sz w:val="28"/>
          <w:szCs w:val="28"/>
        </w:rPr>
        <w:t>здание и помещения, в котором предоставляется услуга</w:t>
      </w:r>
      <w:r w:rsidRPr="000A2208">
        <w:rPr>
          <w:rFonts w:ascii="Times New Roman" w:hAnsi="Times New Roman"/>
          <w:sz w:val="28"/>
          <w:szCs w:val="28"/>
        </w:rPr>
        <w:t xml:space="preserve"> не приспособлены или не полностью приспособлены для потребностей инвалидов, </w:t>
      </w:r>
      <w:r w:rsidRPr="000A2208">
        <w:rPr>
          <w:rFonts w:ascii="Times New Roman" w:hAnsi="Times New Roman"/>
          <w:bCs/>
          <w:sz w:val="28"/>
          <w:szCs w:val="28"/>
        </w:rPr>
        <w:t>орган предоставляющий муниципальную услугу</w:t>
      </w:r>
      <w:r w:rsidRPr="000A2208">
        <w:rPr>
          <w:rFonts w:ascii="Times New Roman" w:hAnsi="Times New Roman"/>
          <w:sz w:val="28"/>
          <w:szCs w:val="28"/>
        </w:rPr>
        <w:t xml:space="preserve"> обеспечивает предоставление муниципальной услуги по месту жительства инвалида</w:t>
      </w:r>
    </w:p>
    <w:p w:rsidR="000A2208" w:rsidRPr="000A2208" w:rsidRDefault="000A2208" w:rsidP="000A2208">
      <w:pPr>
        <w:autoSpaceDE w:val="0"/>
        <w:autoSpaceDN w:val="0"/>
        <w:adjustRightInd w:val="0"/>
        <w:rPr>
          <w:rFonts w:ascii="Times New Roman" w:hAnsi="Times New Roman"/>
          <w:b/>
          <w:bCs/>
          <w:i/>
          <w:sz w:val="28"/>
          <w:szCs w:val="28"/>
        </w:rPr>
      </w:pPr>
      <w:r w:rsidRPr="000A2208">
        <w:rPr>
          <w:rFonts w:ascii="Times New Roman" w:hAnsi="Times New Roman"/>
          <w:b/>
          <w:bCs/>
          <w:i/>
          <w:sz w:val="28"/>
          <w:szCs w:val="28"/>
        </w:rPr>
        <w:t>(пункт 2.1</w:t>
      </w:r>
      <w:r>
        <w:rPr>
          <w:rFonts w:ascii="Times New Roman" w:hAnsi="Times New Roman"/>
          <w:b/>
          <w:bCs/>
          <w:i/>
          <w:sz w:val="28"/>
          <w:szCs w:val="28"/>
        </w:rPr>
        <w:t>1</w:t>
      </w:r>
      <w:r w:rsidRPr="000A2208">
        <w:rPr>
          <w:rFonts w:ascii="Times New Roman" w:hAnsi="Times New Roman"/>
          <w:b/>
          <w:bCs/>
          <w:i/>
          <w:sz w:val="28"/>
          <w:szCs w:val="28"/>
        </w:rPr>
        <w:t>.6 введен постановлением от 18.03.2016 г. № 146)</w:t>
      </w:r>
    </w:p>
    <w:p w:rsidR="00B6605B" w:rsidRPr="00B6605B" w:rsidRDefault="00B6605B" w:rsidP="00B6605B">
      <w:pPr>
        <w:autoSpaceDE w:val="0"/>
        <w:autoSpaceDN w:val="0"/>
        <w:adjustRightInd w:val="0"/>
        <w:rPr>
          <w:rFonts w:ascii="Times New Roman" w:hAnsi="Times New Roman"/>
          <w:sz w:val="28"/>
          <w:szCs w:val="28"/>
        </w:rPr>
      </w:pPr>
    </w:p>
    <w:p w:rsidR="00B6605B" w:rsidRPr="00B6605B" w:rsidRDefault="00B6605B" w:rsidP="00B6605B">
      <w:pPr>
        <w:autoSpaceDE w:val="0"/>
        <w:autoSpaceDN w:val="0"/>
        <w:adjustRightInd w:val="0"/>
        <w:jc w:val="center"/>
        <w:outlineLvl w:val="2"/>
        <w:rPr>
          <w:rFonts w:ascii="Times New Roman" w:hAnsi="Times New Roman"/>
          <w:sz w:val="28"/>
          <w:szCs w:val="28"/>
        </w:rPr>
      </w:pPr>
      <w:r w:rsidRPr="00B6605B">
        <w:rPr>
          <w:rFonts w:ascii="Times New Roman" w:hAnsi="Times New Roman"/>
          <w:sz w:val="28"/>
          <w:szCs w:val="28"/>
        </w:rPr>
        <w:t>2.12. Показатели доступности и качества муниципальной услуги</w:t>
      </w:r>
    </w:p>
    <w:p w:rsidR="00B6605B" w:rsidRPr="00B6605B" w:rsidRDefault="00B6605B" w:rsidP="00B6605B">
      <w:pPr>
        <w:autoSpaceDE w:val="0"/>
        <w:autoSpaceDN w:val="0"/>
        <w:adjustRightInd w:val="0"/>
        <w:rPr>
          <w:rFonts w:ascii="Times New Roman" w:hAnsi="Times New Roman"/>
          <w:sz w:val="28"/>
          <w:szCs w:val="28"/>
        </w:rPr>
      </w:pP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2.12.1. Показателями доступности муниципальной услуги являются:</w:t>
      </w: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 оборудование мест ожидания доступными местами общего пользования;</w:t>
      </w: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 оборудование мест ожидания и мест приема заявителей стульями, столами (стойками) для возможности оформления документов;</w:t>
      </w: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 соблюдение графика работы администрации;</w:t>
      </w: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 возможность получения муниципальной услуги в МФЦ;</w:t>
      </w: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2.12.2. Показателями качества муниципальной услуги являются:</w:t>
      </w: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 соблюдение сроков предоставления муниципальной услуги;</w:t>
      </w: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 удельный вес жалоб, поступивших по вопросу предоставления муниципальной услуги, в общем количестве заявлений на предоставление муниципальной услуги.</w:t>
      </w:r>
    </w:p>
    <w:p w:rsidR="00B6605B" w:rsidRPr="00B6605B" w:rsidRDefault="00B6605B" w:rsidP="00B6605B">
      <w:pPr>
        <w:autoSpaceDE w:val="0"/>
        <w:autoSpaceDN w:val="0"/>
        <w:adjustRightInd w:val="0"/>
        <w:rPr>
          <w:rFonts w:ascii="Times New Roman" w:hAnsi="Times New Roman"/>
          <w:sz w:val="28"/>
          <w:szCs w:val="28"/>
        </w:rPr>
      </w:pPr>
    </w:p>
    <w:p w:rsidR="00B6605B" w:rsidRPr="00B6605B" w:rsidRDefault="00B6605B" w:rsidP="00B6605B">
      <w:pPr>
        <w:autoSpaceDE w:val="0"/>
        <w:autoSpaceDN w:val="0"/>
        <w:adjustRightInd w:val="0"/>
        <w:jc w:val="center"/>
        <w:outlineLvl w:val="2"/>
        <w:rPr>
          <w:rFonts w:ascii="Times New Roman" w:hAnsi="Times New Roman"/>
          <w:sz w:val="28"/>
          <w:szCs w:val="28"/>
        </w:rPr>
      </w:pPr>
      <w:r w:rsidRPr="00B6605B">
        <w:rPr>
          <w:rFonts w:ascii="Times New Roman" w:hAnsi="Times New Roman"/>
          <w:sz w:val="28"/>
          <w:szCs w:val="28"/>
        </w:rPr>
        <w:t>2.13. Иные требования, в том числе учитывающие особенности</w:t>
      </w:r>
    </w:p>
    <w:p w:rsidR="00B6605B" w:rsidRPr="00B6605B" w:rsidRDefault="00B6605B" w:rsidP="00B6605B">
      <w:pPr>
        <w:autoSpaceDE w:val="0"/>
        <w:autoSpaceDN w:val="0"/>
        <w:adjustRightInd w:val="0"/>
        <w:jc w:val="center"/>
        <w:rPr>
          <w:rFonts w:ascii="Times New Roman" w:hAnsi="Times New Roman"/>
          <w:sz w:val="28"/>
          <w:szCs w:val="28"/>
        </w:rPr>
      </w:pPr>
      <w:r w:rsidRPr="00B6605B">
        <w:rPr>
          <w:rFonts w:ascii="Times New Roman" w:hAnsi="Times New Roman"/>
          <w:sz w:val="28"/>
          <w:szCs w:val="28"/>
        </w:rPr>
        <w:t>предоставления муниципальной услуги в многофункциональных</w:t>
      </w:r>
    </w:p>
    <w:p w:rsidR="00B6605B" w:rsidRPr="00B6605B" w:rsidRDefault="00B6605B" w:rsidP="00B6605B">
      <w:pPr>
        <w:autoSpaceDE w:val="0"/>
        <w:autoSpaceDN w:val="0"/>
        <w:adjustRightInd w:val="0"/>
        <w:jc w:val="center"/>
        <w:rPr>
          <w:rFonts w:ascii="Times New Roman" w:hAnsi="Times New Roman"/>
          <w:sz w:val="28"/>
          <w:szCs w:val="28"/>
        </w:rPr>
      </w:pPr>
      <w:r w:rsidRPr="00B6605B">
        <w:rPr>
          <w:rFonts w:ascii="Times New Roman" w:hAnsi="Times New Roman"/>
          <w:sz w:val="28"/>
          <w:szCs w:val="28"/>
        </w:rPr>
        <w:t>центрах и особенности предоставления муниципальной услуги</w:t>
      </w:r>
    </w:p>
    <w:p w:rsidR="00B6605B" w:rsidRPr="00B6605B" w:rsidRDefault="00B6605B" w:rsidP="00B6605B">
      <w:pPr>
        <w:autoSpaceDE w:val="0"/>
        <w:autoSpaceDN w:val="0"/>
        <w:adjustRightInd w:val="0"/>
        <w:jc w:val="center"/>
        <w:rPr>
          <w:rFonts w:ascii="Times New Roman" w:hAnsi="Times New Roman"/>
          <w:sz w:val="28"/>
          <w:szCs w:val="28"/>
        </w:rPr>
      </w:pPr>
      <w:r w:rsidRPr="00B6605B">
        <w:rPr>
          <w:rFonts w:ascii="Times New Roman" w:hAnsi="Times New Roman"/>
          <w:sz w:val="28"/>
          <w:szCs w:val="28"/>
        </w:rPr>
        <w:t>в электронной форме</w:t>
      </w:r>
    </w:p>
    <w:p w:rsidR="00B6605B" w:rsidRPr="00B6605B" w:rsidRDefault="00B6605B" w:rsidP="00B6605B">
      <w:pPr>
        <w:autoSpaceDE w:val="0"/>
        <w:autoSpaceDN w:val="0"/>
        <w:adjustRightInd w:val="0"/>
        <w:rPr>
          <w:rFonts w:ascii="Times New Roman" w:hAnsi="Times New Roman"/>
          <w:sz w:val="28"/>
          <w:szCs w:val="28"/>
        </w:rPr>
      </w:pP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2.13.1. Прием заявителей (прием и выдача документов) осуществляется уполномоченными должностными лицами МФЦ.</w:t>
      </w: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2.13.2. Прием заявителей уполномоченными лицами осуществляется в соответствии с графиком (режимом) работы МФЦ.</w:t>
      </w: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2.13.3.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в сети Интернет (http://</w:t>
      </w:r>
      <w:r w:rsidRPr="00B6605B">
        <w:rPr>
          <w:rFonts w:ascii="Times New Roman" w:hAnsi="Times New Roman"/>
          <w:sz w:val="28"/>
          <w:szCs w:val="28"/>
          <w:lang w:val="en-US"/>
        </w:rPr>
        <w:t>www</w:t>
      </w:r>
      <w:r w:rsidRPr="00B6605B">
        <w:rPr>
          <w:rFonts w:ascii="Times New Roman" w:hAnsi="Times New Roman"/>
          <w:sz w:val="28"/>
          <w:szCs w:val="28"/>
        </w:rPr>
        <w:t>.</w:t>
      </w:r>
      <w:r w:rsidRPr="00B6605B">
        <w:rPr>
          <w:rFonts w:ascii="Times New Roman" w:hAnsi="Times New Roman"/>
          <w:sz w:val="28"/>
          <w:szCs w:val="28"/>
          <w:lang w:val="en-US"/>
        </w:rPr>
        <w:t>buturl</w:t>
      </w:r>
      <w:r w:rsidRPr="00B6605B">
        <w:rPr>
          <w:rFonts w:ascii="Times New Roman" w:hAnsi="Times New Roman"/>
          <w:sz w:val="28"/>
          <w:szCs w:val="28"/>
        </w:rPr>
        <w:t>.</w:t>
      </w:r>
      <w:r w:rsidRPr="00B6605B">
        <w:rPr>
          <w:rFonts w:ascii="Times New Roman" w:hAnsi="Times New Roman"/>
          <w:sz w:val="28"/>
          <w:szCs w:val="28"/>
          <w:lang w:val="en-US"/>
        </w:rPr>
        <w:t>ru</w:t>
      </w:r>
      <w:r w:rsidRPr="00B6605B">
        <w:rPr>
          <w:rFonts w:ascii="Times New Roman" w:hAnsi="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(pgu.govvr№.ru).</w:t>
      </w: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2.13.4.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6605B" w:rsidRPr="00B6605B" w:rsidRDefault="00B6605B" w:rsidP="00B6605B">
      <w:pPr>
        <w:autoSpaceDE w:val="0"/>
        <w:autoSpaceDN w:val="0"/>
        <w:adjustRightInd w:val="0"/>
        <w:rPr>
          <w:rFonts w:ascii="Times New Roman" w:hAnsi="Times New Roman"/>
          <w:sz w:val="28"/>
          <w:szCs w:val="28"/>
        </w:rPr>
      </w:pPr>
    </w:p>
    <w:p w:rsidR="00B6605B" w:rsidRPr="00B6605B" w:rsidRDefault="00B6605B" w:rsidP="00B6605B">
      <w:pPr>
        <w:autoSpaceDE w:val="0"/>
        <w:autoSpaceDN w:val="0"/>
        <w:adjustRightInd w:val="0"/>
        <w:jc w:val="center"/>
        <w:outlineLvl w:val="1"/>
        <w:rPr>
          <w:rFonts w:ascii="Times New Roman" w:hAnsi="Times New Roman"/>
          <w:sz w:val="28"/>
          <w:szCs w:val="28"/>
        </w:rPr>
      </w:pPr>
      <w:r w:rsidRPr="00B6605B">
        <w:rPr>
          <w:rFonts w:ascii="Times New Roman" w:hAnsi="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6605B" w:rsidRPr="00B6605B" w:rsidRDefault="00B6605B" w:rsidP="00B6605B">
      <w:pPr>
        <w:autoSpaceDE w:val="0"/>
        <w:autoSpaceDN w:val="0"/>
        <w:adjustRightInd w:val="0"/>
        <w:jc w:val="center"/>
        <w:rPr>
          <w:rFonts w:ascii="Times New Roman" w:hAnsi="Times New Roman"/>
          <w:sz w:val="28"/>
          <w:szCs w:val="28"/>
        </w:rPr>
      </w:pPr>
      <w:r w:rsidRPr="00B6605B">
        <w:rPr>
          <w:rFonts w:ascii="Times New Roman" w:hAnsi="Times New Roman"/>
          <w:sz w:val="28"/>
          <w:szCs w:val="28"/>
        </w:rPr>
        <w:t>а также в многофункциональных центрах предоставления</w:t>
      </w:r>
    </w:p>
    <w:p w:rsidR="00B6605B" w:rsidRPr="00B6605B" w:rsidRDefault="00B6605B" w:rsidP="00B6605B">
      <w:pPr>
        <w:autoSpaceDE w:val="0"/>
        <w:autoSpaceDN w:val="0"/>
        <w:adjustRightInd w:val="0"/>
        <w:jc w:val="center"/>
        <w:rPr>
          <w:rFonts w:ascii="Times New Roman" w:hAnsi="Times New Roman"/>
          <w:sz w:val="28"/>
          <w:szCs w:val="28"/>
        </w:rPr>
      </w:pPr>
      <w:r w:rsidRPr="00B6605B">
        <w:rPr>
          <w:rFonts w:ascii="Times New Roman" w:hAnsi="Times New Roman"/>
          <w:sz w:val="28"/>
          <w:szCs w:val="28"/>
        </w:rPr>
        <w:t>государственных и муниципальных услуг</w:t>
      </w:r>
    </w:p>
    <w:p w:rsidR="00B6605B" w:rsidRPr="00B6605B" w:rsidRDefault="00B6605B" w:rsidP="00B6605B">
      <w:pPr>
        <w:autoSpaceDE w:val="0"/>
        <w:autoSpaceDN w:val="0"/>
        <w:adjustRightInd w:val="0"/>
        <w:rPr>
          <w:rFonts w:ascii="Times New Roman" w:hAnsi="Times New Roman"/>
          <w:sz w:val="28"/>
          <w:szCs w:val="28"/>
        </w:rPr>
      </w:pPr>
    </w:p>
    <w:p w:rsidR="00B6605B" w:rsidRPr="00B6605B" w:rsidRDefault="00B6605B" w:rsidP="00B6605B">
      <w:pPr>
        <w:autoSpaceDE w:val="0"/>
        <w:autoSpaceDN w:val="0"/>
        <w:adjustRightInd w:val="0"/>
        <w:rPr>
          <w:rFonts w:ascii="Times New Roman" w:hAnsi="Times New Roman"/>
          <w:sz w:val="28"/>
          <w:szCs w:val="28"/>
        </w:rPr>
      </w:pP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 прием и регистрация заявления;</w:t>
      </w: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 определение оснований для предоставления муниципальной услуги бесплатно или за плату и подготовка и направление уведомления о размере платы за предоставление сведений ИСОГД.</w:t>
      </w: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 подготовка сведений ИСОГД и определение наличия или отсутствия оснований для отказа в предоставлении муниципальной услуги;</w:t>
      </w: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 выдача (направление) сведений ИСОГД.</w:t>
      </w: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3.1.1.Последовательность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B6605B" w:rsidRPr="00B6605B" w:rsidRDefault="00B6605B" w:rsidP="00B6605B">
      <w:pPr>
        <w:autoSpaceDE w:val="0"/>
        <w:autoSpaceDN w:val="0"/>
        <w:adjustRightInd w:val="0"/>
        <w:rPr>
          <w:rFonts w:ascii="Times New Roman" w:hAnsi="Times New Roman"/>
          <w:sz w:val="28"/>
          <w:szCs w:val="28"/>
        </w:rPr>
      </w:pPr>
    </w:p>
    <w:p w:rsidR="00B6605B" w:rsidRPr="00B6605B" w:rsidRDefault="00B6605B" w:rsidP="00B6605B">
      <w:pPr>
        <w:autoSpaceDE w:val="0"/>
        <w:autoSpaceDN w:val="0"/>
        <w:adjustRightInd w:val="0"/>
        <w:jc w:val="center"/>
        <w:outlineLvl w:val="2"/>
        <w:rPr>
          <w:rFonts w:ascii="Times New Roman" w:hAnsi="Times New Roman"/>
          <w:sz w:val="28"/>
          <w:szCs w:val="28"/>
        </w:rPr>
      </w:pPr>
      <w:r w:rsidRPr="00B6605B">
        <w:rPr>
          <w:rFonts w:ascii="Times New Roman" w:hAnsi="Times New Roman"/>
          <w:sz w:val="28"/>
          <w:szCs w:val="28"/>
        </w:rPr>
        <w:t>3.2. Прием и регистрация заявления</w:t>
      </w:r>
    </w:p>
    <w:p w:rsidR="00B6605B" w:rsidRPr="00B6605B" w:rsidRDefault="00B6605B" w:rsidP="00B6605B">
      <w:pPr>
        <w:autoSpaceDE w:val="0"/>
        <w:autoSpaceDN w:val="0"/>
        <w:adjustRightInd w:val="0"/>
        <w:rPr>
          <w:rFonts w:ascii="Times New Roman" w:hAnsi="Times New Roman"/>
          <w:sz w:val="28"/>
          <w:szCs w:val="28"/>
        </w:rPr>
      </w:pP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заявления, направленного посредством почтового отправления с описью вложения и уведомлением о вручении или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3.2.2. При личном обращении заявителя или уполномоченного представителя специалист, ответственный за прием документов:</w:t>
      </w: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 проверяет соответствие заявления установленным требованиям;</w:t>
      </w: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 регистрирует заявление с прилагаемым комплектом документов.</w:t>
      </w: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 xml:space="preserve">При направлении заявления и документов в форме электронного документа, получение    документов    подтверждается    администрацией     путем </w:t>
      </w:r>
    </w:p>
    <w:p w:rsidR="00B6605B" w:rsidRPr="00B6605B" w:rsidRDefault="00B6605B" w:rsidP="00B6605B">
      <w:pPr>
        <w:autoSpaceDE w:val="0"/>
        <w:autoSpaceDN w:val="0"/>
        <w:adjustRightInd w:val="0"/>
        <w:rPr>
          <w:rFonts w:ascii="Times New Roman" w:hAnsi="Times New Roman"/>
          <w:sz w:val="28"/>
          <w:szCs w:val="28"/>
        </w:rPr>
      </w:pPr>
      <w:r w:rsidRPr="00B6605B">
        <w:rPr>
          <w:rFonts w:ascii="Times New Roman" w:hAnsi="Times New Roman"/>
          <w:sz w:val="28"/>
          <w:szCs w:val="28"/>
        </w:rPr>
        <w:t>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отдела в течение одного рабочего дня с момента регистрации.</w:t>
      </w: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3.2.4. При наличии оснований, указанных в пункте 2.7 настоящего Административного регламента, специалист, ответственный за прием документов, уведомляет заявителя о наличии препятствий к принятию заявления, возвращает заявление, объясняет заявителю содержание выявленных недостатков и предлагает принять меры по их устранению.</w:t>
      </w: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3.2.5. Результатом административной процедуры является прием и регистрация заявления с указанием даты получения (отметка на копии заявления (втором экземпляре заявления - при наличии)) либо возврат документов.</w:t>
      </w:r>
    </w:p>
    <w:p w:rsidR="00B6605B" w:rsidRPr="00B6605B" w:rsidRDefault="00B6605B" w:rsidP="00B6605B">
      <w:pPr>
        <w:widowControl w:val="0"/>
        <w:suppressAutoHyphens/>
        <w:autoSpaceDE w:val="0"/>
        <w:ind w:firstLine="709"/>
        <w:rPr>
          <w:rFonts w:ascii="Times New Roman" w:hAnsi="Times New Roman"/>
          <w:sz w:val="28"/>
          <w:szCs w:val="28"/>
        </w:rPr>
      </w:pPr>
      <w:r w:rsidRPr="00B6605B">
        <w:rPr>
          <w:rFonts w:ascii="Times New Roman" w:hAnsi="Times New Roman"/>
          <w:sz w:val="28"/>
          <w:szCs w:val="28"/>
          <w:lang w:eastAsia="ar-SA"/>
        </w:rPr>
        <w:t xml:space="preserve">При поступлении заявления в форме электронного документа и комплекта электронных документов </w:t>
      </w:r>
      <w:r w:rsidRPr="00B6605B">
        <w:rPr>
          <w:rFonts w:ascii="Times New Roman" w:hAnsi="Times New Roman"/>
          <w:sz w:val="28"/>
          <w:szCs w:val="28"/>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B6605B" w:rsidRPr="00B6605B" w:rsidRDefault="00B6605B" w:rsidP="00B6605B">
      <w:pPr>
        <w:widowControl w:val="0"/>
        <w:suppressAutoHyphens/>
        <w:autoSpaceDE w:val="0"/>
        <w:ind w:firstLine="709"/>
        <w:rPr>
          <w:rFonts w:ascii="Times New Roman" w:hAnsi="Times New Roman"/>
          <w:sz w:val="28"/>
          <w:szCs w:val="28"/>
          <w:lang w:eastAsia="ar-SA"/>
        </w:rPr>
      </w:pPr>
      <w:r w:rsidRPr="00B6605B">
        <w:rPr>
          <w:rFonts w:ascii="Times New Roman" w:hAnsi="Times New Roman"/>
          <w:sz w:val="28"/>
          <w:szCs w:val="28"/>
          <w:lang w:eastAsia="ar-SA"/>
        </w:rPr>
        <w:t>Уведомление о получении заявления в форме электронного документа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3.2.6. Максимальный срок исполнения административной процедуры - один рабочий день.</w:t>
      </w:r>
    </w:p>
    <w:p w:rsidR="00B6605B" w:rsidRPr="00B6605B" w:rsidRDefault="00B6605B" w:rsidP="00B6605B">
      <w:pPr>
        <w:autoSpaceDE w:val="0"/>
        <w:autoSpaceDN w:val="0"/>
        <w:adjustRightInd w:val="0"/>
        <w:ind w:firstLine="709"/>
        <w:rPr>
          <w:rFonts w:ascii="Times New Roman" w:hAnsi="Times New Roman"/>
          <w:sz w:val="28"/>
          <w:szCs w:val="28"/>
        </w:rPr>
      </w:pPr>
    </w:p>
    <w:p w:rsidR="00B6605B" w:rsidRPr="00B6605B" w:rsidRDefault="00B6605B" w:rsidP="00B6605B">
      <w:pPr>
        <w:autoSpaceDE w:val="0"/>
        <w:autoSpaceDN w:val="0"/>
        <w:adjustRightInd w:val="0"/>
        <w:ind w:firstLine="540"/>
        <w:jc w:val="center"/>
        <w:rPr>
          <w:rFonts w:ascii="Times New Roman" w:hAnsi="Times New Roman"/>
          <w:sz w:val="28"/>
          <w:szCs w:val="28"/>
        </w:rPr>
      </w:pPr>
      <w:r w:rsidRPr="00B6605B">
        <w:rPr>
          <w:rFonts w:ascii="Times New Roman" w:hAnsi="Times New Roman"/>
          <w:sz w:val="28"/>
          <w:szCs w:val="28"/>
        </w:rPr>
        <w:t>3.3. Определение оснований для предоставления муниципальной услуги бесплатно или за плату и подготовка и направление уведомления о размере платы за предоставление сведений ИСОГД.</w:t>
      </w:r>
    </w:p>
    <w:p w:rsidR="00B6605B" w:rsidRPr="00B6605B" w:rsidRDefault="00B6605B" w:rsidP="00B6605B">
      <w:pPr>
        <w:autoSpaceDE w:val="0"/>
        <w:autoSpaceDN w:val="0"/>
        <w:adjustRightInd w:val="0"/>
        <w:ind w:firstLine="540"/>
        <w:rPr>
          <w:rFonts w:ascii="Times New Roman" w:hAnsi="Times New Roman"/>
          <w:sz w:val="28"/>
          <w:szCs w:val="28"/>
        </w:rPr>
      </w:pP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3.3.1. Основанием для начала административной процедуры является поступление заявления в отдел.</w:t>
      </w: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3.3.2. Начальник отдела определяет должностное лицо, ответственное за предоставление муниципальной услуги (далее - специалист).</w:t>
      </w:r>
    </w:p>
    <w:p w:rsidR="00B6605B" w:rsidRPr="00B6605B" w:rsidRDefault="00B6605B" w:rsidP="00B6605B">
      <w:pPr>
        <w:autoSpaceDE w:val="0"/>
        <w:autoSpaceDN w:val="0"/>
        <w:adjustRightInd w:val="0"/>
        <w:ind w:firstLine="709"/>
        <w:outlineLvl w:val="2"/>
        <w:rPr>
          <w:rFonts w:ascii="Times New Roman" w:hAnsi="Times New Roman"/>
          <w:sz w:val="28"/>
        </w:rPr>
      </w:pPr>
      <w:r w:rsidRPr="00B6605B">
        <w:rPr>
          <w:rFonts w:ascii="Times New Roman" w:hAnsi="Times New Roman"/>
          <w:sz w:val="28"/>
          <w:szCs w:val="28"/>
        </w:rPr>
        <w:t xml:space="preserve">3.3.3. В случае, если заявителем в </w:t>
      </w:r>
      <w:r w:rsidRPr="00B6605B">
        <w:rPr>
          <w:rFonts w:ascii="Times New Roman" w:hAnsi="Times New Roman"/>
          <w:sz w:val="28"/>
        </w:rPr>
        <w:t xml:space="preserve">целях реализации права на бесплатное получение сведений ИСОГД (информации о деятельности государственных органов и органов местного самоуправления, затрагивающей права и установленные законодательством Российской Федерации обязанности заинтересованного пользователя информацией) представлены документы предусмотренные п. 2.6.1. настоящего административного регламента, </w:t>
      </w:r>
      <w:r w:rsidRPr="00B6605B">
        <w:rPr>
          <w:rFonts w:ascii="Times New Roman" w:hAnsi="Times New Roman"/>
          <w:sz w:val="28"/>
          <w:szCs w:val="28"/>
        </w:rPr>
        <w:t xml:space="preserve">специалист в течение одного рабочего дня принимает решение о подготовке сведений </w:t>
      </w:r>
      <w:r w:rsidRPr="00B6605B">
        <w:rPr>
          <w:rFonts w:ascii="Times New Roman" w:hAnsi="Times New Roman"/>
          <w:sz w:val="28"/>
        </w:rPr>
        <w:t>ИСОГД.</w:t>
      </w:r>
    </w:p>
    <w:p w:rsidR="00B6605B" w:rsidRPr="00B6605B" w:rsidRDefault="00B6605B" w:rsidP="00B6605B">
      <w:pPr>
        <w:autoSpaceDE w:val="0"/>
        <w:autoSpaceDN w:val="0"/>
        <w:adjustRightInd w:val="0"/>
        <w:ind w:firstLine="709"/>
        <w:outlineLvl w:val="2"/>
        <w:rPr>
          <w:rFonts w:ascii="Times New Roman" w:hAnsi="Times New Roman"/>
          <w:sz w:val="28"/>
        </w:rPr>
      </w:pPr>
      <w:r w:rsidRPr="00B6605B">
        <w:rPr>
          <w:rFonts w:ascii="Times New Roman" w:hAnsi="Times New Roman"/>
          <w:sz w:val="28"/>
        </w:rPr>
        <w:t xml:space="preserve">3.3.4. </w:t>
      </w:r>
      <w:r w:rsidRPr="00B6605B">
        <w:rPr>
          <w:rFonts w:ascii="Times New Roman" w:hAnsi="Times New Roman"/>
          <w:sz w:val="28"/>
          <w:szCs w:val="28"/>
        </w:rPr>
        <w:t xml:space="preserve">В случае, если заявителем не </w:t>
      </w:r>
      <w:r w:rsidRPr="00B6605B">
        <w:rPr>
          <w:rFonts w:ascii="Times New Roman" w:hAnsi="Times New Roman"/>
          <w:sz w:val="28"/>
        </w:rPr>
        <w:t xml:space="preserve">представлены документы предусмотренные п. 2.6.1. настоящего административного регламента </w:t>
      </w:r>
      <w:r w:rsidRPr="00B6605B">
        <w:rPr>
          <w:rFonts w:ascii="Times New Roman" w:hAnsi="Times New Roman"/>
          <w:sz w:val="28"/>
          <w:szCs w:val="28"/>
        </w:rPr>
        <w:t xml:space="preserve">специалист подготавливает платежные документы, и уведомление о размере платы за предоставление сведений </w:t>
      </w:r>
      <w:r w:rsidRPr="00B6605B">
        <w:rPr>
          <w:rFonts w:ascii="Times New Roman" w:hAnsi="Times New Roman"/>
          <w:sz w:val="28"/>
        </w:rPr>
        <w:t>ИСОГД.</w:t>
      </w: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 xml:space="preserve">Уведомление о размере платы за предоставление сведений </w:t>
      </w:r>
      <w:r w:rsidRPr="00B6605B">
        <w:rPr>
          <w:rFonts w:ascii="Times New Roman" w:hAnsi="Times New Roman"/>
          <w:sz w:val="28"/>
        </w:rPr>
        <w:t>ИСОГД</w:t>
      </w:r>
      <w:r w:rsidRPr="00B6605B">
        <w:rPr>
          <w:rFonts w:ascii="Times New Roman" w:hAnsi="Times New Roman"/>
          <w:sz w:val="28"/>
          <w:szCs w:val="28"/>
        </w:rPr>
        <w:t xml:space="preserve"> подписывается главой администрации Бутурлиновского муниципального района.</w:t>
      </w:r>
    </w:p>
    <w:p w:rsidR="00B6605B" w:rsidRPr="00B6605B" w:rsidRDefault="00B6605B" w:rsidP="00B6605B">
      <w:pPr>
        <w:autoSpaceDE w:val="0"/>
        <w:autoSpaceDN w:val="0"/>
        <w:adjustRightInd w:val="0"/>
        <w:ind w:firstLine="709"/>
        <w:outlineLvl w:val="2"/>
        <w:rPr>
          <w:rFonts w:ascii="Times New Roman" w:hAnsi="Times New Roman"/>
          <w:sz w:val="28"/>
        </w:rPr>
      </w:pPr>
      <w:r w:rsidRPr="00B6605B">
        <w:rPr>
          <w:rFonts w:ascii="Times New Roman" w:hAnsi="Times New Roman"/>
          <w:sz w:val="28"/>
          <w:szCs w:val="28"/>
        </w:rPr>
        <w:t xml:space="preserve">Уведомление о размере платы за предоставление сведений </w:t>
      </w:r>
      <w:r w:rsidRPr="00B6605B">
        <w:rPr>
          <w:rFonts w:ascii="Times New Roman" w:hAnsi="Times New Roman"/>
          <w:sz w:val="28"/>
        </w:rPr>
        <w:t>ИСОГД</w:t>
      </w:r>
      <w:r w:rsidRPr="00B6605B">
        <w:rPr>
          <w:rFonts w:ascii="Times New Roman" w:hAnsi="Times New Roman"/>
          <w:sz w:val="28"/>
          <w:szCs w:val="28"/>
        </w:rPr>
        <w:t xml:space="preserve"> направляется заявителю посредством почтового отправления с уведомлением о вручении либо при направлении заявления и документов в форме электронного документа,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 xml:space="preserve">3.3.5. Результатом административной процедуры является направление заявителю уведомления о размере платы за предоставление сведений </w:t>
      </w:r>
      <w:r w:rsidRPr="00B6605B">
        <w:rPr>
          <w:rFonts w:ascii="Times New Roman" w:hAnsi="Times New Roman"/>
          <w:sz w:val="28"/>
        </w:rPr>
        <w:t xml:space="preserve">ИСОГД или принятие решения </w:t>
      </w:r>
      <w:r w:rsidRPr="00B6605B">
        <w:rPr>
          <w:rFonts w:ascii="Times New Roman" w:hAnsi="Times New Roman"/>
          <w:sz w:val="28"/>
          <w:szCs w:val="28"/>
        </w:rPr>
        <w:t xml:space="preserve">подготовке сведений </w:t>
      </w:r>
      <w:r w:rsidRPr="00B6605B">
        <w:rPr>
          <w:rFonts w:ascii="Times New Roman" w:hAnsi="Times New Roman"/>
          <w:sz w:val="28"/>
        </w:rPr>
        <w:t xml:space="preserve">ИСОГД, в случае предоставления сведений </w:t>
      </w:r>
      <w:r w:rsidRPr="00B6605B">
        <w:rPr>
          <w:rFonts w:ascii="Times New Roman" w:hAnsi="Times New Roman"/>
          <w:sz w:val="28"/>
          <w:szCs w:val="28"/>
        </w:rPr>
        <w:t>бесплатно.</w:t>
      </w: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3.3.6. Максимальный срок исполнения административной процедуры - 3 рабочих дня.</w:t>
      </w:r>
    </w:p>
    <w:p w:rsidR="00B6605B" w:rsidRPr="00B6605B" w:rsidRDefault="00B6605B" w:rsidP="00B6605B">
      <w:pPr>
        <w:tabs>
          <w:tab w:val="left" w:pos="8465"/>
        </w:tabs>
        <w:autoSpaceDE w:val="0"/>
        <w:autoSpaceDN w:val="0"/>
        <w:adjustRightInd w:val="0"/>
        <w:outlineLvl w:val="2"/>
        <w:rPr>
          <w:rFonts w:ascii="Times New Roman" w:hAnsi="Times New Roman"/>
          <w:sz w:val="28"/>
          <w:szCs w:val="28"/>
        </w:rPr>
      </w:pPr>
      <w:r w:rsidRPr="00B6605B">
        <w:rPr>
          <w:rFonts w:ascii="Times New Roman" w:hAnsi="Times New Roman"/>
          <w:sz w:val="28"/>
          <w:szCs w:val="28"/>
        </w:rPr>
        <w:tab/>
      </w:r>
    </w:p>
    <w:p w:rsidR="00B6605B" w:rsidRPr="00B6605B" w:rsidRDefault="00B6605B" w:rsidP="00B6605B">
      <w:pPr>
        <w:autoSpaceDE w:val="0"/>
        <w:autoSpaceDN w:val="0"/>
        <w:adjustRightInd w:val="0"/>
        <w:jc w:val="center"/>
        <w:outlineLvl w:val="2"/>
        <w:rPr>
          <w:rFonts w:ascii="Times New Roman" w:hAnsi="Times New Roman"/>
          <w:sz w:val="28"/>
          <w:szCs w:val="28"/>
        </w:rPr>
      </w:pPr>
    </w:p>
    <w:p w:rsidR="00B6605B" w:rsidRPr="00B6605B" w:rsidRDefault="00B6605B" w:rsidP="00B6605B">
      <w:pPr>
        <w:autoSpaceDE w:val="0"/>
        <w:autoSpaceDN w:val="0"/>
        <w:adjustRightInd w:val="0"/>
        <w:jc w:val="center"/>
        <w:outlineLvl w:val="2"/>
        <w:rPr>
          <w:rFonts w:ascii="Times New Roman" w:hAnsi="Times New Roman"/>
          <w:sz w:val="28"/>
          <w:szCs w:val="28"/>
        </w:rPr>
      </w:pPr>
      <w:r w:rsidRPr="00B6605B">
        <w:rPr>
          <w:rFonts w:ascii="Times New Roman" w:hAnsi="Times New Roman"/>
          <w:sz w:val="28"/>
          <w:szCs w:val="28"/>
        </w:rPr>
        <w:t>3.4. Подготовка сведений ИСОГД и определение наличия или отсутствия оснований для отказа в предоставлении муниципальной услуги.</w:t>
      </w:r>
    </w:p>
    <w:p w:rsidR="00B6605B" w:rsidRPr="00B6605B" w:rsidRDefault="00B6605B" w:rsidP="00B6605B">
      <w:pPr>
        <w:autoSpaceDE w:val="0"/>
        <w:autoSpaceDN w:val="0"/>
        <w:adjustRightInd w:val="0"/>
        <w:rPr>
          <w:rFonts w:ascii="Times New Roman" w:hAnsi="Times New Roman"/>
          <w:sz w:val="28"/>
          <w:szCs w:val="28"/>
        </w:rPr>
      </w:pP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 xml:space="preserve">3.4.1. При предоставлении муниципальной услуги на платной основе специалист в рамках межведомственного взаимодействия направляет запрос в Федеральное казначейство для получения сведений, подтверждающих внесение заявителем платы за предоставление сведений </w:t>
      </w:r>
      <w:r w:rsidRPr="00B6605B">
        <w:rPr>
          <w:rFonts w:ascii="Times New Roman" w:hAnsi="Times New Roman"/>
          <w:sz w:val="28"/>
        </w:rPr>
        <w:t>ИСОГД</w:t>
      </w:r>
      <w:r w:rsidRPr="00B6605B">
        <w:rPr>
          <w:rFonts w:ascii="Times New Roman" w:hAnsi="Times New Roman"/>
          <w:sz w:val="28"/>
          <w:szCs w:val="28"/>
        </w:rPr>
        <w:t>.</w:t>
      </w:r>
    </w:p>
    <w:p w:rsidR="00B6605B" w:rsidRPr="00B6605B" w:rsidRDefault="00B6605B" w:rsidP="00B6605B">
      <w:pPr>
        <w:autoSpaceDE w:val="0"/>
        <w:autoSpaceDN w:val="0"/>
        <w:adjustRightInd w:val="0"/>
        <w:ind w:firstLine="709"/>
        <w:rPr>
          <w:rFonts w:ascii="Times New Roman" w:hAnsi="Times New Roman"/>
          <w:sz w:val="28"/>
        </w:rPr>
      </w:pPr>
      <w:r w:rsidRPr="00B6605B">
        <w:rPr>
          <w:rFonts w:ascii="Times New Roman" w:hAnsi="Times New Roman"/>
          <w:sz w:val="28"/>
          <w:szCs w:val="28"/>
        </w:rPr>
        <w:t xml:space="preserve">3.4.2. В случае если, внесение заявителем платы за предоставление сведений </w:t>
      </w:r>
      <w:r w:rsidRPr="00B6605B">
        <w:rPr>
          <w:rFonts w:ascii="Times New Roman" w:hAnsi="Times New Roman"/>
          <w:sz w:val="28"/>
        </w:rPr>
        <w:t xml:space="preserve">ИСОГД не подтверждено </w:t>
      </w:r>
      <w:r w:rsidRPr="00B6605B">
        <w:rPr>
          <w:rFonts w:ascii="Times New Roman" w:hAnsi="Times New Roman"/>
          <w:sz w:val="28"/>
          <w:szCs w:val="28"/>
        </w:rPr>
        <w:t xml:space="preserve">в ГИС ГМП специалист в течение одного рабочего дня подготавливает уведомление об отказе в предоставлении сведений </w:t>
      </w:r>
      <w:r w:rsidRPr="00B6605B">
        <w:rPr>
          <w:rFonts w:ascii="Times New Roman" w:hAnsi="Times New Roman"/>
          <w:sz w:val="28"/>
        </w:rPr>
        <w:t>ИСОГД.</w:t>
      </w:r>
    </w:p>
    <w:p w:rsidR="00B6605B" w:rsidRPr="00B6605B" w:rsidRDefault="00B6605B" w:rsidP="00B6605B">
      <w:pPr>
        <w:autoSpaceDE w:val="0"/>
        <w:autoSpaceDN w:val="0"/>
        <w:adjustRightInd w:val="0"/>
        <w:ind w:firstLine="709"/>
        <w:outlineLvl w:val="2"/>
        <w:rPr>
          <w:rFonts w:ascii="Times New Roman" w:hAnsi="Times New Roman"/>
          <w:sz w:val="28"/>
        </w:rPr>
      </w:pPr>
      <w:r w:rsidRPr="00B6605B">
        <w:rPr>
          <w:rFonts w:ascii="Times New Roman" w:hAnsi="Times New Roman"/>
          <w:sz w:val="28"/>
          <w:szCs w:val="28"/>
        </w:rPr>
        <w:t xml:space="preserve">Уведомление об отказе в предоставлении сведений </w:t>
      </w:r>
      <w:r w:rsidRPr="00B6605B">
        <w:rPr>
          <w:rFonts w:ascii="Times New Roman" w:hAnsi="Times New Roman"/>
          <w:sz w:val="28"/>
        </w:rPr>
        <w:t xml:space="preserve">ИСОГД </w:t>
      </w:r>
      <w:r w:rsidRPr="00B6605B">
        <w:rPr>
          <w:rFonts w:ascii="Times New Roman" w:hAnsi="Times New Roman"/>
          <w:sz w:val="28"/>
          <w:szCs w:val="28"/>
        </w:rPr>
        <w:t>направляется заявителю посредством почтового отправления с уведомлением о вручении либо при направлении заявления и документов в форме электронного документа,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 xml:space="preserve">3.4.3. В случае если, внесение заявителем платы за предоставление сведений </w:t>
      </w:r>
      <w:r w:rsidRPr="00B6605B">
        <w:rPr>
          <w:rFonts w:ascii="Times New Roman" w:hAnsi="Times New Roman"/>
          <w:sz w:val="28"/>
        </w:rPr>
        <w:t xml:space="preserve">ИСОГД подтверждено </w:t>
      </w:r>
      <w:r w:rsidRPr="00B6605B">
        <w:rPr>
          <w:rFonts w:ascii="Times New Roman" w:hAnsi="Times New Roman"/>
          <w:sz w:val="28"/>
          <w:szCs w:val="28"/>
        </w:rPr>
        <w:t xml:space="preserve">в ГИС ГМП или наличии оснований для предоставления муниципальной услуги бесплатно специалист в течение 2 рабочих дней подготавливает сведения </w:t>
      </w:r>
      <w:r w:rsidRPr="00B6605B">
        <w:rPr>
          <w:rFonts w:ascii="Times New Roman" w:hAnsi="Times New Roman"/>
          <w:sz w:val="28"/>
        </w:rPr>
        <w:t>ИСОГД</w:t>
      </w:r>
      <w:r w:rsidRPr="00B6605B">
        <w:rPr>
          <w:rFonts w:ascii="Times New Roman" w:hAnsi="Times New Roman"/>
          <w:sz w:val="28"/>
          <w:szCs w:val="28"/>
        </w:rPr>
        <w:t xml:space="preserve"> на бумажных и (или) электронных носителях в текстовой и (или) графической формах.</w:t>
      </w: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 xml:space="preserve">3.4.4. На основании сведений указанных в заявлении, и подготовленных сведения </w:t>
      </w:r>
      <w:r w:rsidRPr="00B6605B">
        <w:rPr>
          <w:rFonts w:ascii="Times New Roman" w:hAnsi="Times New Roman"/>
          <w:sz w:val="28"/>
        </w:rPr>
        <w:t>ИСОГД,</w:t>
      </w:r>
      <w:r w:rsidRPr="00B6605B">
        <w:rPr>
          <w:rFonts w:ascii="Times New Roman" w:hAnsi="Times New Roman"/>
          <w:sz w:val="28"/>
          <w:szCs w:val="28"/>
        </w:rPr>
        <w:t xml:space="preserve"> специалист в течение одного рабочего дня, устанавливает наличие или отсутствие оснований для отказа в предоставлении сведений ИСОГД.</w:t>
      </w: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3.4.5. В случае, если законодательством Российской Федерации установлен запрет в предоставлении сведений ИСОГД специалист подготавливает проект уведомления об отказе в предоставлении сведений ИСОГД.</w:t>
      </w: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Уведомление об отказе в предоставлении сведений ИСОГД подписывается главой администрации Бутурлиновского муниципального района.</w:t>
      </w: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Уведомление об отказе в предоставлении сведений ИСОГД направляется почтовым отправлением в адрес заявителя, а в случае направлении заявления и документов в форме электронного документа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B6605B" w:rsidRPr="00B6605B" w:rsidRDefault="00B6605B" w:rsidP="00B6605B">
      <w:pPr>
        <w:autoSpaceDE w:val="0"/>
        <w:autoSpaceDN w:val="0"/>
        <w:adjustRightInd w:val="0"/>
        <w:ind w:firstLine="709"/>
        <w:rPr>
          <w:rFonts w:ascii="Times New Roman" w:hAnsi="Times New Roman"/>
          <w:sz w:val="28"/>
          <w:szCs w:val="28"/>
        </w:rPr>
      </w:pP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В уведомлении об отказе в предоставлении сведений ИСОГД разъясняется порядок возврата уплаченной за предоставление сведений суммы.</w:t>
      </w:r>
    </w:p>
    <w:p w:rsidR="00B6605B" w:rsidRPr="00B6605B" w:rsidRDefault="00B6605B" w:rsidP="00B6605B">
      <w:pPr>
        <w:autoSpaceDE w:val="0"/>
        <w:autoSpaceDN w:val="0"/>
        <w:adjustRightInd w:val="0"/>
        <w:ind w:firstLine="709"/>
        <w:rPr>
          <w:rFonts w:ascii="Times New Roman" w:hAnsi="Times New Roman"/>
          <w:sz w:val="28"/>
          <w:szCs w:val="28"/>
        </w:rPr>
      </w:pP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Возврат средств, внесенных в счет оплаты предоставления сведений, осуществляется на основании письменного заявления о возврате уплаченной суммы, поданного заявителем в администрацию Бутурлиновского муниципального района.</w:t>
      </w:r>
    </w:p>
    <w:p w:rsidR="00B6605B" w:rsidRPr="00B6605B" w:rsidRDefault="00B6605B" w:rsidP="00B6605B">
      <w:pPr>
        <w:autoSpaceDE w:val="0"/>
        <w:autoSpaceDN w:val="0"/>
        <w:adjustRightInd w:val="0"/>
        <w:ind w:firstLine="709"/>
        <w:rPr>
          <w:rFonts w:ascii="Times New Roman" w:hAnsi="Times New Roman"/>
          <w:sz w:val="28"/>
          <w:szCs w:val="28"/>
        </w:rPr>
      </w:pPr>
    </w:p>
    <w:p w:rsidR="00B6605B" w:rsidRPr="00B6605B" w:rsidRDefault="00B6605B" w:rsidP="00B6605B">
      <w:pPr>
        <w:autoSpaceDE w:val="0"/>
        <w:autoSpaceDN w:val="0"/>
        <w:adjustRightInd w:val="0"/>
        <w:ind w:firstLine="709"/>
        <w:rPr>
          <w:rFonts w:ascii="Times New Roman" w:hAnsi="Times New Roman"/>
          <w:sz w:val="28"/>
          <w:szCs w:val="28"/>
        </w:rPr>
      </w:pPr>
    </w:p>
    <w:p w:rsidR="00B6605B" w:rsidRPr="00B6605B" w:rsidRDefault="00B6605B" w:rsidP="00B6605B">
      <w:pPr>
        <w:autoSpaceDE w:val="0"/>
        <w:autoSpaceDN w:val="0"/>
        <w:adjustRightInd w:val="0"/>
        <w:ind w:firstLine="709"/>
        <w:rPr>
          <w:rFonts w:ascii="Times New Roman" w:hAnsi="Times New Roman"/>
          <w:sz w:val="28"/>
          <w:szCs w:val="28"/>
        </w:rPr>
      </w:pPr>
    </w:p>
    <w:p w:rsidR="00B6605B" w:rsidRPr="00B6605B" w:rsidRDefault="00B6605B" w:rsidP="00B6605B">
      <w:pPr>
        <w:autoSpaceDE w:val="0"/>
        <w:autoSpaceDN w:val="0"/>
        <w:adjustRightInd w:val="0"/>
        <w:ind w:firstLine="709"/>
        <w:rPr>
          <w:rFonts w:ascii="Times New Roman" w:hAnsi="Times New Roman"/>
          <w:sz w:val="28"/>
          <w:szCs w:val="28"/>
        </w:rPr>
      </w:pP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Решение о возврате уплаченной суммы принимается администрацией Бутурлиновского муниципального района в течение 14 календарных дней с даты регистрации заявления о возврате уплаченной суммы.</w:t>
      </w: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3.4.6. В случае, если в законодательстве Российской Федерации отсутствует запрет в предоставлении сведений ИСОГД заинтересованному лицу специалист подготавливает сопроводительное письмо на имя заявителя.</w:t>
      </w: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Специалист передает подготовленные сведения ИСОГД на бумажных и (или) электронных носителях в текстовой и (или) графической формах с сопроводительным письмом на имя заявителя на подписание главе администрации района.</w:t>
      </w: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3.4.7. Результатом административной процедуры является подготовка сведений ИСОГД на бумажных и (или) электронных носителях в текстовой и (или) графической формах с сопроводительным письмом на имя заявителя, либо подготовка уведомления об отказе в предоставлении сведений ИСОГД.</w:t>
      </w: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3.4.8. Максимальный срок исполнения административной процедуры - 2 рабочих дня.</w:t>
      </w:r>
    </w:p>
    <w:p w:rsidR="00B6605B" w:rsidRPr="00B6605B" w:rsidRDefault="00B6605B" w:rsidP="00B6605B">
      <w:pPr>
        <w:autoSpaceDE w:val="0"/>
        <w:autoSpaceDN w:val="0"/>
        <w:adjustRightInd w:val="0"/>
        <w:ind w:firstLine="709"/>
        <w:rPr>
          <w:rFonts w:ascii="Times New Roman" w:hAnsi="Times New Roman"/>
          <w:sz w:val="28"/>
          <w:szCs w:val="28"/>
        </w:rPr>
      </w:pPr>
      <w:r w:rsidRPr="00B6605B">
        <w:rPr>
          <w:rFonts w:ascii="Times New Roman" w:hAnsi="Times New Roman"/>
          <w:sz w:val="28"/>
          <w:szCs w:val="28"/>
        </w:rPr>
        <w:t>При поступлении в отдел заявления о предоставлении сведений ИСОГД через МФЦ указанные сведения на бумажных и (или) электронных носителях в текстовой и (или) графической формах с сопроводительным письмом на имя заявителя направляются с сопроводительным письмом в адрес МФЦ не позднее следующего дня после их подписания.</w:t>
      </w:r>
    </w:p>
    <w:p w:rsidR="00B6605B" w:rsidRPr="00B6605B" w:rsidRDefault="00B6605B" w:rsidP="00B6605B">
      <w:pPr>
        <w:autoSpaceDE w:val="0"/>
        <w:autoSpaceDN w:val="0"/>
        <w:adjustRightInd w:val="0"/>
        <w:ind w:firstLine="540"/>
        <w:rPr>
          <w:rFonts w:ascii="Times New Roman" w:hAnsi="Times New Roman"/>
          <w:sz w:val="28"/>
          <w:szCs w:val="28"/>
        </w:rPr>
      </w:pPr>
    </w:p>
    <w:p w:rsidR="00B6605B" w:rsidRPr="00B6605B" w:rsidRDefault="00B6605B" w:rsidP="00B6605B">
      <w:pPr>
        <w:autoSpaceDE w:val="0"/>
        <w:autoSpaceDN w:val="0"/>
        <w:adjustRightInd w:val="0"/>
        <w:jc w:val="center"/>
        <w:outlineLvl w:val="2"/>
        <w:rPr>
          <w:rFonts w:ascii="Times New Roman" w:hAnsi="Times New Roman"/>
          <w:sz w:val="28"/>
          <w:szCs w:val="28"/>
        </w:rPr>
      </w:pPr>
      <w:r w:rsidRPr="00B6605B">
        <w:rPr>
          <w:rFonts w:ascii="Times New Roman" w:hAnsi="Times New Roman"/>
          <w:sz w:val="28"/>
          <w:szCs w:val="28"/>
        </w:rPr>
        <w:t>3.5. Выдача (направление) сведений ИСОГД</w:t>
      </w:r>
    </w:p>
    <w:p w:rsidR="00B6605B" w:rsidRPr="00B6605B" w:rsidRDefault="00B6605B" w:rsidP="00B6605B">
      <w:pPr>
        <w:autoSpaceDE w:val="0"/>
        <w:autoSpaceDN w:val="0"/>
        <w:adjustRightInd w:val="0"/>
        <w:jc w:val="center"/>
        <w:outlineLvl w:val="2"/>
        <w:rPr>
          <w:rFonts w:ascii="Times New Roman" w:hAnsi="Times New Roman"/>
          <w:sz w:val="28"/>
          <w:szCs w:val="28"/>
        </w:rPr>
      </w:pPr>
    </w:p>
    <w:p w:rsidR="00B6605B" w:rsidRPr="00B6605B" w:rsidRDefault="00B6605B" w:rsidP="00B6605B">
      <w:pPr>
        <w:autoSpaceDE w:val="0"/>
        <w:autoSpaceDN w:val="0"/>
        <w:adjustRightInd w:val="0"/>
        <w:ind w:firstLine="540"/>
        <w:rPr>
          <w:rFonts w:ascii="Times New Roman" w:hAnsi="Times New Roman"/>
          <w:sz w:val="28"/>
          <w:szCs w:val="28"/>
        </w:rPr>
      </w:pPr>
      <w:r w:rsidRPr="00B6605B">
        <w:rPr>
          <w:rFonts w:ascii="Times New Roman" w:hAnsi="Times New Roman"/>
          <w:sz w:val="28"/>
          <w:szCs w:val="28"/>
        </w:rPr>
        <w:t xml:space="preserve">3.5.1. Сведения </w:t>
      </w:r>
      <w:r w:rsidRPr="00B6605B">
        <w:rPr>
          <w:rFonts w:ascii="Times New Roman" w:hAnsi="Times New Roman"/>
          <w:sz w:val="28"/>
        </w:rPr>
        <w:t>ИСОГД</w:t>
      </w:r>
      <w:r w:rsidRPr="00B6605B">
        <w:rPr>
          <w:rFonts w:ascii="Times New Roman" w:hAnsi="Times New Roman"/>
          <w:sz w:val="28"/>
          <w:szCs w:val="28"/>
        </w:rPr>
        <w:t xml:space="preserve"> на бумажных и (или) электронных носителях в текстовой и (или) графической формах с сопроводительным письмом на имя заявителя не позднее следующего дня после их подписания направляются по адресу, указанному в заявлении, либо выдаются заявителю лично в отделе по адресу: Бутурлиновский район, г. Бутурлиновка, пл. Воли, 43, кабинет № 10, или в МФЦ по адресу:    Бутурлиновский район,   г. Бутурлиновка,            ул. Красная, 10А.</w:t>
      </w:r>
    </w:p>
    <w:p w:rsidR="00B6605B" w:rsidRPr="00B6605B" w:rsidRDefault="00B6605B" w:rsidP="00B6605B">
      <w:pPr>
        <w:autoSpaceDE w:val="0"/>
        <w:autoSpaceDN w:val="0"/>
        <w:adjustRightInd w:val="0"/>
        <w:ind w:firstLine="540"/>
        <w:rPr>
          <w:rFonts w:ascii="Times New Roman" w:hAnsi="Times New Roman"/>
          <w:sz w:val="28"/>
          <w:szCs w:val="28"/>
        </w:rPr>
      </w:pPr>
      <w:r w:rsidRPr="00B6605B">
        <w:rPr>
          <w:rFonts w:ascii="Times New Roman" w:hAnsi="Times New Roman"/>
          <w:sz w:val="28"/>
          <w:szCs w:val="28"/>
        </w:rPr>
        <w:t xml:space="preserve">3.5.2. Результатом административной процедуры является выдача заявителю лично по месту обращения или направление по адресу, указанному в заявлении, сведений </w:t>
      </w:r>
      <w:r w:rsidRPr="00B6605B">
        <w:rPr>
          <w:rFonts w:ascii="Times New Roman" w:hAnsi="Times New Roman"/>
          <w:sz w:val="28"/>
        </w:rPr>
        <w:t>ИСОГД</w:t>
      </w:r>
      <w:r w:rsidRPr="00B6605B">
        <w:rPr>
          <w:rFonts w:ascii="Times New Roman" w:hAnsi="Times New Roman"/>
          <w:sz w:val="28"/>
          <w:szCs w:val="28"/>
        </w:rPr>
        <w:t>.</w:t>
      </w:r>
    </w:p>
    <w:p w:rsidR="00B6605B" w:rsidRPr="00B6605B" w:rsidRDefault="00B6605B" w:rsidP="00B6605B">
      <w:pPr>
        <w:autoSpaceDE w:val="0"/>
        <w:autoSpaceDN w:val="0"/>
        <w:adjustRightInd w:val="0"/>
        <w:ind w:firstLine="540"/>
        <w:rPr>
          <w:rFonts w:ascii="Times New Roman" w:hAnsi="Times New Roman"/>
          <w:sz w:val="28"/>
          <w:szCs w:val="28"/>
        </w:rPr>
      </w:pPr>
      <w:r w:rsidRPr="00B6605B">
        <w:rPr>
          <w:rFonts w:ascii="Times New Roman" w:hAnsi="Times New Roman"/>
          <w:sz w:val="28"/>
          <w:szCs w:val="28"/>
        </w:rPr>
        <w:t>3.5.3. Максимальный срок исполнения административной процедуры - не позднее следующего дня после подписания.</w:t>
      </w:r>
    </w:p>
    <w:p w:rsidR="00B6605B" w:rsidRPr="00B6605B" w:rsidRDefault="00B6605B" w:rsidP="00B6605B">
      <w:pPr>
        <w:autoSpaceDE w:val="0"/>
        <w:autoSpaceDN w:val="0"/>
        <w:adjustRightInd w:val="0"/>
        <w:rPr>
          <w:rFonts w:ascii="Times New Roman" w:hAnsi="Times New Roman"/>
          <w:sz w:val="28"/>
          <w:szCs w:val="28"/>
        </w:rPr>
      </w:pPr>
    </w:p>
    <w:p w:rsidR="00B6605B" w:rsidRPr="00B6605B" w:rsidRDefault="00B6605B" w:rsidP="00B6605B">
      <w:pPr>
        <w:autoSpaceDE w:val="0"/>
        <w:autoSpaceDN w:val="0"/>
        <w:adjustRightInd w:val="0"/>
        <w:jc w:val="center"/>
        <w:outlineLvl w:val="2"/>
        <w:rPr>
          <w:rFonts w:ascii="Times New Roman" w:hAnsi="Times New Roman"/>
          <w:sz w:val="28"/>
          <w:szCs w:val="28"/>
        </w:rPr>
      </w:pPr>
      <w:r w:rsidRPr="00B6605B">
        <w:rPr>
          <w:rFonts w:ascii="Times New Roman" w:hAnsi="Times New Roman"/>
          <w:sz w:val="28"/>
          <w:szCs w:val="28"/>
        </w:rPr>
        <w:t>3.6. Подача заявителем запроса и иных документов,</w:t>
      </w:r>
    </w:p>
    <w:p w:rsidR="00B6605B" w:rsidRPr="00B6605B" w:rsidRDefault="00B6605B" w:rsidP="00B6605B">
      <w:pPr>
        <w:autoSpaceDE w:val="0"/>
        <w:autoSpaceDN w:val="0"/>
        <w:adjustRightInd w:val="0"/>
        <w:jc w:val="center"/>
        <w:rPr>
          <w:rFonts w:ascii="Times New Roman" w:hAnsi="Times New Roman"/>
          <w:sz w:val="28"/>
          <w:szCs w:val="28"/>
        </w:rPr>
      </w:pPr>
      <w:r w:rsidRPr="00B6605B">
        <w:rPr>
          <w:rFonts w:ascii="Times New Roman" w:hAnsi="Times New Roman"/>
          <w:sz w:val="28"/>
          <w:szCs w:val="28"/>
        </w:rPr>
        <w:t>необходимых для предоставления муниципальной услуги,</w:t>
      </w:r>
    </w:p>
    <w:p w:rsidR="00B6605B" w:rsidRPr="00B6605B" w:rsidRDefault="00B6605B" w:rsidP="00B6605B">
      <w:pPr>
        <w:autoSpaceDE w:val="0"/>
        <w:autoSpaceDN w:val="0"/>
        <w:adjustRightInd w:val="0"/>
        <w:jc w:val="center"/>
        <w:rPr>
          <w:rFonts w:ascii="Times New Roman" w:hAnsi="Times New Roman"/>
          <w:sz w:val="28"/>
          <w:szCs w:val="28"/>
        </w:rPr>
      </w:pPr>
      <w:r w:rsidRPr="00B6605B">
        <w:rPr>
          <w:rFonts w:ascii="Times New Roman" w:hAnsi="Times New Roman"/>
          <w:sz w:val="28"/>
          <w:szCs w:val="28"/>
        </w:rPr>
        <w:t>и прием таких запросов и документов в электронной форме</w:t>
      </w:r>
    </w:p>
    <w:p w:rsidR="00B6605B" w:rsidRPr="00B6605B" w:rsidRDefault="00B6605B" w:rsidP="00B6605B">
      <w:pPr>
        <w:autoSpaceDE w:val="0"/>
        <w:autoSpaceDN w:val="0"/>
        <w:adjustRightInd w:val="0"/>
        <w:rPr>
          <w:rFonts w:ascii="Times New Roman" w:hAnsi="Times New Roman"/>
          <w:sz w:val="28"/>
          <w:szCs w:val="28"/>
        </w:rPr>
      </w:pPr>
    </w:p>
    <w:p w:rsidR="00B6605B" w:rsidRPr="00B6605B" w:rsidRDefault="00B6605B" w:rsidP="00B6605B">
      <w:pPr>
        <w:autoSpaceDE w:val="0"/>
        <w:autoSpaceDN w:val="0"/>
        <w:adjustRightInd w:val="0"/>
        <w:ind w:firstLine="540"/>
        <w:rPr>
          <w:rFonts w:ascii="Times New Roman" w:hAnsi="Times New Roman"/>
          <w:sz w:val="28"/>
          <w:szCs w:val="28"/>
        </w:rPr>
      </w:pPr>
      <w:r w:rsidRPr="00B6605B">
        <w:rPr>
          <w:rFonts w:ascii="Times New Roman" w:hAnsi="Times New Roman"/>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6605B" w:rsidRPr="00B6605B" w:rsidRDefault="00B6605B" w:rsidP="00B6605B">
      <w:pPr>
        <w:widowControl w:val="0"/>
        <w:suppressAutoHyphens/>
        <w:autoSpaceDE w:val="0"/>
        <w:ind w:firstLine="709"/>
        <w:rPr>
          <w:rFonts w:ascii="Times New Roman" w:hAnsi="Times New Roman"/>
          <w:sz w:val="28"/>
          <w:szCs w:val="28"/>
          <w:lang w:eastAsia="ar-SA"/>
        </w:rPr>
      </w:pPr>
      <w:r w:rsidRPr="00B6605B">
        <w:rPr>
          <w:rFonts w:ascii="Times New Roman" w:hAnsi="Times New Roman"/>
          <w:sz w:val="28"/>
          <w:szCs w:val="28"/>
          <w:lang w:eastAsia="ar-SA"/>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B6605B" w:rsidRPr="00B6605B" w:rsidRDefault="00B6605B" w:rsidP="00B6605B">
      <w:pPr>
        <w:widowControl w:val="0"/>
        <w:suppressAutoHyphens/>
        <w:autoSpaceDE w:val="0"/>
        <w:ind w:firstLine="540"/>
        <w:rPr>
          <w:rFonts w:ascii="Times New Roman" w:hAnsi="Times New Roman"/>
          <w:sz w:val="28"/>
          <w:szCs w:val="28"/>
        </w:rPr>
      </w:pPr>
      <w:r w:rsidRPr="00B6605B">
        <w:rPr>
          <w:rFonts w:ascii="Times New Roman" w:hAnsi="Times New Roman"/>
          <w:sz w:val="28"/>
          <w:szCs w:val="28"/>
          <w:lang w:eastAsia="ar-SA"/>
        </w:rPr>
        <w:t xml:space="preserve">Заявление в форме электронного документа подписывается заявителем с использованием </w:t>
      </w:r>
      <w:r w:rsidRPr="00B6605B">
        <w:rPr>
          <w:rFonts w:ascii="Times New Roman" w:hAnsi="Times New Roman"/>
          <w:sz w:val="28"/>
          <w:szCs w:val="28"/>
        </w:rPr>
        <w:t>простой электронной подписи.</w:t>
      </w:r>
    </w:p>
    <w:p w:rsidR="00B6605B" w:rsidRPr="00B6605B" w:rsidRDefault="00B6605B" w:rsidP="00B6605B">
      <w:pPr>
        <w:autoSpaceDE w:val="0"/>
        <w:autoSpaceDN w:val="0"/>
        <w:adjustRightInd w:val="0"/>
        <w:ind w:firstLine="540"/>
        <w:rPr>
          <w:rFonts w:ascii="Times New Roman" w:hAnsi="Times New Roman"/>
          <w:sz w:val="28"/>
          <w:szCs w:val="28"/>
        </w:rPr>
      </w:pPr>
      <w:r w:rsidRPr="00B6605B">
        <w:rPr>
          <w:rFonts w:ascii="Times New Roman" w:hAnsi="Times New Roman"/>
          <w:sz w:val="28"/>
          <w:szCs w:val="28"/>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6605B" w:rsidRPr="00B6605B" w:rsidRDefault="00B6605B" w:rsidP="00B6605B">
      <w:pPr>
        <w:autoSpaceDE w:val="0"/>
        <w:autoSpaceDN w:val="0"/>
        <w:adjustRightInd w:val="0"/>
        <w:ind w:firstLine="540"/>
        <w:rPr>
          <w:rFonts w:ascii="Times New Roman" w:hAnsi="Times New Roman"/>
          <w:sz w:val="28"/>
          <w:szCs w:val="28"/>
        </w:rPr>
      </w:pPr>
      <w:r w:rsidRPr="00B6605B">
        <w:rPr>
          <w:rFonts w:ascii="Times New Roman" w:hAnsi="Times New Roman"/>
          <w:sz w:val="28"/>
          <w:szCs w:val="28"/>
        </w:rPr>
        <w:t>3.6.3. Получение результата муниципальной услуги в электронной форме предусмотрено.</w:t>
      </w:r>
    </w:p>
    <w:p w:rsidR="00B6605B" w:rsidRPr="00B6605B" w:rsidRDefault="00B6605B" w:rsidP="00B6605B">
      <w:pPr>
        <w:autoSpaceDE w:val="0"/>
        <w:autoSpaceDN w:val="0"/>
        <w:adjustRightInd w:val="0"/>
        <w:jc w:val="center"/>
        <w:outlineLvl w:val="2"/>
        <w:rPr>
          <w:rFonts w:ascii="Times New Roman" w:hAnsi="Times New Roman"/>
          <w:sz w:val="28"/>
          <w:szCs w:val="28"/>
        </w:rPr>
      </w:pPr>
    </w:p>
    <w:p w:rsidR="00B6605B" w:rsidRPr="00B6605B" w:rsidRDefault="00B6605B" w:rsidP="00B6605B">
      <w:pPr>
        <w:autoSpaceDE w:val="0"/>
        <w:autoSpaceDN w:val="0"/>
        <w:adjustRightInd w:val="0"/>
        <w:jc w:val="center"/>
        <w:outlineLvl w:val="2"/>
        <w:rPr>
          <w:rFonts w:ascii="Times New Roman" w:hAnsi="Times New Roman"/>
          <w:sz w:val="28"/>
          <w:szCs w:val="28"/>
        </w:rPr>
      </w:pPr>
    </w:p>
    <w:p w:rsidR="00B6605B" w:rsidRPr="00B6605B" w:rsidRDefault="00B6605B" w:rsidP="00B6605B">
      <w:pPr>
        <w:autoSpaceDE w:val="0"/>
        <w:autoSpaceDN w:val="0"/>
        <w:adjustRightInd w:val="0"/>
        <w:jc w:val="center"/>
        <w:outlineLvl w:val="2"/>
        <w:rPr>
          <w:rFonts w:ascii="Times New Roman" w:hAnsi="Times New Roman"/>
          <w:sz w:val="28"/>
          <w:szCs w:val="28"/>
        </w:rPr>
      </w:pPr>
      <w:r w:rsidRPr="00B6605B">
        <w:rPr>
          <w:rFonts w:ascii="Times New Roman" w:hAnsi="Times New Roman"/>
          <w:sz w:val="28"/>
          <w:szCs w:val="28"/>
        </w:rPr>
        <w:t>3.7. Взаимодействие отдела с иными органами</w:t>
      </w:r>
    </w:p>
    <w:p w:rsidR="00B6605B" w:rsidRPr="00B6605B" w:rsidRDefault="00B6605B" w:rsidP="00B6605B">
      <w:pPr>
        <w:autoSpaceDE w:val="0"/>
        <w:autoSpaceDN w:val="0"/>
        <w:adjustRightInd w:val="0"/>
        <w:jc w:val="center"/>
        <w:rPr>
          <w:rFonts w:ascii="Times New Roman" w:hAnsi="Times New Roman"/>
          <w:sz w:val="28"/>
          <w:szCs w:val="28"/>
        </w:rPr>
      </w:pPr>
      <w:r w:rsidRPr="00B6605B">
        <w:rPr>
          <w:rFonts w:ascii="Times New Roman" w:hAnsi="Times New Roman"/>
          <w:sz w:val="28"/>
          <w:szCs w:val="28"/>
        </w:rPr>
        <w:t>государственной власти, органами местного самоуправления</w:t>
      </w:r>
    </w:p>
    <w:p w:rsidR="00B6605B" w:rsidRPr="00B6605B" w:rsidRDefault="00B6605B" w:rsidP="00B6605B">
      <w:pPr>
        <w:autoSpaceDE w:val="0"/>
        <w:autoSpaceDN w:val="0"/>
        <w:adjustRightInd w:val="0"/>
        <w:jc w:val="center"/>
        <w:rPr>
          <w:rFonts w:ascii="Times New Roman" w:hAnsi="Times New Roman"/>
          <w:sz w:val="28"/>
          <w:szCs w:val="28"/>
        </w:rPr>
      </w:pPr>
      <w:r w:rsidRPr="00B6605B">
        <w:rPr>
          <w:rFonts w:ascii="Times New Roman" w:hAnsi="Times New Roman"/>
          <w:sz w:val="28"/>
          <w:szCs w:val="28"/>
        </w:rPr>
        <w:t>и организациями, участвующими в предоставлении</w:t>
      </w:r>
    </w:p>
    <w:p w:rsidR="00B6605B" w:rsidRPr="00B6605B" w:rsidRDefault="00B6605B" w:rsidP="00B6605B">
      <w:pPr>
        <w:autoSpaceDE w:val="0"/>
        <w:autoSpaceDN w:val="0"/>
        <w:adjustRightInd w:val="0"/>
        <w:jc w:val="center"/>
        <w:rPr>
          <w:rFonts w:ascii="Times New Roman" w:hAnsi="Times New Roman"/>
          <w:sz w:val="28"/>
          <w:szCs w:val="28"/>
        </w:rPr>
      </w:pPr>
      <w:r w:rsidRPr="00B6605B">
        <w:rPr>
          <w:rFonts w:ascii="Times New Roman" w:hAnsi="Times New Roman"/>
          <w:sz w:val="28"/>
          <w:szCs w:val="28"/>
        </w:rPr>
        <w:t>муниципальных услуг в электронной форме</w:t>
      </w:r>
    </w:p>
    <w:p w:rsidR="00B6605B" w:rsidRPr="00B6605B" w:rsidRDefault="00B6605B" w:rsidP="00B6605B">
      <w:pPr>
        <w:autoSpaceDE w:val="0"/>
        <w:autoSpaceDN w:val="0"/>
        <w:adjustRightInd w:val="0"/>
        <w:rPr>
          <w:rFonts w:ascii="Times New Roman" w:hAnsi="Times New Roman"/>
          <w:sz w:val="28"/>
          <w:szCs w:val="28"/>
        </w:rPr>
      </w:pPr>
    </w:p>
    <w:p w:rsidR="00B6605B" w:rsidRPr="00B6605B" w:rsidRDefault="00B6605B" w:rsidP="00B6605B">
      <w:pPr>
        <w:autoSpaceDE w:val="0"/>
        <w:autoSpaceDN w:val="0"/>
        <w:adjustRightInd w:val="0"/>
        <w:ind w:firstLine="540"/>
        <w:rPr>
          <w:rFonts w:ascii="Times New Roman" w:hAnsi="Times New Roman"/>
          <w:sz w:val="28"/>
          <w:szCs w:val="28"/>
        </w:rPr>
      </w:pPr>
      <w:r w:rsidRPr="00B6605B">
        <w:rPr>
          <w:rFonts w:ascii="Times New Roman" w:hAnsi="Times New Roman"/>
          <w:sz w:val="28"/>
          <w:szCs w:val="28"/>
        </w:rPr>
        <w:t>При предоставлении муниципальной услуги «Предоставление сведений информационной системы обеспечения градостроительной деятельности» межведомственное взаимодействие в электронной форме осуществляется с Федеральным казначейством посредством ГИС ГМП с целью получения сведений, подтверждающих внесение заявителем платы за предоставление сведений ИСОГД в случае предоставления муниципальной услуги на платной основе.</w:t>
      </w:r>
    </w:p>
    <w:p w:rsidR="00B6605B" w:rsidRPr="00B6605B" w:rsidRDefault="00B6605B" w:rsidP="00B6605B">
      <w:pPr>
        <w:autoSpaceDE w:val="0"/>
        <w:autoSpaceDN w:val="0"/>
        <w:adjustRightInd w:val="0"/>
        <w:ind w:firstLine="540"/>
        <w:rPr>
          <w:rFonts w:ascii="Times New Roman" w:hAnsi="Times New Roman"/>
          <w:sz w:val="28"/>
          <w:szCs w:val="28"/>
        </w:rPr>
      </w:pPr>
      <w:r w:rsidRPr="00B6605B">
        <w:rPr>
          <w:rFonts w:ascii="Times New Roman" w:hAnsi="Times New Roman"/>
          <w:sz w:val="28"/>
          <w:szCs w:val="28"/>
        </w:rPr>
        <w:t>Заявитель вправе представить указанные документы самостоятельно.</w:t>
      </w:r>
    </w:p>
    <w:p w:rsidR="00B6605B" w:rsidRPr="00B6605B" w:rsidRDefault="00B6605B" w:rsidP="00B6605B">
      <w:pPr>
        <w:autoSpaceDE w:val="0"/>
        <w:autoSpaceDN w:val="0"/>
        <w:adjustRightInd w:val="0"/>
        <w:rPr>
          <w:rFonts w:ascii="Times New Roman" w:hAnsi="Times New Roman"/>
          <w:sz w:val="28"/>
          <w:szCs w:val="28"/>
        </w:rPr>
      </w:pPr>
    </w:p>
    <w:p w:rsidR="00B6605B" w:rsidRPr="00B6605B" w:rsidRDefault="00B6605B" w:rsidP="00B6605B">
      <w:pPr>
        <w:numPr>
          <w:ilvl w:val="0"/>
          <w:numId w:val="5"/>
        </w:numPr>
        <w:tabs>
          <w:tab w:val="left" w:pos="1560"/>
        </w:tabs>
        <w:contextualSpacing/>
        <w:rPr>
          <w:rFonts w:ascii="Times New Roman" w:hAnsi="Times New Roman"/>
          <w:b/>
          <w:sz w:val="26"/>
          <w:szCs w:val="26"/>
        </w:rPr>
      </w:pPr>
      <w:r w:rsidRPr="00B6605B">
        <w:rPr>
          <w:rFonts w:ascii="Times New Roman" w:hAnsi="Times New Roman"/>
          <w:b/>
          <w:sz w:val="26"/>
          <w:szCs w:val="26"/>
        </w:rPr>
        <w:t>Формы контроля  за исполнением административного регламента.</w:t>
      </w:r>
    </w:p>
    <w:p w:rsidR="00B6605B" w:rsidRPr="00B6605B" w:rsidRDefault="00B6605B" w:rsidP="00B6605B">
      <w:pPr>
        <w:tabs>
          <w:tab w:val="left" w:pos="1560"/>
        </w:tabs>
        <w:ind w:left="709"/>
        <w:contextualSpacing/>
        <w:rPr>
          <w:rFonts w:ascii="Times New Roman" w:hAnsi="Times New Roman"/>
          <w:b/>
          <w:sz w:val="26"/>
          <w:szCs w:val="26"/>
        </w:rPr>
      </w:pPr>
    </w:p>
    <w:p w:rsidR="00B6605B" w:rsidRPr="00B6605B" w:rsidRDefault="00B6605B" w:rsidP="00B6605B">
      <w:pPr>
        <w:tabs>
          <w:tab w:val="num" w:pos="0"/>
        </w:tabs>
        <w:autoSpaceDE w:val="0"/>
        <w:autoSpaceDN w:val="0"/>
        <w:adjustRightInd w:val="0"/>
        <w:ind w:firstLine="709"/>
        <w:rPr>
          <w:rFonts w:ascii="Times New Roman" w:hAnsi="Times New Roman"/>
          <w:sz w:val="28"/>
          <w:szCs w:val="28"/>
        </w:rPr>
      </w:pPr>
      <w:r w:rsidRPr="00B6605B">
        <w:rPr>
          <w:rFonts w:ascii="Times New Roman" w:hAnsi="Times New Roman"/>
          <w:sz w:val="26"/>
          <w:szCs w:val="26"/>
        </w:rPr>
        <w:t xml:space="preserve">4.1. </w:t>
      </w:r>
      <w:r w:rsidRPr="00B6605B">
        <w:rPr>
          <w:rFonts w:ascii="Times New Roman" w:hAnsi="Times New Roman"/>
          <w:sz w:val="28"/>
          <w:szCs w:val="28"/>
        </w:rPr>
        <w:t>Текущий контроль организации предоставления муниципальной услуги осуществляется должностными лицами  администрации Бутурлиновского района, ответственными за организацию работы по предоставлению муниципальной услуги.</w:t>
      </w:r>
    </w:p>
    <w:p w:rsidR="00B6605B" w:rsidRPr="00B6605B" w:rsidRDefault="00B6605B" w:rsidP="00B6605B">
      <w:pPr>
        <w:tabs>
          <w:tab w:val="num" w:pos="0"/>
        </w:tabs>
        <w:autoSpaceDE w:val="0"/>
        <w:autoSpaceDN w:val="0"/>
        <w:adjustRightInd w:val="0"/>
        <w:ind w:firstLine="709"/>
        <w:rPr>
          <w:rFonts w:ascii="Times New Roman" w:hAnsi="Times New Roman"/>
          <w:sz w:val="28"/>
          <w:szCs w:val="28"/>
        </w:rPr>
      </w:pPr>
      <w:r w:rsidRPr="00B6605B">
        <w:rPr>
          <w:rFonts w:ascii="Times New Roman" w:hAnsi="Times New Roman"/>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6605B" w:rsidRPr="00B6605B" w:rsidRDefault="00B6605B" w:rsidP="00B6605B">
      <w:pPr>
        <w:tabs>
          <w:tab w:val="num" w:pos="0"/>
        </w:tabs>
        <w:autoSpaceDE w:val="0"/>
        <w:autoSpaceDN w:val="0"/>
        <w:adjustRightInd w:val="0"/>
        <w:ind w:firstLine="709"/>
        <w:rPr>
          <w:rFonts w:ascii="Times New Roman" w:hAnsi="Times New Roman"/>
          <w:sz w:val="28"/>
          <w:szCs w:val="28"/>
        </w:rPr>
      </w:pPr>
      <w:r w:rsidRPr="00B6605B">
        <w:rPr>
          <w:rFonts w:ascii="Times New Roman" w:hAnsi="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6605B" w:rsidRPr="00B6605B" w:rsidRDefault="00B6605B" w:rsidP="00B6605B">
      <w:pPr>
        <w:tabs>
          <w:tab w:val="num" w:pos="0"/>
        </w:tabs>
        <w:adjustRightInd w:val="0"/>
        <w:ind w:firstLine="709"/>
        <w:outlineLvl w:val="2"/>
        <w:rPr>
          <w:rFonts w:ascii="Times New Roman" w:hAnsi="Times New Roman"/>
          <w:sz w:val="28"/>
          <w:szCs w:val="28"/>
        </w:rPr>
      </w:pPr>
      <w:r w:rsidRPr="00B6605B">
        <w:rPr>
          <w:rFonts w:ascii="Times New Roman" w:hAnsi="Times New Roman"/>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6605B" w:rsidRPr="00B6605B" w:rsidRDefault="00B6605B" w:rsidP="00B6605B">
      <w:pPr>
        <w:tabs>
          <w:tab w:val="num" w:pos="0"/>
        </w:tabs>
        <w:autoSpaceDE w:val="0"/>
        <w:autoSpaceDN w:val="0"/>
        <w:adjustRightInd w:val="0"/>
        <w:ind w:firstLine="709"/>
        <w:rPr>
          <w:rFonts w:ascii="Times New Roman" w:hAnsi="Times New Roman"/>
          <w:bCs/>
          <w:sz w:val="28"/>
          <w:szCs w:val="28"/>
        </w:rPr>
      </w:pPr>
      <w:r w:rsidRPr="00B6605B">
        <w:rPr>
          <w:rFonts w:ascii="Times New Roman" w:hAnsi="Times New Roman"/>
          <w:bCs/>
          <w:sz w:val="28"/>
          <w:szCs w:val="28"/>
        </w:rPr>
        <w:t>4.4. Проведение текущего контроля должно осуществляться не реже двух раз в год.</w:t>
      </w:r>
    </w:p>
    <w:p w:rsidR="00B6605B" w:rsidRPr="00B6605B" w:rsidRDefault="00B6605B" w:rsidP="00B6605B">
      <w:pPr>
        <w:tabs>
          <w:tab w:val="num" w:pos="0"/>
        </w:tabs>
        <w:adjustRightInd w:val="0"/>
        <w:ind w:firstLine="709"/>
        <w:outlineLvl w:val="2"/>
        <w:rPr>
          <w:rFonts w:ascii="Times New Roman" w:hAnsi="Times New Roman"/>
          <w:sz w:val="28"/>
          <w:szCs w:val="28"/>
        </w:rPr>
      </w:pPr>
      <w:r w:rsidRPr="00B6605B">
        <w:rPr>
          <w:rFonts w:ascii="Times New Roman" w:hAnsi="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6605B" w:rsidRPr="00B6605B" w:rsidRDefault="00B6605B" w:rsidP="00B6605B">
      <w:pPr>
        <w:tabs>
          <w:tab w:val="num" w:pos="0"/>
        </w:tabs>
        <w:autoSpaceDE w:val="0"/>
        <w:autoSpaceDN w:val="0"/>
        <w:adjustRightInd w:val="0"/>
        <w:ind w:firstLine="709"/>
        <w:rPr>
          <w:rFonts w:ascii="Times New Roman" w:hAnsi="Times New Roman"/>
          <w:sz w:val="28"/>
          <w:szCs w:val="28"/>
        </w:rPr>
      </w:pPr>
      <w:r w:rsidRPr="00B6605B">
        <w:rPr>
          <w:rFonts w:ascii="Times New Roman" w:hAnsi="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B6605B" w:rsidRPr="00B6605B" w:rsidRDefault="00B6605B" w:rsidP="00B6605B">
      <w:pPr>
        <w:tabs>
          <w:tab w:val="num" w:pos="0"/>
        </w:tabs>
        <w:autoSpaceDE w:val="0"/>
        <w:autoSpaceDN w:val="0"/>
        <w:adjustRightInd w:val="0"/>
        <w:ind w:firstLine="709"/>
        <w:rPr>
          <w:rFonts w:ascii="Times New Roman" w:hAnsi="Times New Roman"/>
          <w:sz w:val="28"/>
          <w:szCs w:val="28"/>
        </w:rPr>
      </w:pPr>
      <w:r w:rsidRPr="00B6605B">
        <w:rPr>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6605B" w:rsidRPr="00B6605B" w:rsidRDefault="00B6605B" w:rsidP="00B6605B">
      <w:pPr>
        <w:tabs>
          <w:tab w:val="num" w:pos="0"/>
        </w:tabs>
        <w:autoSpaceDE w:val="0"/>
        <w:autoSpaceDN w:val="0"/>
        <w:adjustRightInd w:val="0"/>
        <w:ind w:firstLine="709"/>
        <w:rPr>
          <w:rFonts w:ascii="Times New Roman" w:hAnsi="Times New Roman"/>
          <w:sz w:val="28"/>
          <w:szCs w:val="28"/>
        </w:rPr>
      </w:pPr>
      <w:r w:rsidRPr="00B6605B">
        <w:rPr>
          <w:rFonts w:ascii="Times New Roman" w:hAnsi="Times New Roman"/>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6605B" w:rsidRPr="00B6605B" w:rsidRDefault="00B6605B" w:rsidP="00B6605B">
      <w:pPr>
        <w:tabs>
          <w:tab w:val="num" w:pos="0"/>
        </w:tabs>
        <w:suppressAutoHyphens/>
        <w:ind w:firstLine="709"/>
        <w:rPr>
          <w:rFonts w:ascii="Times New Roman" w:hAnsi="Times New Roman"/>
          <w:sz w:val="26"/>
          <w:szCs w:val="26"/>
        </w:rPr>
      </w:pPr>
    </w:p>
    <w:p w:rsidR="00B6605B" w:rsidRPr="00B6605B" w:rsidRDefault="00B6605B" w:rsidP="00B6605B">
      <w:pPr>
        <w:tabs>
          <w:tab w:val="num" w:pos="0"/>
          <w:tab w:val="left" w:pos="1560"/>
        </w:tabs>
        <w:ind w:firstLine="709"/>
        <w:jc w:val="center"/>
        <w:rPr>
          <w:rFonts w:ascii="Times New Roman" w:hAnsi="Times New Roman"/>
          <w:b/>
          <w:sz w:val="28"/>
          <w:szCs w:val="28"/>
        </w:rPr>
      </w:pPr>
      <w:r w:rsidRPr="00B6605B">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6605B" w:rsidRPr="00B6605B" w:rsidRDefault="00B6605B" w:rsidP="00B6605B">
      <w:pPr>
        <w:widowControl w:val="0"/>
        <w:tabs>
          <w:tab w:val="num" w:pos="0"/>
        </w:tabs>
        <w:suppressAutoHyphens/>
        <w:autoSpaceDE w:val="0"/>
        <w:ind w:firstLine="709"/>
        <w:rPr>
          <w:rFonts w:ascii="Times New Roman" w:hAnsi="Times New Roman"/>
          <w:sz w:val="28"/>
          <w:szCs w:val="28"/>
        </w:rPr>
      </w:pPr>
      <w:r w:rsidRPr="00B6605B">
        <w:rPr>
          <w:rFonts w:ascii="Times New Roman" w:hAnsi="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B6605B" w:rsidRPr="00B6605B" w:rsidRDefault="00B6605B" w:rsidP="00B6605B">
      <w:pPr>
        <w:widowControl w:val="0"/>
        <w:tabs>
          <w:tab w:val="num" w:pos="0"/>
        </w:tabs>
        <w:suppressAutoHyphens/>
        <w:autoSpaceDE w:val="0"/>
        <w:ind w:firstLine="709"/>
        <w:rPr>
          <w:rFonts w:ascii="Times New Roman" w:hAnsi="Times New Roman"/>
          <w:sz w:val="28"/>
          <w:szCs w:val="28"/>
        </w:rPr>
      </w:pPr>
      <w:r w:rsidRPr="00B6605B">
        <w:rPr>
          <w:rFonts w:ascii="Times New Roman" w:hAnsi="Times New Roman"/>
          <w:sz w:val="28"/>
          <w:szCs w:val="28"/>
        </w:rPr>
        <w:t>5.2. Заявитель может обратиться с жалобой в том числе в следующих случаях:</w:t>
      </w:r>
    </w:p>
    <w:p w:rsidR="00B6605B" w:rsidRPr="00B6605B" w:rsidRDefault="00B6605B" w:rsidP="00B6605B">
      <w:pPr>
        <w:widowControl w:val="0"/>
        <w:tabs>
          <w:tab w:val="num" w:pos="0"/>
        </w:tabs>
        <w:suppressAutoHyphens/>
        <w:autoSpaceDE w:val="0"/>
        <w:ind w:firstLine="709"/>
        <w:rPr>
          <w:rFonts w:ascii="Times New Roman" w:hAnsi="Times New Roman"/>
          <w:sz w:val="28"/>
          <w:szCs w:val="28"/>
        </w:rPr>
      </w:pPr>
      <w:r w:rsidRPr="00B6605B">
        <w:rPr>
          <w:rFonts w:ascii="Times New Roman" w:hAnsi="Times New Roman"/>
          <w:sz w:val="28"/>
          <w:szCs w:val="28"/>
        </w:rPr>
        <w:t>1) нарушение срока регистрации заявления заявителя об оказании муниципальной услуги;</w:t>
      </w:r>
    </w:p>
    <w:p w:rsidR="00B6605B" w:rsidRPr="00B6605B" w:rsidRDefault="00B6605B" w:rsidP="00B6605B">
      <w:pPr>
        <w:widowControl w:val="0"/>
        <w:tabs>
          <w:tab w:val="num" w:pos="0"/>
        </w:tabs>
        <w:suppressAutoHyphens/>
        <w:autoSpaceDE w:val="0"/>
        <w:ind w:firstLine="709"/>
        <w:rPr>
          <w:rFonts w:ascii="Times New Roman" w:hAnsi="Times New Roman"/>
          <w:sz w:val="28"/>
          <w:szCs w:val="28"/>
        </w:rPr>
      </w:pPr>
      <w:r w:rsidRPr="00B6605B">
        <w:rPr>
          <w:rFonts w:ascii="Times New Roman" w:hAnsi="Times New Roman"/>
          <w:sz w:val="28"/>
          <w:szCs w:val="28"/>
        </w:rPr>
        <w:t>2) нарушение срока предоставления муниципальной услуги;</w:t>
      </w:r>
    </w:p>
    <w:p w:rsidR="00B6605B" w:rsidRPr="00B6605B" w:rsidRDefault="00B6605B" w:rsidP="00B6605B">
      <w:pPr>
        <w:widowControl w:val="0"/>
        <w:tabs>
          <w:tab w:val="num" w:pos="0"/>
        </w:tabs>
        <w:suppressAutoHyphens/>
        <w:autoSpaceDE w:val="0"/>
        <w:ind w:firstLine="709"/>
        <w:rPr>
          <w:rFonts w:ascii="Times New Roman" w:hAnsi="Times New Roman"/>
          <w:sz w:val="28"/>
          <w:szCs w:val="28"/>
        </w:rPr>
      </w:pPr>
      <w:r w:rsidRPr="00B6605B">
        <w:rPr>
          <w:rFonts w:ascii="Times New Roman" w:hAnsi="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B6605B">
        <w:rPr>
          <w:rFonts w:ascii="Times New Roman" w:hAnsi="Times New Roman"/>
          <w:sz w:val="28"/>
          <w:szCs w:val="28"/>
          <w:lang w:eastAsia="ar-SA"/>
        </w:rPr>
        <w:t>нормативными правовыми актами органов местного самоуправления Бутурлиновского муниципального района Воронежской области</w:t>
      </w:r>
      <w:r w:rsidRPr="00B6605B">
        <w:rPr>
          <w:rFonts w:ascii="Times New Roman" w:hAnsi="Times New Roman"/>
          <w:sz w:val="28"/>
          <w:szCs w:val="28"/>
        </w:rPr>
        <w:t xml:space="preserve"> для предоставления муниципальной услуги;</w:t>
      </w:r>
    </w:p>
    <w:p w:rsidR="00B6605B" w:rsidRPr="00B6605B" w:rsidRDefault="00B6605B" w:rsidP="00B6605B">
      <w:pPr>
        <w:widowControl w:val="0"/>
        <w:tabs>
          <w:tab w:val="num" w:pos="0"/>
        </w:tabs>
        <w:suppressAutoHyphens/>
        <w:autoSpaceDE w:val="0"/>
        <w:ind w:firstLine="709"/>
        <w:rPr>
          <w:rFonts w:ascii="Times New Roman" w:hAnsi="Times New Roman"/>
          <w:sz w:val="28"/>
          <w:szCs w:val="28"/>
        </w:rPr>
      </w:pPr>
      <w:r w:rsidRPr="00B6605B">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B6605B">
        <w:rPr>
          <w:rFonts w:ascii="Times New Roman" w:hAnsi="Times New Roman"/>
          <w:sz w:val="28"/>
          <w:szCs w:val="28"/>
          <w:lang w:eastAsia="ar-SA"/>
        </w:rPr>
        <w:t xml:space="preserve">нормативными правовыми актами органов местного самоуправления Бутурлиновского муниципального района Воронежской области </w:t>
      </w:r>
      <w:r w:rsidRPr="00B6605B">
        <w:rPr>
          <w:rFonts w:ascii="Times New Roman" w:hAnsi="Times New Roman"/>
          <w:sz w:val="28"/>
          <w:szCs w:val="28"/>
        </w:rPr>
        <w:t>для предоставления муниципальной услуги, у заявителя;</w:t>
      </w:r>
    </w:p>
    <w:p w:rsidR="00B6605B" w:rsidRPr="00B6605B" w:rsidRDefault="00B6605B" w:rsidP="00B6605B">
      <w:pPr>
        <w:widowControl w:val="0"/>
        <w:tabs>
          <w:tab w:val="num" w:pos="0"/>
        </w:tabs>
        <w:suppressAutoHyphens/>
        <w:autoSpaceDE w:val="0"/>
        <w:ind w:firstLine="709"/>
        <w:rPr>
          <w:rFonts w:ascii="Times New Roman" w:hAnsi="Times New Roman"/>
          <w:sz w:val="28"/>
          <w:szCs w:val="28"/>
        </w:rPr>
      </w:pPr>
      <w:r w:rsidRPr="00B6605B">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B6605B">
        <w:rPr>
          <w:rFonts w:ascii="Times New Roman" w:hAnsi="Times New Roman"/>
          <w:sz w:val="28"/>
          <w:szCs w:val="28"/>
          <w:lang w:eastAsia="ar-SA"/>
        </w:rPr>
        <w:t xml:space="preserve"> нормативными правовыми актами органов местного самоуправления Бутрлиновского муниципального района Воронежской области</w:t>
      </w:r>
      <w:r w:rsidRPr="00B6605B">
        <w:rPr>
          <w:rFonts w:ascii="Times New Roman" w:hAnsi="Times New Roman"/>
          <w:sz w:val="28"/>
          <w:szCs w:val="28"/>
        </w:rPr>
        <w:t>;</w:t>
      </w:r>
    </w:p>
    <w:p w:rsidR="00B6605B" w:rsidRPr="00B6605B" w:rsidRDefault="00B6605B" w:rsidP="00B6605B">
      <w:pPr>
        <w:widowControl w:val="0"/>
        <w:tabs>
          <w:tab w:val="num" w:pos="0"/>
        </w:tabs>
        <w:suppressAutoHyphens/>
        <w:autoSpaceDE w:val="0"/>
        <w:ind w:firstLine="709"/>
        <w:rPr>
          <w:rFonts w:ascii="Times New Roman" w:hAnsi="Times New Roman"/>
          <w:sz w:val="28"/>
          <w:szCs w:val="28"/>
        </w:rPr>
      </w:pPr>
      <w:r w:rsidRPr="00B6605B">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B6605B">
        <w:rPr>
          <w:rFonts w:ascii="Times New Roman" w:hAnsi="Times New Roman"/>
          <w:sz w:val="28"/>
          <w:szCs w:val="28"/>
          <w:lang w:eastAsia="ar-SA"/>
        </w:rPr>
        <w:t xml:space="preserve"> нормативными правовыми актами органов местного самоуправления Бутрлиновского муниципального района Воронежской области</w:t>
      </w:r>
      <w:r w:rsidRPr="00B6605B">
        <w:rPr>
          <w:rFonts w:ascii="Times New Roman" w:hAnsi="Times New Roman"/>
          <w:sz w:val="28"/>
          <w:szCs w:val="28"/>
        </w:rPr>
        <w:t>;</w:t>
      </w:r>
    </w:p>
    <w:p w:rsidR="00B6605B" w:rsidRPr="00B6605B" w:rsidRDefault="00B6605B" w:rsidP="00B6605B">
      <w:pPr>
        <w:widowControl w:val="0"/>
        <w:tabs>
          <w:tab w:val="num" w:pos="0"/>
        </w:tabs>
        <w:suppressAutoHyphens/>
        <w:autoSpaceDE w:val="0"/>
        <w:ind w:firstLine="709"/>
        <w:rPr>
          <w:rFonts w:ascii="Times New Roman" w:hAnsi="Times New Roman"/>
          <w:sz w:val="28"/>
          <w:szCs w:val="28"/>
        </w:rPr>
      </w:pPr>
      <w:r w:rsidRPr="00B6605B">
        <w:rPr>
          <w:rFonts w:ascii="Times New Roman" w:hAnsi="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6605B" w:rsidRPr="00B6605B" w:rsidRDefault="00B6605B" w:rsidP="00B6605B">
      <w:pPr>
        <w:tabs>
          <w:tab w:val="num" w:pos="0"/>
        </w:tabs>
        <w:autoSpaceDE w:val="0"/>
        <w:autoSpaceDN w:val="0"/>
        <w:adjustRightInd w:val="0"/>
        <w:ind w:firstLine="709"/>
        <w:rPr>
          <w:rFonts w:ascii="Times New Roman" w:hAnsi="Times New Roman"/>
          <w:sz w:val="28"/>
          <w:szCs w:val="28"/>
        </w:rPr>
      </w:pPr>
      <w:r w:rsidRPr="00B6605B">
        <w:rPr>
          <w:rFonts w:ascii="Times New Roman" w:hAnsi="Times New Roman"/>
          <w:sz w:val="28"/>
          <w:szCs w:val="28"/>
        </w:rPr>
        <w:t>5.3. Основанием для начала процедуры досудебного (внесудебного) обжалования является поступившая жалоба.</w:t>
      </w:r>
    </w:p>
    <w:p w:rsidR="00B6605B" w:rsidRPr="00B6605B" w:rsidRDefault="00B6605B" w:rsidP="00B6605B">
      <w:pPr>
        <w:tabs>
          <w:tab w:val="num" w:pos="0"/>
        </w:tabs>
        <w:autoSpaceDE w:val="0"/>
        <w:autoSpaceDN w:val="0"/>
        <w:adjustRightInd w:val="0"/>
        <w:ind w:firstLine="709"/>
        <w:rPr>
          <w:rFonts w:ascii="Times New Roman" w:hAnsi="Times New Roman"/>
          <w:sz w:val="28"/>
          <w:szCs w:val="28"/>
        </w:rPr>
      </w:pPr>
      <w:r w:rsidRPr="00B6605B">
        <w:rPr>
          <w:rFonts w:ascii="Times New Roman" w:hAnsi="Times New Roman"/>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B6605B" w:rsidRPr="00B6605B" w:rsidRDefault="00B6605B" w:rsidP="00B6605B">
      <w:pPr>
        <w:tabs>
          <w:tab w:val="num" w:pos="0"/>
        </w:tabs>
        <w:autoSpaceDE w:val="0"/>
        <w:autoSpaceDN w:val="0"/>
        <w:adjustRightInd w:val="0"/>
        <w:ind w:firstLine="709"/>
        <w:rPr>
          <w:rFonts w:ascii="Times New Roman" w:hAnsi="Times New Roman"/>
          <w:sz w:val="28"/>
          <w:szCs w:val="28"/>
        </w:rPr>
      </w:pPr>
      <w:r w:rsidRPr="00B6605B">
        <w:rPr>
          <w:rFonts w:ascii="Times New Roman" w:hAnsi="Times New Roman"/>
          <w:sz w:val="28"/>
          <w:szCs w:val="28"/>
        </w:rPr>
        <w:t>5.4. Жалоба должна содержать:</w:t>
      </w:r>
    </w:p>
    <w:p w:rsidR="00B6605B" w:rsidRPr="00B6605B" w:rsidRDefault="00B6605B" w:rsidP="00B6605B">
      <w:pPr>
        <w:tabs>
          <w:tab w:val="num" w:pos="0"/>
        </w:tabs>
        <w:autoSpaceDE w:val="0"/>
        <w:autoSpaceDN w:val="0"/>
        <w:adjustRightInd w:val="0"/>
        <w:ind w:firstLine="709"/>
        <w:rPr>
          <w:rFonts w:ascii="Times New Roman" w:hAnsi="Times New Roman"/>
          <w:sz w:val="28"/>
          <w:szCs w:val="28"/>
        </w:rPr>
      </w:pPr>
      <w:r w:rsidRPr="00B6605B">
        <w:rPr>
          <w:rFonts w:ascii="Times New Roman" w:hAnsi="Times New Roman"/>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B6605B" w:rsidRPr="00B6605B" w:rsidRDefault="00B6605B" w:rsidP="00B6605B">
      <w:pPr>
        <w:tabs>
          <w:tab w:val="num" w:pos="0"/>
        </w:tabs>
        <w:autoSpaceDE w:val="0"/>
        <w:autoSpaceDN w:val="0"/>
        <w:adjustRightInd w:val="0"/>
        <w:ind w:firstLine="709"/>
        <w:rPr>
          <w:rFonts w:ascii="Times New Roman" w:hAnsi="Times New Roman"/>
          <w:sz w:val="28"/>
          <w:szCs w:val="28"/>
        </w:rPr>
      </w:pPr>
      <w:r w:rsidRPr="00B6605B">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w:t>
      </w:r>
    </w:p>
    <w:p w:rsidR="00B6605B" w:rsidRPr="00B6605B" w:rsidRDefault="00B6605B" w:rsidP="00B6605B">
      <w:pPr>
        <w:tabs>
          <w:tab w:val="num" w:pos="0"/>
        </w:tabs>
        <w:autoSpaceDE w:val="0"/>
        <w:autoSpaceDN w:val="0"/>
        <w:adjustRightInd w:val="0"/>
        <w:rPr>
          <w:rFonts w:ascii="Times New Roman" w:hAnsi="Times New Roman"/>
          <w:sz w:val="28"/>
          <w:szCs w:val="28"/>
        </w:rPr>
      </w:pPr>
      <w:r w:rsidRPr="00B6605B">
        <w:rPr>
          <w:rFonts w:ascii="Times New Roman" w:hAnsi="Times New Roman"/>
          <w:sz w:val="28"/>
          <w:szCs w:val="28"/>
        </w:rPr>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6605B" w:rsidRPr="00B6605B" w:rsidRDefault="00B6605B" w:rsidP="00B6605B">
      <w:pPr>
        <w:tabs>
          <w:tab w:val="num" w:pos="0"/>
        </w:tabs>
        <w:autoSpaceDE w:val="0"/>
        <w:autoSpaceDN w:val="0"/>
        <w:adjustRightInd w:val="0"/>
        <w:ind w:firstLine="709"/>
        <w:rPr>
          <w:rFonts w:ascii="Times New Roman" w:hAnsi="Times New Roman"/>
          <w:sz w:val="28"/>
          <w:szCs w:val="28"/>
        </w:rPr>
      </w:pPr>
      <w:r w:rsidRPr="00B6605B">
        <w:rPr>
          <w:rFonts w:ascii="Times New Roman" w:hAnsi="Times New Roman"/>
          <w:sz w:val="28"/>
          <w:szCs w:val="28"/>
        </w:rPr>
        <w:t>- сведения об обжалуемых решениях и действиях (бездействии) администрации, должностного лица либо муниципального служащего;</w:t>
      </w:r>
    </w:p>
    <w:p w:rsidR="00B6605B" w:rsidRPr="00B6605B" w:rsidRDefault="00B6605B" w:rsidP="00B6605B">
      <w:pPr>
        <w:tabs>
          <w:tab w:val="num" w:pos="0"/>
        </w:tabs>
        <w:autoSpaceDE w:val="0"/>
        <w:autoSpaceDN w:val="0"/>
        <w:adjustRightInd w:val="0"/>
        <w:ind w:firstLine="709"/>
        <w:rPr>
          <w:rFonts w:ascii="Times New Roman" w:hAnsi="Times New Roman"/>
          <w:sz w:val="28"/>
          <w:szCs w:val="28"/>
        </w:rPr>
      </w:pPr>
      <w:r w:rsidRPr="00B6605B">
        <w:rPr>
          <w:rFonts w:ascii="Times New Roman" w:hAnsi="Times New Roman"/>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B6605B" w:rsidRPr="00B6605B" w:rsidRDefault="00B6605B" w:rsidP="00B6605B">
      <w:pPr>
        <w:widowControl w:val="0"/>
        <w:tabs>
          <w:tab w:val="num" w:pos="0"/>
        </w:tabs>
        <w:suppressAutoHyphens/>
        <w:autoSpaceDE w:val="0"/>
        <w:ind w:firstLine="709"/>
        <w:rPr>
          <w:rFonts w:ascii="Times New Roman" w:hAnsi="Times New Roman"/>
          <w:sz w:val="28"/>
          <w:szCs w:val="28"/>
          <w:lang w:eastAsia="ar-SA"/>
        </w:rPr>
      </w:pPr>
      <w:r w:rsidRPr="00B6605B">
        <w:rPr>
          <w:rFonts w:ascii="Times New Roman" w:hAnsi="Times New Roman"/>
          <w:sz w:val="28"/>
          <w:szCs w:val="28"/>
        </w:rPr>
        <w:t>5.5. Заявитель может обжаловать решения и действия (бездействие) должностных лиц, муниципальных служащих администрации г</w:t>
      </w:r>
      <w:r w:rsidRPr="00B6605B">
        <w:rPr>
          <w:rFonts w:ascii="Times New Roman" w:hAnsi="Times New Roman"/>
          <w:sz w:val="28"/>
          <w:szCs w:val="28"/>
          <w:lang w:eastAsia="ar-SA"/>
        </w:rPr>
        <w:t>лаве администрации (муниципального района).</w:t>
      </w:r>
    </w:p>
    <w:p w:rsidR="00B6605B" w:rsidRPr="00B6605B" w:rsidRDefault="00B6605B" w:rsidP="00B6605B">
      <w:pPr>
        <w:widowControl w:val="0"/>
        <w:tabs>
          <w:tab w:val="num" w:pos="0"/>
        </w:tabs>
        <w:suppressAutoHyphens/>
        <w:autoSpaceDE w:val="0"/>
        <w:ind w:firstLine="709"/>
        <w:rPr>
          <w:rFonts w:ascii="Times New Roman" w:hAnsi="Times New Roman"/>
          <w:sz w:val="28"/>
          <w:szCs w:val="28"/>
        </w:rPr>
      </w:pPr>
      <w:r w:rsidRPr="00B6605B">
        <w:rPr>
          <w:rFonts w:ascii="Times New Roman" w:hAnsi="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B6605B" w:rsidRPr="00B6605B" w:rsidRDefault="00B6605B" w:rsidP="00B6605B">
      <w:pPr>
        <w:widowControl w:val="0"/>
        <w:tabs>
          <w:tab w:val="num" w:pos="0"/>
        </w:tabs>
        <w:suppressAutoHyphens/>
        <w:autoSpaceDE w:val="0"/>
        <w:ind w:firstLine="709"/>
        <w:rPr>
          <w:rFonts w:ascii="Times New Roman" w:hAnsi="Times New Roman"/>
          <w:sz w:val="28"/>
          <w:szCs w:val="28"/>
        </w:rPr>
      </w:pPr>
      <w:r w:rsidRPr="00B6605B">
        <w:rPr>
          <w:rFonts w:ascii="Times New Roman" w:hAnsi="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B6605B" w:rsidRPr="00B6605B" w:rsidRDefault="00B6605B" w:rsidP="00B6605B">
      <w:pPr>
        <w:widowControl w:val="0"/>
        <w:tabs>
          <w:tab w:val="num" w:pos="0"/>
        </w:tabs>
        <w:suppressAutoHyphens/>
        <w:autoSpaceDE w:val="0"/>
        <w:ind w:firstLine="709"/>
        <w:rPr>
          <w:rFonts w:ascii="Times New Roman" w:hAnsi="Times New Roman"/>
          <w:sz w:val="28"/>
          <w:szCs w:val="28"/>
        </w:rPr>
      </w:pPr>
      <w:r w:rsidRPr="00B6605B">
        <w:rPr>
          <w:rFonts w:ascii="Times New Roman" w:hAnsi="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6605B" w:rsidRPr="00B6605B" w:rsidRDefault="00B6605B" w:rsidP="00B6605B">
      <w:pPr>
        <w:widowControl w:val="0"/>
        <w:tabs>
          <w:tab w:val="num" w:pos="0"/>
        </w:tabs>
        <w:suppressAutoHyphens/>
        <w:autoSpaceDE w:val="0"/>
        <w:ind w:firstLine="709"/>
        <w:rPr>
          <w:rFonts w:ascii="Times New Roman" w:hAnsi="Times New Roman"/>
          <w:sz w:val="28"/>
          <w:szCs w:val="28"/>
        </w:rPr>
      </w:pPr>
      <w:r w:rsidRPr="00B6605B">
        <w:rPr>
          <w:rFonts w:ascii="Times New Roman" w:hAnsi="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B6605B" w:rsidRPr="00B6605B" w:rsidRDefault="00B6605B" w:rsidP="00B6605B">
      <w:pPr>
        <w:widowControl w:val="0"/>
        <w:tabs>
          <w:tab w:val="num" w:pos="0"/>
        </w:tabs>
        <w:suppressAutoHyphens/>
        <w:autoSpaceDE w:val="0"/>
        <w:ind w:firstLine="709"/>
        <w:rPr>
          <w:rFonts w:ascii="Times New Roman" w:hAnsi="Times New Roman"/>
          <w:sz w:val="28"/>
          <w:szCs w:val="28"/>
        </w:rPr>
      </w:pPr>
      <w:r w:rsidRPr="00B6605B">
        <w:rPr>
          <w:rFonts w:ascii="Times New Roman" w:hAnsi="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B6605B" w:rsidRPr="00B6605B" w:rsidRDefault="00B6605B" w:rsidP="00B6605B">
      <w:pPr>
        <w:widowControl w:val="0"/>
        <w:tabs>
          <w:tab w:val="num" w:pos="0"/>
        </w:tabs>
        <w:suppressAutoHyphens/>
        <w:autoSpaceDE w:val="0"/>
        <w:ind w:firstLine="709"/>
        <w:rPr>
          <w:rFonts w:ascii="Times New Roman" w:hAnsi="Times New Roman"/>
          <w:sz w:val="28"/>
          <w:szCs w:val="28"/>
        </w:rPr>
      </w:pPr>
      <w:r w:rsidRPr="00B6605B">
        <w:rPr>
          <w:rFonts w:ascii="Times New Roman" w:hAnsi="Times New Roman"/>
          <w:sz w:val="28"/>
          <w:szCs w:val="28"/>
        </w:rPr>
        <w:t>2) подача жалобы лицом, полномочия которого не подтверждены в порядке, установленном законодательством;</w:t>
      </w:r>
    </w:p>
    <w:p w:rsidR="00B6605B" w:rsidRPr="00B6605B" w:rsidRDefault="00B6605B" w:rsidP="00B6605B">
      <w:pPr>
        <w:widowControl w:val="0"/>
        <w:tabs>
          <w:tab w:val="num" w:pos="0"/>
        </w:tabs>
        <w:suppressAutoHyphens/>
        <w:autoSpaceDE w:val="0"/>
        <w:ind w:firstLine="709"/>
        <w:rPr>
          <w:rFonts w:ascii="Times New Roman" w:hAnsi="Times New Roman"/>
          <w:sz w:val="28"/>
          <w:szCs w:val="28"/>
        </w:rPr>
      </w:pPr>
      <w:r w:rsidRPr="00B6605B">
        <w:rPr>
          <w:rFonts w:ascii="Times New Roman" w:hAnsi="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6605B" w:rsidRPr="00B6605B" w:rsidRDefault="00B6605B" w:rsidP="00B6605B">
      <w:pPr>
        <w:widowControl w:val="0"/>
        <w:tabs>
          <w:tab w:val="num" w:pos="0"/>
        </w:tabs>
        <w:suppressAutoHyphens/>
        <w:autoSpaceDE w:val="0"/>
        <w:ind w:firstLine="709"/>
        <w:rPr>
          <w:rFonts w:ascii="Times New Roman" w:hAnsi="Times New Roman"/>
          <w:sz w:val="28"/>
          <w:szCs w:val="28"/>
        </w:rPr>
      </w:pPr>
      <w:r w:rsidRPr="00B6605B">
        <w:rPr>
          <w:rFonts w:ascii="Times New Roman" w:hAnsi="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B6605B" w:rsidRPr="00B6605B" w:rsidRDefault="00B6605B" w:rsidP="00B6605B">
      <w:pPr>
        <w:widowControl w:val="0"/>
        <w:tabs>
          <w:tab w:val="num" w:pos="0"/>
        </w:tabs>
        <w:suppressAutoHyphens/>
        <w:autoSpaceDE w:val="0"/>
        <w:ind w:firstLine="709"/>
        <w:rPr>
          <w:rFonts w:ascii="Times New Roman" w:hAnsi="Times New Roman"/>
          <w:sz w:val="28"/>
          <w:szCs w:val="28"/>
        </w:rPr>
      </w:pPr>
      <w:r w:rsidRPr="00B6605B">
        <w:rPr>
          <w:rFonts w:ascii="Times New Roman" w:hAnsi="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B6605B" w:rsidRPr="00B6605B" w:rsidRDefault="00B6605B" w:rsidP="00B6605B">
      <w:pPr>
        <w:widowControl w:val="0"/>
        <w:tabs>
          <w:tab w:val="num" w:pos="0"/>
        </w:tabs>
        <w:suppressAutoHyphens/>
        <w:autoSpaceDE w:val="0"/>
        <w:ind w:firstLine="709"/>
        <w:rPr>
          <w:rFonts w:ascii="Times New Roman" w:hAnsi="Times New Roman"/>
          <w:sz w:val="28"/>
          <w:szCs w:val="28"/>
        </w:rPr>
      </w:pPr>
      <w:r w:rsidRPr="00B6605B">
        <w:rPr>
          <w:rFonts w:ascii="Times New Roman" w:hAnsi="Times New Roman"/>
          <w:sz w:val="28"/>
          <w:szCs w:val="28"/>
        </w:rPr>
        <w:t xml:space="preserve">2) отсутствие возможности прочитать какую-либо часть текста жалобы, </w:t>
      </w:r>
    </w:p>
    <w:p w:rsidR="00B6605B" w:rsidRPr="00B6605B" w:rsidRDefault="00B6605B" w:rsidP="00B6605B">
      <w:pPr>
        <w:widowControl w:val="0"/>
        <w:tabs>
          <w:tab w:val="num" w:pos="0"/>
        </w:tabs>
        <w:suppressAutoHyphens/>
        <w:autoSpaceDE w:val="0"/>
        <w:ind w:firstLine="709"/>
        <w:rPr>
          <w:rFonts w:ascii="Times New Roman" w:hAnsi="Times New Roman"/>
          <w:sz w:val="28"/>
          <w:szCs w:val="28"/>
        </w:rPr>
      </w:pPr>
    </w:p>
    <w:p w:rsidR="00B6605B" w:rsidRPr="00B6605B" w:rsidRDefault="00B6605B" w:rsidP="00B6605B">
      <w:pPr>
        <w:widowControl w:val="0"/>
        <w:tabs>
          <w:tab w:val="num" w:pos="0"/>
        </w:tabs>
        <w:suppressAutoHyphens/>
        <w:autoSpaceDE w:val="0"/>
        <w:rPr>
          <w:rFonts w:ascii="Times New Roman" w:hAnsi="Times New Roman"/>
          <w:sz w:val="28"/>
          <w:szCs w:val="28"/>
        </w:rPr>
      </w:pPr>
      <w:r w:rsidRPr="00B6605B">
        <w:rPr>
          <w:rFonts w:ascii="Times New Roman" w:hAnsi="Times New Roman"/>
          <w:sz w:val="28"/>
          <w:szCs w:val="28"/>
        </w:rPr>
        <w:t>фамилию, имя, отчество (при наличии) и (или) почтовый адрес заявителя, указанные в жалобе.</w:t>
      </w:r>
    </w:p>
    <w:p w:rsidR="00B6605B" w:rsidRPr="00B6605B" w:rsidRDefault="00B6605B" w:rsidP="00B6605B">
      <w:pPr>
        <w:widowControl w:val="0"/>
        <w:tabs>
          <w:tab w:val="num" w:pos="0"/>
        </w:tabs>
        <w:suppressAutoHyphens/>
        <w:autoSpaceDE w:val="0"/>
        <w:ind w:firstLine="709"/>
        <w:rPr>
          <w:rFonts w:ascii="Times New Roman" w:hAnsi="Times New Roman"/>
          <w:sz w:val="28"/>
          <w:szCs w:val="28"/>
        </w:rPr>
      </w:pPr>
      <w:r w:rsidRPr="00B6605B">
        <w:rPr>
          <w:rFonts w:ascii="Times New Roman" w:hAnsi="Times New Roman"/>
          <w:sz w:val="28"/>
          <w:szCs w:val="28"/>
        </w:rPr>
        <w:t>5.8. Заявители имеют право на получение документов и информации, необходимых для обоснования и рассмотрения жалобы.</w:t>
      </w:r>
    </w:p>
    <w:p w:rsidR="00B6605B" w:rsidRPr="00B6605B" w:rsidRDefault="00B6605B" w:rsidP="00B6605B">
      <w:pPr>
        <w:widowControl w:val="0"/>
        <w:tabs>
          <w:tab w:val="num" w:pos="0"/>
        </w:tabs>
        <w:suppressAutoHyphens/>
        <w:autoSpaceDE w:val="0"/>
        <w:ind w:firstLine="709"/>
        <w:rPr>
          <w:rFonts w:ascii="Times New Roman" w:hAnsi="Times New Roman"/>
          <w:sz w:val="28"/>
          <w:szCs w:val="28"/>
        </w:rPr>
      </w:pPr>
      <w:r w:rsidRPr="00B6605B">
        <w:rPr>
          <w:rFonts w:ascii="Times New Roman" w:hAnsi="Times New Roman"/>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6605B" w:rsidRPr="00B6605B" w:rsidRDefault="00B6605B" w:rsidP="00B6605B">
      <w:pPr>
        <w:widowControl w:val="0"/>
        <w:tabs>
          <w:tab w:val="num" w:pos="0"/>
        </w:tabs>
        <w:suppressAutoHyphens/>
        <w:autoSpaceDE w:val="0"/>
        <w:ind w:firstLine="709"/>
        <w:rPr>
          <w:rFonts w:ascii="Times New Roman" w:hAnsi="Times New Roman"/>
          <w:sz w:val="28"/>
          <w:szCs w:val="28"/>
        </w:rPr>
      </w:pPr>
      <w:r w:rsidRPr="00B6605B">
        <w:rPr>
          <w:rFonts w:ascii="Times New Roman" w:hAnsi="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6605B" w:rsidRPr="00B6605B" w:rsidRDefault="00B6605B" w:rsidP="00B6605B">
      <w:pPr>
        <w:tabs>
          <w:tab w:val="num" w:pos="0"/>
        </w:tabs>
        <w:autoSpaceDE w:val="0"/>
        <w:autoSpaceDN w:val="0"/>
        <w:adjustRightInd w:val="0"/>
        <w:ind w:firstLine="709"/>
        <w:rPr>
          <w:rFonts w:ascii="Times New Roman" w:hAnsi="Times New Roman"/>
          <w:sz w:val="28"/>
          <w:szCs w:val="28"/>
        </w:rPr>
      </w:pPr>
      <w:r w:rsidRPr="00B6605B">
        <w:rPr>
          <w:rFonts w:ascii="Times New Roman" w:hAnsi="Times New Roman"/>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6605B" w:rsidRPr="00B6605B" w:rsidRDefault="00B6605B" w:rsidP="00B6605B">
      <w:pPr>
        <w:ind w:firstLine="709"/>
        <w:rPr>
          <w:sz w:val="28"/>
          <w:szCs w:val="28"/>
        </w:rPr>
      </w:pPr>
    </w:p>
    <w:p w:rsidR="00B6605B" w:rsidRPr="00B6605B" w:rsidRDefault="00B6605B" w:rsidP="00B6605B">
      <w:pPr>
        <w:autoSpaceDE w:val="0"/>
        <w:autoSpaceDN w:val="0"/>
        <w:adjustRightInd w:val="0"/>
        <w:jc w:val="center"/>
        <w:outlineLvl w:val="1"/>
        <w:rPr>
          <w:rFonts w:ascii="Times New Roman" w:hAnsi="Times New Roman"/>
          <w:sz w:val="28"/>
          <w:szCs w:val="28"/>
        </w:rPr>
      </w:pPr>
    </w:p>
    <w:p w:rsidR="00B6605B" w:rsidRPr="00B6605B" w:rsidRDefault="00B6605B" w:rsidP="00B6605B">
      <w:pPr>
        <w:autoSpaceDE w:val="0"/>
        <w:autoSpaceDN w:val="0"/>
        <w:adjustRightInd w:val="0"/>
        <w:rPr>
          <w:rFonts w:ascii="Times New Roman" w:hAnsi="Times New Roman"/>
          <w:sz w:val="28"/>
          <w:szCs w:val="28"/>
        </w:rPr>
      </w:pPr>
    </w:p>
    <w:p w:rsidR="00B6605B" w:rsidRPr="00B6605B" w:rsidRDefault="00B6605B" w:rsidP="00B6605B">
      <w:pPr>
        <w:autoSpaceDE w:val="0"/>
        <w:autoSpaceDN w:val="0"/>
        <w:adjustRightInd w:val="0"/>
        <w:rPr>
          <w:rFonts w:ascii="Times New Roman" w:hAnsi="Times New Roman"/>
          <w:sz w:val="28"/>
          <w:szCs w:val="28"/>
        </w:rPr>
      </w:pPr>
    </w:p>
    <w:p w:rsidR="00B6605B" w:rsidRPr="00B6605B" w:rsidRDefault="00B6605B" w:rsidP="00B6605B">
      <w:pPr>
        <w:autoSpaceDE w:val="0"/>
        <w:autoSpaceDN w:val="0"/>
        <w:adjustRightInd w:val="0"/>
        <w:rPr>
          <w:rFonts w:ascii="Times New Roman" w:hAnsi="Times New Roman"/>
          <w:sz w:val="28"/>
          <w:szCs w:val="28"/>
        </w:rPr>
      </w:pPr>
    </w:p>
    <w:p w:rsidR="00B6605B" w:rsidRPr="00B6605B" w:rsidRDefault="00B6605B" w:rsidP="00B6605B">
      <w:pPr>
        <w:autoSpaceDE w:val="0"/>
        <w:autoSpaceDN w:val="0"/>
        <w:adjustRightInd w:val="0"/>
        <w:rPr>
          <w:rFonts w:ascii="Times New Roman" w:hAnsi="Times New Roman"/>
          <w:sz w:val="28"/>
          <w:szCs w:val="28"/>
        </w:rPr>
      </w:pPr>
      <w:r w:rsidRPr="00B6605B">
        <w:rPr>
          <w:rFonts w:ascii="Times New Roman" w:hAnsi="Times New Roman"/>
          <w:sz w:val="28"/>
          <w:szCs w:val="28"/>
        </w:rPr>
        <w:t>Заместитель главы</w:t>
      </w:r>
    </w:p>
    <w:p w:rsidR="00B6605B" w:rsidRPr="00B6605B" w:rsidRDefault="00B6605B" w:rsidP="00B6605B">
      <w:pPr>
        <w:autoSpaceDE w:val="0"/>
        <w:autoSpaceDN w:val="0"/>
        <w:adjustRightInd w:val="0"/>
        <w:rPr>
          <w:rFonts w:ascii="Times New Roman" w:hAnsi="Times New Roman"/>
          <w:sz w:val="28"/>
          <w:szCs w:val="28"/>
        </w:rPr>
      </w:pPr>
      <w:r w:rsidRPr="00B6605B">
        <w:rPr>
          <w:rFonts w:ascii="Times New Roman" w:hAnsi="Times New Roman"/>
          <w:sz w:val="28"/>
          <w:szCs w:val="28"/>
        </w:rPr>
        <w:t>администрации-</w:t>
      </w:r>
    </w:p>
    <w:p w:rsidR="00B6605B" w:rsidRPr="00B6605B" w:rsidRDefault="00B6605B" w:rsidP="00B6605B">
      <w:pPr>
        <w:autoSpaceDE w:val="0"/>
        <w:autoSpaceDN w:val="0"/>
        <w:adjustRightInd w:val="0"/>
        <w:rPr>
          <w:rFonts w:ascii="Times New Roman" w:hAnsi="Times New Roman"/>
          <w:sz w:val="28"/>
          <w:szCs w:val="28"/>
        </w:rPr>
      </w:pPr>
      <w:r w:rsidRPr="00B6605B">
        <w:rPr>
          <w:rFonts w:ascii="Times New Roman" w:hAnsi="Times New Roman"/>
          <w:sz w:val="28"/>
          <w:szCs w:val="28"/>
        </w:rPr>
        <w:t>руководитель аппарата</w:t>
      </w:r>
    </w:p>
    <w:p w:rsidR="00B6605B" w:rsidRPr="00B6605B" w:rsidRDefault="00B6605B" w:rsidP="00B6605B">
      <w:pPr>
        <w:autoSpaceDE w:val="0"/>
        <w:autoSpaceDN w:val="0"/>
        <w:adjustRightInd w:val="0"/>
        <w:rPr>
          <w:rFonts w:ascii="Times New Roman" w:hAnsi="Times New Roman"/>
          <w:sz w:val="28"/>
          <w:szCs w:val="28"/>
        </w:rPr>
      </w:pPr>
      <w:r w:rsidRPr="00B6605B">
        <w:rPr>
          <w:rFonts w:ascii="Times New Roman" w:hAnsi="Times New Roman"/>
          <w:sz w:val="28"/>
          <w:szCs w:val="28"/>
        </w:rPr>
        <w:t>администрации Бутурлиновского</w:t>
      </w:r>
    </w:p>
    <w:p w:rsidR="00B6605B" w:rsidRPr="00B6605B" w:rsidRDefault="00B6605B" w:rsidP="00B6605B">
      <w:pPr>
        <w:autoSpaceDE w:val="0"/>
        <w:autoSpaceDN w:val="0"/>
        <w:adjustRightInd w:val="0"/>
        <w:rPr>
          <w:rFonts w:ascii="Times New Roman" w:hAnsi="Times New Roman"/>
          <w:sz w:val="28"/>
          <w:szCs w:val="28"/>
        </w:rPr>
      </w:pPr>
      <w:r w:rsidRPr="00B6605B">
        <w:rPr>
          <w:rFonts w:ascii="Times New Roman" w:hAnsi="Times New Roman"/>
          <w:sz w:val="28"/>
          <w:szCs w:val="28"/>
        </w:rPr>
        <w:t>муниципального района                                                          И. А. Ульвачева</w:t>
      </w:r>
    </w:p>
    <w:p w:rsidR="00B6605B" w:rsidRPr="00B6605B" w:rsidRDefault="00B6605B" w:rsidP="00B6605B">
      <w:pPr>
        <w:autoSpaceDE w:val="0"/>
        <w:autoSpaceDN w:val="0"/>
        <w:adjustRightInd w:val="0"/>
        <w:rPr>
          <w:rFonts w:ascii="Times New Roman" w:hAnsi="Times New Roman"/>
          <w:sz w:val="28"/>
          <w:szCs w:val="28"/>
        </w:rPr>
      </w:pPr>
    </w:p>
    <w:p w:rsidR="00B6605B" w:rsidRPr="00B6605B" w:rsidRDefault="00B6605B" w:rsidP="00B6605B">
      <w:pPr>
        <w:autoSpaceDE w:val="0"/>
        <w:autoSpaceDN w:val="0"/>
        <w:adjustRightInd w:val="0"/>
        <w:rPr>
          <w:rFonts w:ascii="Times New Roman" w:hAnsi="Times New Roman"/>
          <w:sz w:val="28"/>
          <w:szCs w:val="28"/>
        </w:rPr>
      </w:pPr>
    </w:p>
    <w:p w:rsidR="00B6605B" w:rsidRPr="00B6605B" w:rsidRDefault="00B6605B" w:rsidP="00B6605B">
      <w:pPr>
        <w:autoSpaceDE w:val="0"/>
        <w:autoSpaceDN w:val="0"/>
        <w:adjustRightInd w:val="0"/>
        <w:rPr>
          <w:rFonts w:ascii="Times New Roman" w:hAnsi="Times New Roman"/>
          <w:sz w:val="28"/>
          <w:szCs w:val="28"/>
        </w:rPr>
      </w:pPr>
    </w:p>
    <w:p w:rsidR="00B6605B" w:rsidRPr="00B6605B" w:rsidRDefault="00B6605B" w:rsidP="00B6605B">
      <w:pPr>
        <w:autoSpaceDE w:val="0"/>
        <w:autoSpaceDN w:val="0"/>
        <w:adjustRightInd w:val="0"/>
        <w:rPr>
          <w:rFonts w:ascii="Times New Roman" w:hAnsi="Times New Roman"/>
          <w:sz w:val="28"/>
          <w:szCs w:val="28"/>
        </w:rPr>
      </w:pPr>
    </w:p>
    <w:p w:rsidR="00B6605B" w:rsidRPr="00B6605B" w:rsidRDefault="00B6605B" w:rsidP="00B6605B">
      <w:pPr>
        <w:autoSpaceDE w:val="0"/>
        <w:autoSpaceDN w:val="0"/>
        <w:adjustRightInd w:val="0"/>
        <w:rPr>
          <w:rFonts w:ascii="Times New Roman" w:hAnsi="Times New Roman"/>
          <w:sz w:val="28"/>
          <w:szCs w:val="28"/>
        </w:rPr>
      </w:pPr>
    </w:p>
    <w:p w:rsidR="00B6605B" w:rsidRPr="00B6605B" w:rsidRDefault="00B6605B" w:rsidP="00B6605B">
      <w:pPr>
        <w:autoSpaceDE w:val="0"/>
        <w:autoSpaceDN w:val="0"/>
        <w:adjustRightInd w:val="0"/>
        <w:rPr>
          <w:rFonts w:ascii="Times New Roman" w:hAnsi="Times New Roman"/>
          <w:sz w:val="28"/>
          <w:szCs w:val="28"/>
        </w:rPr>
      </w:pPr>
    </w:p>
    <w:p w:rsidR="00B6605B" w:rsidRPr="00B6605B" w:rsidRDefault="00B6605B" w:rsidP="00B6605B">
      <w:pPr>
        <w:autoSpaceDE w:val="0"/>
        <w:autoSpaceDN w:val="0"/>
        <w:adjustRightInd w:val="0"/>
        <w:rPr>
          <w:rFonts w:ascii="Times New Roman" w:hAnsi="Times New Roman"/>
          <w:sz w:val="28"/>
          <w:szCs w:val="28"/>
        </w:rPr>
      </w:pPr>
    </w:p>
    <w:p w:rsidR="00B6605B" w:rsidRPr="00B6605B" w:rsidRDefault="00B6605B" w:rsidP="00B6605B">
      <w:pPr>
        <w:autoSpaceDE w:val="0"/>
        <w:autoSpaceDN w:val="0"/>
        <w:adjustRightInd w:val="0"/>
        <w:rPr>
          <w:rFonts w:ascii="Times New Roman" w:hAnsi="Times New Roman"/>
          <w:sz w:val="28"/>
          <w:szCs w:val="28"/>
        </w:rPr>
      </w:pPr>
    </w:p>
    <w:p w:rsidR="00B6605B" w:rsidRPr="00B6605B" w:rsidRDefault="00B6605B" w:rsidP="00B6605B">
      <w:pPr>
        <w:autoSpaceDE w:val="0"/>
        <w:autoSpaceDN w:val="0"/>
        <w:adjustRightInd w:val="0"/>
        <w:rPr>
          <w:rFonts w:ascii="Times New Roman" w:hAnsi="Times New Roman"/>
          <w:sz w:val="28"/>
          <w:szCs w:val="28"/>
        </w:rPr>
      </w:pPr>
    </w:p>
    <w:p w:rsidR="00B6605B" w:rsidRPr="00B6605B" w:rsidRDefault="00B6605B" w:rsidP="00B6605B">
      <w:pPr>
        <w:autoSpaceDE w:val="0"/>
        <w:autoSpaceDN w:val="0"/>
        <w:adjustRightInd w:val="0"/>
        <w:rPr>
          <w:rFonts w:ascii="Times New Roman" w:hAnsi="Times New Roman"/>
          <w:sz w:val="28"/>
          <w:szCs w:val="28"/>
        </w:rPr>
      </w:pPr>
    </w:p>
    <w:p w:rsidR="00B6605B" w:rsidRPr="00B6605B" w:rsidRDefault="00B6605B" w:rsidP="00B6605B">
      <w:pPr>
        <w:autoSpaceDE w:val="0"/>
        <w:autoSpaceDN w:val="0"/>
        <w:adjustRightInd w:val="0"/>
        <w:rPr>
          <w:rFonts w:ascii="Times New Roman" w:hAnsi="Times New Roman"/>
          <w:sz w:val="28"/>
          <w:szCs w:val="28"/>
        </w:rPr>
      </w:pPr>
    </w:p>
    <w:p w:rsidR="00B6605B" w:rsidRPr="00B6605B" w:rsidRDefault="00B6605B" w:rsidP="00B6605B">
      <w:pPr>
        <w:autoSpaceDE w:val="0"/>
        <w:autoSpaceDN w:val="0"/>
        <w:adjustRightInd w:val="0"/>
        <w:rPr>
          <w:rFonts w:ascii="Times New Roman" w:hAnsi="Times New Roman"/>
          <w:sz w:val="28"/>
          <w:szCs w:val="28"/>
        </w:rPr>
      </w:pPr>
    </w:p>
    <w:p w:rsidR="00B6605B" w:rsidRPr="00B6605B" w:rsidRDefault="00B6605B" w:rsidP="00B6605B">
      <w:pPr>
        <w:autoSpaceDE w:val="0"/>
        <w:autoSpaceDN w:val="0"/>
        <w:adjustRightInd w:val="0"/>
        <w:rPr>
          <w:rFonts w:ascii="Times New Roman" w:hAnsi="Times New Roman"/>
          <w:sz w:val="28"/>
          <w:szCs w:val="28"/>
        </w:rPr>
      </w:pPr>
    </w:p>
    <w:p w:rsidR="00B6605B" w:rsidRPr="00B6605B" w:rsidRDefault="00B6605B" w:rsidP="00B6605B">
      <w:pPr>
        <w:autoSpaceDE w:val="0"/>
        <w:autoSpaceDN w:val="0"/>
        <w:adjustRightInd w:val="0"/>
        <w:jc w:val="right"/>
        <w:outlineLvl w:val="1"/>
        <w:rPr>
          <w:rFonts w:ascii="Times New Roman" w:hAnsi="Times New Roman"/>
          <w:sz w:val="28"/>
          <w:szCs w:val="28"/>
        </w:rPr>
        <w:sectPr w:rsidR="00B6605B" w:rsidRPr="00B6605B">
          <w:pgSz w:w="11906" w:h="16838"/>
          <w:pgMar w:top="1134" w:right="850" w:bottom="1134" w:left="1701" w:header="708" w:footer="708" w:gutter="0"/>
          <w:cols w:space="708"/>
          <w:docGrid w:linePitch="360"/>
        </w:sectPr>
      </w:pPr>
      <w:bookmarkStart w:id="3" w:name="Par400"/>
      <w:bookmarkEnd w:id="3"/>
    </w:p>
    <w:p w:rsidR="00B6605B" w:rsidRPr="00B6605B" w:rsidRDefault="00B6605B" w:rsidP="00B6605B">
      <w:pPr>
        <w:autoSpaceDE w:val="0"/>
        <w:autoSpaceDN w:val="0"/>
        <w:adjustRightInd w:val="0"/>
        <w:jc w:val="right"/>
        <w:outlineLvl w:val="1"/>
        <w:rPr>
          <w:rFonts w:ascii="Times New Roman" w:hAnsi="Times New Roman"/>
          <w:sz w:val="28"/>
          <w:szCs w:val="28"/>
        </w:rPr>
      </w:pPr>
      <w:r w:rsidRPr="00B6605B">
        <w:rPr>
          <w:rFonts w:ascii="Times New Roman" w:hAnsi="Times New Roman"/>
          <w:sz w:val="28"/>
          <w:szCs w:val="28"/>
        </w:rPr>
        <w:t>Приложение № 1</w:t>
      </w:r>
    </w:p>
    <w:p w:rsidR="00B6605B" w:rsidRPr="00B6605B" w:rsidRDefault="00B6605B" w:rsidP="00B6605B">
      <w:pPr>
        <w:autoSpaceDE w:val="0"/>
        <w:autoSpaceDN w:val="0"/>
        <w:adjustRightInd w:val="0"/>
        <w:jc w:val="right"/>
        <w:rPr>
          <w:rFonts w:ascii="Times New Roman" w:hAnsi="Times New Roman"/>
          <w:sz w:val="28"/>
          <w:szCs w:val="28"/>
        </w:rPr>
      </w:pPr>
      <w:r w:rsidRPr="00B6605B">
        <w:rPr>
          <w:rFonts w:ascii="Times New Roman" w:hAnsi="Times New Roman"/>
          <w:sz w:val="28"/>
          <w:szCs w:val="28"/>
        </w:rPr>
        <w:t>к Административному регламенту</w:t>
      </w:r>
    </w:p>
    <w:p w:rsidR="00B6605B" w:rsidRPr="00B6605B" w:rsidRDefault="00B6605B" w:rsidP="00B6605B">
      <w:pPr>
        <w:autoSpaceDE w:val="0"/>
        <w:autoSpaceDN w:val="0"/>
        <w:adjustRightInd w:val="0"/>
        <w:rPr>
          <w:rFonts w:ascii="Times New Roman" w:hAnsi="Times New Roman"/>
          <w:sz w:val="28"/>
          <w:szCs w:val="28"/>
        </w:rPr>
      </w:pPr>
    </w:p>
    <w:p w:rsidR="00B6605B" w:rsidRPr="00B6605B" w:rsidRDefault="00B6605B" w:rsidP="00B6605B">
      <w:pPr>
        <w:autoSpaceDE w:val="0"/>
        <w:autoSpaceDN w:val="0"/>
        <w:adjustRightInd w:val="0"/>
        <w:ind w:firstLine="540"/>
        <w:rPr>
          <w:rFonts w:ascii="Times New Roman" w:hAnsi="Times New Roman"/>
          <w:sz w:val="28"/>
          <w:szCs w:val="28"/>
        </w:rPr>
      </w:pPr>
    </w:p>
    <w:p w:rsidR="00B6605B" w:rsidRPr="00B6605B" w:rsidRDefault="00B6605B" w:rsidP="00B6605B">
      <w:pPr>
        <w:autoSpaceDE w:val="0"/>
        <w:autoSpaceDN w:val="0"/>
        <w:adjustRightInd w:val="0"/>
        <w:ind w:firstLine="540"/>
        <w:rPr>
          <w:rFonts w:ascii="Times New Roman" w:hAnsi="Times New Roman"/>
          <w:sz w:val="28"/>
          <w:szCs w:val="28"/>
        </w:rPr>
      </w:pPr>
      <w:r w:rsidRPr="00B6605B">
        <w:rPr>
          <w:rFonts w:ascii="Times New Roman" w:hAnsi="Times New Roman"/>
          <w:sz w:val="28"/>
          <w:szCs w:val="28"/>
        </w:rPr>
        <w:t>1. Место нахождения администрации Бутурлиновского муниципального района: 397500, Воронежская область, Бутурлиновский район, г. Бутурлиновка, пл. Воли 43.</w:t>
      </w:r>
    </w:p>
    <w:p w:rsidR="00B6605B" w:rsidRPr="00B6605B" w:rsidRDefault="00B6605B" w:rsidP="00B6605B">
      <w:pPr>
        <w:autoSpaceDE w:val="0"/>
        <w:autoSpaceDN w:val="0"/>
        <w:adjustRightInd w:val="0"/>
        <w:ind w:firstLine="540"/>
        <w:rPr>
          <w:rFonts w:ascii="Times New Roman" w:hAnsi="Times New Roman"/>
          <w:sz w:val="28"/>
          <w:szCs w:val="28"/>
        </w:rPr>
      </w:pPr>
      <w:r w:rsidRPr="00B6605B">
        <w:rPr>
          <w:rFonts w:ascii="Times New Roman" w:hAnsi="Times New Roman"/>
          <w:sz w:val="28"/>
          <w:szCs w:val="28"/>
        </w:rPr>
        <w:t>График работы администрации Бутурлиновского муниципального района:</w:t>
      </w:r>
    </w:p>
    <w:p w:rsidR="00B6605B" w:rsidRPr="00B6605B" w:rsidRDefault="00B6605B" w:rsidP="00B6605B">
      <w:pPr>
        <w:autoSpaceDE w:val="0"/>
        <w:autoSpaceDN w:val="0"/>
        <w:adjustRightInd w:val="0"/>
        <w:ind w:firstLine="540"/>
        <w:rPr>
          <w:rFonts w:ascii="Times New Roman" w:hAnsi="Times New Roman"/>
          <w:sz w:val="28"/>
          <w:szCs w:val="28"/>
        </w:rPr>
      </w:pPr>
      <w:r w:rsidRPr="00B6605B">
        <w:rPr>
          <w:rFonts w:ascii="Times New Roman" w:hAnsi="Times New Roman"/>
          <w:sz w:val="28"/>
          <w:szCs w:val="28"/>
        </w:rPr>
        <w:t>понедельник - пятница: с 8-00 до 17-00;</w:t>
      </w:r>
    </w:p>
    <w:p w:rsidR="00B6605B" w:rsidRPr="00B6605B" w:rsidRDefault="00B6605B" w:rsidP="00B6605B">
      <w:pPr>
        <w:autoSpaceDE w:val="0"/>
        <w:autoSpaceDN w:val="0"/>
        <w:adjustRightInd w:val="0"/>
        <w:ind w:firstLine="540"/>
        <w:rPr>
          <w:rFonts w:ascii="Times New Roman" w:hAnsi="Times New Roman"/>
          <w:sz w:val="28"/>
          <w:szCs w:val="28"/>
        </w:rPr>
      </w:pPr>
      <w:r w:rsidRPr="00B6605B">
        <w:rPr>
          <w:rFonts w:ascii="Times New Roman" w:hAnsi="Times New Roman"/>
          <w:sz w:val="28"/>
          <w:szCs w:val="28"/>
        </w:rPr>
        <w:t>суббота, воскресенье - выходной;</w:t>
      </w:r>
    </w:p>
    <w:p w:rsidR="00B6605B" w:rsidRPr="00B6605B" w:rsidRDefault="00B6605B" w:rsidP="00B6605B">
      <w:pPr>
        <w:autoSpaceDE w:val="0"/>
        <w:autoSpaceDN w:val="0"/>
        <w:adjustRightInd w:val="0"/>
        <w:ind w:firstLine="540"/>
        <w:rPr>
          <w:rFonts w:ascii="Times New Roman" w:hAnsi="Times New Roman"/>
          <w:sz w:val="28"/>
          <w:szCs w:val="28"/>
        </w:rPr>
      </w:pPr>
      <w:r w:rsidRPr="00B6605B">
        <w:rPr>
          <w:rFonts w:ascii="Times New Roman" w:hAnsi="Times New Roman"/>
          <w:sz w:val="28"/>
          <w:szCs w:val="28"/>
        </w:rPr>
        <w:t>перерыв: с 12-00 до  13-00</w:t>
      </w:r>
    </w:p>
    <w:p w:rsidR="00B6605B" w:rsidRPr="00B6605B" w:rsidRDefault="00B6605B" w:rsidP="00B6605B">
      <w:pPr>
        <w:autoSpaceDE w:val="0"/>
        <w:autoSpaceDN w:val="0"/>
        <w:adjustRightInd w:val="0"/>
        <w:ind w:firstLine="540"/>
        <w:rPr>
          <w:rFonts w:ascii="Times New Roman" w:hAnsi="Times New Roman"/>
          <w:sz w:val="28"/>
          <w:szCs w:val="28"/>
        </w:rPr>
      </w:pPr>
      <w:r w:rsidRPr="00B6605B">
        <w:rPr>
          <w:rFonts w:ascii="Times New Roman" w:hAnsi="Times New Roman"/>
          <w:sz w:val="28"/>
          <w:szCs w:val="28"/>
        </w:rPr>
        <w:t>Официальный сайт администрации Бутурлиновского муниципального района в сети Интернет: www.</w:t>
      </w:r>
      <w:r w:rsidRPr="00B6605B">
        <w:rPr>
          <w:rFonts w:ascii="Times New Roman" w:hAnsi="Times New Roman"/>
          <w:sz w:val="28"/>
          <w:szCs w:val="28"/>
          <w:lang w:val="en-US"/>
        </w:rPr>
        <w:t>buturl</w:t>
      </w:r>
      <w:r w:rsidRPr="00B6605B">
        <w:rPr>
          <w:rFonts w:ascii="Times New Roman" w:hAnsi="Times New Roman"/>
          <w:sz w:val="28"/>
          <w:szCs w:val="28"/>
        </w:rPr>
        <w:t>.</w:t>
      </w:r>
      <w:r w:rsidRPr="00B6605B">
        <w:rPr>
          <w:rFonts w:ascii="Times New Roman" w:hAnsi="Times New Roman"/>
          <w:sz w:val="28"/>
          <w:szCs w:val="28"/>
          <w:lang w:val="en-US"/>
        </w:rPr>
        <w:t>ru</w:t>
      </w:r>
      <w:r w:rsidRPr="00B6605B">
        <w:rPr>
          <w:rFonts w:ascii="Times New Roman" w:hAnsi="Times New Roman"/>
          <w:sz w:val="28"/>
          <w:szCs w:val="28"/>
        </w:rPr>
        <w:t>.</w:t>
      </w:r>
    </w:p>
    <w:p w:rsidR="00B6605B" w:rsidRPr="00B6605B" w:rsidRDefault="00B6605B" w:rsidP="00B6605B">
      <w:pPr>
        <w:autoSpaceDE w:val="0"/>
        <w:autoSpaceDN w:val="0"/>
        <w:adjustRightInd w:val="0"/>
        <w:ind w:firstLine="540"/>
        <w:rPr>
          <w:rFonts w:ascii="Times New Roman" w:hAnsi="Times New Roman"/>
          <w:sz w:val="28"/>
          <w:szCs w:val="28"/>
        </w:rPr>
      </w:pPr>
      <w:r w:rsidRPr="00B6605B">
        <w:rPr>
          <w:rFonts w:ascii="Times New Roman" w:hAnsi="Times New Roman"/>
          <w:sz w:val="28"/>
          <w:szCs w:val="28"/>
        </w:rPr>
        <w:t xml:space="preserve">Адрес электронной почты администрации Бутрлиновского  муниципального района: </w:t>
      </w:r>
      <w:r w:rsidRPr="00B6605B">
        <w:rPr>
          <w:rFonts w:ascii="Times New Roman" w:hAnsi="Times New Roman"/>
          <w:sz w:val="28"/>
          <w:szCs w:val="28"/>
          <w:lang w:val="en-US"/>
        </w:rPr>
        <w:t>buturadm</w:t>
      </w:r>
      <w:r w:rsidRPr="00B6605B">
        <w:rPr>
          <w:rFonts w:ascii="Times New Roman" w:hAnsi="Times New Roman"/>
          <w:sz w:val="28"/>
          <w:szCs w:val="28"/>
        </w:rPr>
        <w:t>@</w:t>
      </w:r>
      <w:r w:rsidRPr="00B6605B">
        <w:rPr>
          <w:rFonts w:ascii="Times New Roman" w:hAnsi="Times New Roman"/>
          <w:sz w:val="28"/>
          <w:szCs w:val="28"/>
          <w:lang w:val="en-US"/>
        </w:rPr>
        <w:t>yandex</w:t>
      </w:r>
      <w:r w:rsidRPr="00B6605B">
        <w:rPr>
          <w:rFonts w:ascii="Times New Roman" w:hAnsi="Times New Roman"/>
          <w:sz w:val="28"/>
          <w:szCs w:val="28"/>
        </w:rPr>
        <w:t>.</w:t>
      </w:r>
      <w:r w:rsidRPr="00B6605B">
        <w:rPr>
          <w:rFonts w:ascii="Times New Roman" w:hAnsi="Times New Roman"/>
          <w:sz w:val="28"/>
          <w:szCs w:val="28"/>
          <w:lang w:val="en-US"/>
        </w:rPr>
        <w:t>ru</w:t>
      </w:r>
      <w:r w:rsidRPr="00B6605B">
        <w:rPr>
          <w:rFonts w:ascii="Times New Roman" w:hAnsi="Times New Roman"/>
          <w:sz w:val="28"/>
          <w:szCs w:val="28"/>
        </w:rPr>
        <w:t xml:space="preserve">, </w:t>
      </w:r>
      <w:r w:rsidRPr="00B6605B">
        <w:rPr>
          <w:rFonts w:ascii="Times New Roman" w:hAnsi="Times New Roman"/>
          <w:sz w:val="28"/>
          <w:szCs w:val="28"/>
          <w:lang w:val="en-US"/>
        </w:rPr>
        <w:t>buturl</w:t>
      </w:r>
      <w:r w:rsidRPr="00B6605B">
        <w:rPr>
          <w:rFonts w:ascii="Times New Roman" w:hAnsi="Times New Roman"/>
          <w:sz w:val="28"/>
          <w:szCs w:val="28"/>
        </w:rPr>
        <w:t>@</w:t>
      </w:r>
      <w:r w:rsidRPr="00B6605B">
        <w:rPr>
          <w:rFonts w:ascii="Times New Roman" w:hAnsi="Times New Roman"/>
          <w:sz w:val="28"/>
          <w:szCs w:val="28"/>
          <w:lang w:val="en-US"/>
        </w:rPr>
        <w:t>govvrn</w:t>
      </w:r>
      <w:r w:rsidRPr="00B6605B">
        <w:rPr>
          <w:rFonts w:ascii="Times New Roman" w:hAnsi="Times New Roman"/>
          <w:sz w:val="28"/>
          <w:szCs w:val="28"/>
        </w:rPr>
        <w:t>.</w:t>
      </w:r>
      <w:r w:rsidRPr="00B6605B">
        <w:rPr>
          <w:rFonts w:ascii="Times New Roman" w:hAnsi="Times New Roman"/>
          <w:sz w:val="28"/>
          <w:szCs w:val="28"/>
          <w:lang w:val="en-US"/>
        </w:rPr>
        <w:t>ru</w:t>
      </w:r>
      <w:r w:rsidRPr="00B6605B">
        <w:rPr>
          <w:rFonts w:ascii="Times New Roman" w:hAnsi="Times New Roman"/>
          <w:sz w:val="28"/>
          <w:szCs w:val="28"/>
        </w:rPr>
        <w:t>.</w:t>
      </w:r>
    </w:p>
    <w:p w:rsidR="00B6605B" w:rsidRPr="00B6605B" w:rsidRDefault="00B6605B" w:rsidP="00B6605B">
      <w:pPr>
        <w:autoSpaceDE w:val="0"/>
        <w:autoSpaceDN w:val="0"/>
        <w:adjustRightInd w:val="0"/>
        <w:ind w:firstLine="540"/>
        <w:rPr>
          <w:rFonts w:ascii="Times New Roman" w:hAnsi="Times New Roman"/>
          <w:sz w:val="28"/>
          <w:szCs w:val="28"/>
        </w:rPr>
      </w:pPr>
      <w:r w:rsidRPr="00B6605B">
        <w:rPr>
          <w:rFonts w:ascii="Times New Roman" w:hAnsi="Times New Roman"/>
          <w:sz w:val="28"/>
          <w:szCs w:val="28"/>
        </w:rPr>
        <w:t>2. Место нахождения отдела муниципального хозяйства, строительства, архитектуры и экологии администрации Бутурлиновского муниципального района (далее - отдел): г. Бутурлиновка, пл. Воли, 43 кабинет №№ 10;11;14.</w:t>
      </w:r>
    </w:p>
    <w:p w:rsidR="00B6605B" w:rsidRPr="00B6605B" w:rsidRDefault="00B6605B" w:rsidP="00B6605B">
      <w:pPr>
        <w:autoSpaceDE w:val="0"/>
        <w:autoSpaceDN w:val="0"/>
        <w:adjustRightInd w:val="0"/>
        <w:ind w:firstLine="540"/>
        <w:rPr>
          <w:rFonts w:ascii="Times New Roman" w:hAnsi="Times New Roman"/>
          <w:sz w:val="28"/>
          <w:szCs w:val="28"/>
        </w:rPr>
      </w:pPr>
      <w:r w:rsidRPr="00B6605B">
        <w:rPr>
          <w:rFonts w:ascii="Times New Roman" w:hAnsi="Times New Roman"/>
          <w:sz w:val="28"/>
          <w:szCs w:val="28"/>
        </w:rPr>
        <w:t>Отдел осуществляет прием заявителей в соответствии со следующим графиком:</w:t>
      </w:r>
    </w:p>
    <w:p w:rsidR="00B6605B" w:rsidRPr="00B6605B" w:rsidRDefault="00B6605B" w:rsidP="00B6605B">
      <w:pPr>
        <w:autoSpaceDE w:val="0"/>
        <w:autoSpaceDN w:val="0"/>
        <w:adjustRightInd w:val="0"/>
        <w:ind w:firstLine="540"/>
        <w:rPr>
          <w:rFonts w:ascii="Times New Roman" w:hAnsi="Times New Roman"/>
          <w:sz w:val="28"/>
          <w:szCs w:val="28"/>
        </w:rPr>
      </w:pPr>
      <w:r w:rsidRPr="00B6605B">
        <w:rPr>
          <w:rFonts w:ascii="Times New Roman" w:hAnsi="Times New Roman"/>
          <w:sz w:val="28"/>
          <w:szCs w:val="28"/>
        </w:rPr>
        <w:t>понедельник - пятница: с 8.00 до 17.00;</w:t>
      </w:r>
    </w:p>
    <w:p w:rsidR="00B6605B" w:rsidRPr="00B6605B" w:rsidRDefault="00B6605B" w:rsidP="00B6605B">
      <w:pPr>
        <w:autoSpaceDE w:val="0"/>
        <w:autoSpaceDN w:val="0"/>
        <w:adjustRightInd w:val="0"/>
        <w:ind w:firstLine="540"/>
        <w:rPr>
          <w:rFonts w:ascii="Times New Roman" w:hAnsi="Times New Roman"/>
          <w:sz w:val="28"/>
          <w:szCs w:val="28"/>
        </w:rPr>
      </w:pPr>
      <w:r w:rsidRPr="00B6605B">
        <w:rPr>
          <w:rFonts w:ascii="Times New Roman" w:hAnsi="Times New Roman"/>
          <w:sz w:val="28"/>
          <w:szCs w:val="28"/>
        </w:rPr>
        <w:t>суббота, воскресенье – выходной;</w:t>
      </w:r>
    </w:p>
    <w:p w:rsidR="00B6605B" w:rsidRPr="00B6605B" w:rsidRDefault="00B6605B" w:rsidP="00B6605B">
      <w:pPr>
        <w:autoSpaceDE w:val="0"/>
        <w:autoSpaceDN w:val="0"/>
        <w:adjustRightInd w:val="0"/>
        <w:ind w:firstLine="540"/>
        <w:rPr>
          <w:rFonts w:ascii="Times New Roman" w:hAnsi="Times New Roman"/>
          <w:sz w:val="28"/>
          <w:szCs w:val="28"/>
        </w:rPr>
      </w:pPr>
      <w:r w:rsidRPr="00B6605B">
        <w:rPr>
          <w:rFonts w:ascii="Times New Roman" w:hAnsi="Times New Roman"/>
          <w:sz w:val="28"/>
          <w:szCs w:val="28"/>
        </w:rPr>
        <w:t>перерыв: с 12.00 до 13.00.</w:t>
      </w:r>
    </w:p>
    <w:p w:rsidR="00B6605B" w:rsidRPr="00B6605B" w:rsidRDefault="00B6605B" w:rsidP="00B6605B">
      <w:pPr>
        <w:autoSpaceDE w:val="0"/>
        <w:autoSpaceDN w:val="0"/>
        <w:adjustRightInd w:val="0"/>
        <w:ind w:firstLine="540"/>
        <w:rPr>
          <w:rFonts w:ascii="Times New Roman" w:hAnsi="Times New Roman"/>
          <w:sz w:val="28"/>
          <w:szCs w:val="28"/>
        </w:rPr>
      </w:pPr>
      <w:r w:rsidRPr="00B6605B">
        <w:rPr>
          <w:rFonts w:ascii="Times New Roman" w:hAnsi="Times New Roman"/>
          <w:sz w:val="28"/>
          <w:szCs w:val="28"/>
        </w:rPr>
        <w:t>Телефоны для справок: 8(47361)2-48-05, 2-40-07, факс 8(47361)2-48-05.</w:t>
      </w:r>
    </w:p>
    <w:p w:rsidR="00B6605B" w:rsidRPr="00B6605B" w:rsidRDefault="00B6605B" w:rsidP="00B6605B">
      <w:pPr>
        <w:autoSpaceDE w:val="0"/>
        <w:autoSpaceDN w:val="0"/>
        <w:adjustRightInd w:val="0"/>
        <w:ind w:firstLine="540"/>
        <w:rPr>
          <w:rFonts w:ascii="Times New Roman" w:hAnsi="Times New Roman"/>
          <w:sz w:val="28"/>
          <w:szCs w:val="28"/>
        </w:rPr>
      </w:pPr>
      <w:r w:rsidRPr="00B6605B">
        <w:rPr>
          <w:rFonts w:ascii="Times New Roman" w:hAnsi="Times New Roman"/>
          <w:sz w:val="28"/>
          <w:szCs w:val="28"/>
        </w:rPr>
        <w:t>3. Филиал Автономного учреждения Воронежской области «Многофункциональный центр предоставления государственных и муниципальных услуг» в г. Бутурлиновка (далее - АУ «МФЦ»):</w:t>
      </w:r>
    </w:p>
    <w:p w:rsidR="00B6605B" w:rsidRPr="00B6605B" w:rsidRDefault="00B6605B" w:rsidP="00B6605B">
      <w:pPr>
        <w:autoSpaceDE w:val="0"/>
        <w:autoSpaceDN w:val="0"/>
        <w:adjustRightInd w:val="0"/>
        <w:ind w:firstLine="540"/>
        <w:rPr>
          <w:rFonts w:ascii="Times New Roman" w:hAnsi="Times New Roman"/>
          <w:sz w:val="28"/>
          <w:szCs w:val="28"/>
        </w:rPr>
      </w:pPr>
      <w:r w:rsidRPr="00B6605B">
        <w:rPr>
          <w:rFonts w:ascii="Times New Roman" w:hAnsi="Times New Roman"/>
          <w:sz w:val="28"/>
          <w:szCs w:val="28"/>
        </w:rPr>
        <w:t>3.1. Место нахождения АУ «МФЦ»: Воронежская область, г. Бутурлиновка, ул. Красная,10А.</w:t>
      </w:r>
    </w:p>
    <w:p w:rsidR="00B6605B" w:rsidRPr="00B6605B" w:rsidRDefault="00B6605B" w:rsidP="00B6605B">
      <w:pPr>
        <w:autoSpaceDE w:val="0"/>
        <w:autoSpaceDN w:val="0"/>
        <w:adjustRightInd w:val="0"/>
        <w:ind w:firstLine="540"/>
        <w:rPr>
          <w:rFonts w:ascii="Times New Roman" w:hAnsi="Times New Roman"/>
          <w:sz w:val="28"/>
          <w:szCs w:val="28"/>
        </w:rPr>
      </w:pPr>
      <w:r w:rsidRPr="00B6605B">
        <w:rPr>
          <w:rFonts w:ascii="Times New Roman" w:hAnsi="Times New Roman"/>
          <w:sz w:val="28"/>
          <w:szCs w:val="28"/>
        </w:rPr>
        <w:t>Телефон для справок АУ «МФЦ»: 8(47361) 4-77-30.</w:t>
      </w:r>
    </w:p>
    <w:p w:rsidR="00B6605B" w:rsidRPr="00B6605B" w:rsidRDefault="00B6605B" w:rsidP="00B6605B">
      <w:pPr>
        <w:autoSpaceDE w:val="0"/>
        <w:autoSpaceDN w:val="0"/>
        <w:adjustRightInd w:val="0"/>
        <w:ind w:firstLine="540"/>
        <w:rPr>
          <w:rFonts w:ascii="Times New Roman" w:hAnsi="Times New Roman"/>
          <w:sz w:val="28"/>
          <w:szCs w:val="28"/>
        </w:rPr>
      </w:pPr>
      <w:r w:rsidRPr="00B6605B">
        <w:rPr>
          <w:rFonts w:ascii="Times New Roman" w:hAnsi="Times New Roman"/>
          <w:sz w:val="28"/>
          <w:szCs w:val="28"/>
        </w:rPr>
        <w:t>Официальный сайт АУ «МФЦ» в сети Интернет: mfc.v</w:t>
      </w:r>
      <w:r w:rsidRPr="00B6605B">
        <w:rPr>
          <w:rFonts w:ascii="Times New Roman" w:hAnsi="Times New Roman"/>
          <w:sz w:val="28"/>
          <w:szCs w:val="28"/>
          <w:lang w:val="en-US"/>
        </w:rPr>
        <w:t>rn</w:t>
      </w:r>
      <w:r w:rsidRPr="00B6605B">
        <w:rPr>
          <w:rFonts w:ascii="Times New Roman" w:hAnsi="Times New Roman"/>
          <w:sz w:val="28"/>
          <w:szCs w:val="28"/>
        </w:rPr>
        <w:t>.ru.</w:t>
      </w:r>
    </w:p>
    <w:p w:rsidR="00B6605B" w:rsidRPr="00B6605B" w:rsidRDefault="00B6605B" w:rsidP="00B6605B">
      <w:pPr>
        <w:autoSpaceDE w:val="0"/>
        <w:autoSpaceDN w:val="0"/>
        <w:adjustRightInd w:val="0"/>
        <w:ind w:firstLine="540"/>
        <w:rPr>
          <w:rFonts w:ascii="Times New Roman" w:hAnsi="Times New Roman"/>
          <w:sz w:val="28"/>
          <w:szCs w:val="28"/>
        </w:rPr>
      </w:pPr>
      <w:r w:rsidRPr="00B6605B">
        <w:rPr>
          <w:rFonts w:ascii="Times New Roman" w:hAnsi="Times New Roman"/>
          <w:sz w:val="28"/>
          <w:szCs w:val="28"/>
        </w:rPr>
        <w:t xml:space="preserve">Адрес электронной почты АУ «МФЦ»: </w:t>
      </w:r>
      <w:r w:rsidRPr="00B6605B">
        <w:rPr>
          <w:rFonts w:ascii="Times New Roman" w:hAnsi="Times New Roman"/>
          <w:sz w:val="28"/>
          <w:szCs w:val="28"/>
          <w:lang w:val="en-US"/>
        </w:rPr>
        <w:t>mfc</w:t>
      </w:r>
      <w:r w:rsidRPr="00B6605B">
        <w:rPr>
          <w:rFonts w:ascii="Times New Roman" w:hAnsi="Times New Roman"/>
          <w:sz w:val="28"/>
          <w:szCs w:val="28"/>
        </w:rPr>
        <w:t>@</w:t>
      </w:r>
      <w:r w:rsidRPr="00B6605B">
        <w:rPr>
          <w:rFonts w:ascii="Times New Roman" w:hAnsi="Times New Roman"/>
          <w:sz w:val="28"/>
          <w:szCs w:val="28"/>
          <w:lang w:val="en-US"/>
        </w:rPr>
        <w:t>govvrn</w:t>
      </w:r>
      <w:r w:rsidRPr="00B6605B">
        <w:rPr>
          <w:rFonts w:ascii="Times New Roman" w:hAnsi="Times New Roman"/>
          <w:sz w:val="28"/>
          <w:szCs w:val="28"/>
        </w:rPr>
        <w:t>.ru.</w:t>
      </w:r>
    </w:p>
    <w:p w:rsidR="00B6605B" w:rsidRPr="00B6605B" w:rsidRDefault="00B6605B" w:rsidP="00B6605B">
      <w:pPr>
        <w:autoSpaceDE w:val="0"/>
        <w:autoSpaceDN w:val="0"/>
        <w:adjustRightInd w:val="0"/>
        <w:ind w:firstLine="540"/>
        <w:rPr>
          <w:rFonts w:ascii="Times New Roman" w:hAnsi="Times New Roman"/>
          <w:sz w:val="28"/>
          <w:szCs w:val="28"/>
        </w:rPr>
      </w:pPr>
      <w:r w:rsidRPr="00B6605B">
        <w:rPr>
          <w:rFonts w:ascii="Times New Roman" w:hAnsi="Times New Roman"/>
          <w:sz w:val="28"/>
          <w:szCs w:val="28"/>
        </w:rPr>
        <w:t>График работы филиала АУ «МФЦ» в г. Бутурлиновка:</w:t>
      </w:r>
    </w:p>
    <w:p w:rsidR="00B6605B" w:rsidRPr="00B6605B" w:rsidRDefault="00B6605B" w:rsidP="00B6605B">
      <w:pPr>
        <w:autoSpaceDE w:val="0"/>
        <w:autoSpaceDN w:val="0"/>
        <w:adjustRightInd w:val="0"/>
        <w:ind w:firstLine="540"/>
        <w:rPr>
          <w:rFonts w:ascii="Times New Roman" w:hAnsi="Times New Roman"/>
          <w:sz w:val="28"/>
          <w:szCs w:val="28"/>
        </w:rPr>
      </w:pPr>
      <w:r w:rsidRPr="00B6605B">
        <w:rPr>
          <w:rFonts w:ascii="Times New Roman" w:hAnsi="Times New Roman"/>
          <w:sz w:val="28"/>
          <w:szCs w:val="28"/>
        </w:rPr>
        <w:t>вторник, четверг, пятница: с 08.00 до 17.00;</w:t>
      </w:r>
    </w:p>
    <w:p w:rsidR="00B6605B" w:rsidRPr="00B6605B" w:rsidRDefault="00B6605B" w:rsidP="00B6605B">
      <w:pPr>
        <w:autoSpaceDE w:val="0"/>
        <w:autoSpaceDN w:val="0"/>
        <w:adjustRightInd w:val="0"/>
        <w:ind w:firstLine="540"/>
        <w:rPr>
          <w:rFonts w:ascii="Times New Roman" w:hAnsi="Times New Roman"/>
          <w:sz w:val="28"/>
          <w:szCs w:val="28"/>
        </w:rPr>
      </w:pPr>
      <w:r w:rsidRPr="00B6605B">
        <w:rPr>
          <w:rFonts w:ascii="Times New Roman" w:hAnsi="Times New Roman"/>
          <w:sz w:val="28"/>
          <w:szCs w:val="28"/>
        </w:rPr>
        <w:t>среда: с 11.00 до 20.00;</w:t>
      </w:r>
    </w:p>
    <w:p w:rsidR="00B6605B" w:rsidRPr="00B6605B" w:rsidRDefault="00B6605B" w:rsidP="00B6605B">
      <w:pPr>
        <w:autoSpaceDE w:val="0"/>
        <w:autoSpaceDN w:val="0"/>
        <w:adjustRightInd w:val="0"/>
        <w:ind w:firstLine="540"/>
        <w:rPr>
          <w:rFonts w:ascii="Times New Roman" w:hAnsi="Times New Roman"/>
          <w:sz w:val="28"/>
          <w:szCs w:val="28"/>
        </w:rPr>
      </w:pPr>
      <w:r w:rsidRPr="00B6605B">
        <w:rPr>
          <w:rFonts w:ascii="Times New Roman" w:hAnsi="Times New Roman"/>
          <w:sz w:val="28"/>
          <w:szCs w:val="28"/>
        </w:rPr>
        <w:t>суббота: с 08.00 до 15.45.</w:t>
      </w:r>
    </w:p>
    <w:p w:rsidR="00B6605B" w:rsidRPr="00B6605B" w:rsidRDefault="00B6605B" w:rsidP="00B6605B">
      <w:pPr>
        <w:autoSpaceDE w:val="0"/>
        <w:autoSpaceDN w:val="0"/>
        <w:adjustRightInd w:val="0"/>
        <w:jc w:val="right"/>
        <w:outlineLvl w:val="1"/>
        <w:rPr>
          <w:rFonts w:ascii="Times New Roman" w:hAnsi="Times New Roman"/>
          <w:sz w:val="28"/>
          <w:szCs w:val="20"/>
        </w:rPr>
      </w:pPr>
    </w:p>
    <w:p w:rsidR="00B6605B" w:rsidRPr="00B6605B" w:rsidRDefault="00B6605B" w:rsidP="00B6605B">
      <w:pPr>
        <w:autoSpaceDE w:val="0"/>
        <w:autoSpaceDN w:val="0"/>
        <w:adjustRightInd w:val="0"/>
        <w:jc w:val="right"/>
        <w:outlineLvl w:val="1"/>
        <w:rPr>
          <w:rFonts w:ascii="Times New Roman" w:hAnsi="Times New Roman"/>
          <w:sz w:val="28"/>
          <w:szCs w:val="20"/>
        </w:rPr>
      </w:pPr>
    </w:p>
    <w:p w:rsidR="00B6605B" w:rsidRPr="00B6605B" w:rsidRDefault="00B6605B" w:rsidP="00B6605B">
      <w:pPr>
        <w:autoSpaceDE w:val="0"/>
        <w:autoSpaceDN w:val="0"/>
        <w:adjustRightInd w:val="0"/>
        <w:jc w:val="right"/>
        <w:outlineLvl w:val="1"/>
        <w:rPr>
          <w:rFonts w:ascii="Times New Roman" w:hAnsi="Times New Roman"/>
          <w:sz w:val="28"/>
          <w:szCs w:val="20"/>
        </w:rPr>
      </w:pPr>
    </w:p>
    <w:p w:rsidR="00B6605B" w:rsidRPr="00B6605B" w:rsidRDefault="00B6605B" w:rsidP="00B6605B">
      <w:pPr>
        <w:autoSpaceDE w:val="0"/>
        <w:autoSpaceDN w:val="0"/>
        <w:adjustRightInd w:val="0"/>
        <w:jc w:val="right"/>
        <w:outlineLvl w:val="1"/>
        <w:rPr>
          <w:rFonts w:ascii="Times New Roman" w:hAnsi="Times New Roman"/>
          <w:sz w:val="28"/>
          <w:szCs w:val="20"/>
        </w:rPr>
      </w:pPr>
    </w:p>
    <w:p w:rsidR="00B6605B" w:rsidRPr="00B6605B" w:rsidRDefault="00B6605B" w:rsidP="00B6605B">
      <w:pPr>
        <w:autoSpaceDE w:val="0"/>
        <w:autoSpaceDN w:val="0"/>
        <w:adjustRightInd w:val="0"/>
        <w:jc w:val="right"/>
        <w:outlineLvl w:val="1"/>
        <w:rPr>
          <w:rFonts w:ascii="Times New Roman" w:hAnsi="Times New Roman"/>
          <w:sz w:val="28"/>
          <w:szCs w:val="20"/>
        </w:rPr>
      </w:pPr>
    </w:p>
    <w:p w:rsidR="00B6605B" w:rsidRPr="00B6605B" w:rsidRDefault="00B6605B" w:rsidP="00B6605B">
      <w:pPr>
        <w:autoSpaceDE w:val="0"/>
        <w:autoSpaceDN w:val="0"/>
        <w:adjustRightInd w:val="0"/>
        <w:jc w:val="right"/>
        <w:outlineLvl w:val="1"/>
        <w:rPr>
          <w:rFonts w:ascii="Times New Roman" w:hAnsi="Times New Roman"/>
          <w:sz w:val="28"/>
          <w:szCs w:val="20"/>
        </w:rPr>
        <w:sectPr w:rsidR="00B6605B" w:rsidRPr="00B6605B">
          <w:pgSz w:w="11906" w:h="16838"/>
          <w:pgMar w:top="1134" w:right="850" w:bottom="1134" w:left="1701" w:header="708" w:footer="708" w:gutter="0"/>
          <w:cols w:space="708"/>
          <w:docGrid w:linePitch="360"/>
        </w:sectPr>
      </w:pPr>
    </w:p>
    <w:p w:rsidR="00B6605B" w:rsidRPr="00B6605B" w:rsidRDefault="00B6605B" w:rsidP="00B6605B">
      <w:pPr>
        <w:autoSpaceDE w:val="0"/>
        <w:autoSpaceDN w:val="0"/>
        <w:adjustRightInd w:val="0"/>
        <w:jc w:val="right"/>
        <w:outlineLvl w:val="1"/>
        <w:rPr>
          <w:rFonts w:ascii="Times New Roman" w:hAnsi="Times New Roman"/>
          <w:sz w:val="28"/>
          <w:szCs w:val="20"/>
        </w:rPr>
      </w:pPr>
      <w:r w:rsidRPr="00B6605B">
        <w:rPr>
          <w:rFonts w:ascii="Times New Roman" w:hAnsi="Times New Roman"/>
          <w:sz w:val="28"/>
          <w:szCs w:val="20"/>
        </w:rPr>
        <w:t>Приложение № 2</w:t>
      </w:r>
    </w:p>
    <w:p w:rsidR="00B6605B" w:rsidRPr="00B6605B" w:rsidRDefault="00B6605B" w:rsidP="00B6605B">
      <w:pPr>
        <w:autoSpaceDE w:val="0"/>
        <w:autoSpaceDN w:val="0"/>
        <w:adjustRightInd w:val="0"/>
        <w:jc w:val="right"/>
        <w:rPr>
          <w:rFonts w:ascii="Times New Roman" w:hAnsi="Times New Roman"/>
          <w:sz w:val="28"/>
          <w:szCs w:val="20"/>
        </w:rPr>
      </w:pPr>
      <w:r w:rsidRPr="00B6605B">
        <w:rPr>
          <w:rFonts w:ascii="Times New Roman" w:hAnsi="Times New Roman"/>
          <w:sz w:val="28"/>
          <w:szCs w:val="20"/>
        </w:rPr>
        <w:t>к Административному регламенту</w:t>
      </w:r>
    </w:p>
    <w:p w:rsidR="00B6605B" w:rsidRPr="00B6605B" w:rsidRDefault="00B6605B" w:rsidP="00B6605B">
      <w:pPr>
        <w:autoSpaceDE w:val="0"/>
        <w:autoSpaceDN w:val="0"/>
        <w:adjustRightInd w:val="0"/>
        <w:rPr>
          <w:rFonts w:ascii="Times New Roman" w:hAnsi="Times New Roman"/>
          <w:sz w:val="28"/>
          <w:szCs w:val="20"/>
        </w:rPr>
      </w:pPr>
    </w:p>
    <w:p w:rsidR="00B6605B" w:rsidRPr="00B6605B" w:rsidRDefault="00B6605B" w:rsidP="00B6605B">
      <w:pPr>
        <w:autoSpaceDE w:val="0"/>
        <w:autoSpaceDN w:val="0"/>
        <w:adjustRightInd w:val="0"/>
        <w:jc w:val="right"/>
        <w:rPr>
          <w:rFonts w:ascii="Times New Roman" w:hAnsi="Times New Roman"/>
          <w:sz w:val="28"/>
          <w:szCs w:val="20"/>
        </w:rPr>
      </w:pPr>
      <w:r w:rsidRPr="00B6605B">
        <w:rPr>
          <w:rFonts w:ascii="Times New Roman" w:hAnsi="Times New Roman"/>
          <w:sz w:val="28"/>
          <w:szCs w:val="20"/>
        </w:rPr>
        <w:t>Форма заявления</w:t>
      </w:r>
    </w:p>
    <w:p w:rsidR="00B6605B" w:rsidRPr="00B6605B" w:rsidRDefault="00B6605B" w:rsidP="00B6605B">
      <w:pPr>
        <w:autoSpaceDE w:val="0"/>
        <w:autoSpaceDN w:val="0"/>
        <w:adjustRightInd w:val="0"/>
        <w:rPr>
          <w:rFonts w:ascii="Times New Roman" w:hAnsi="Times New Roman"/>
          <w:sz w:val="28"/>
          <w:szCs w:val="20"/>
        </w:rPr>
      </w:pPr>
    </w:p>
    <w:p w:rsidR="00B6605B" w:rsidRPr="00B6605B" w:rsidRDefault="00B6605B" w:rsidP="00B6605B">
      <w:pPr>
        <w:autoSpaceDE w:val="0"/>
        <w:autoSpaceDN w:val="0"/>
        <w:adjustRightInd w:val="0"/>
        <w:ind w:left="3686"/>
        <w:rPr>
          <w:rFonts w:ascii="Times New Roman" w:hAnsi="Times New Roman"/>
          <w:sz w:val="26"/>
          <w:szCs w:val="26"/>
        </w:rPr>
      </w:pPr>
      <w:r w:rsidRPr="00B6605B">
        <w:rPr>
          <w:rFonts w:ascii="Times New Roman" w:hAnsi="Times New Roman"/>
          <w:sz w:val="26"/>
          <w:szCs w:val="26"/>
        </w:rPr>
        <w:t>В администрацию Бутурлиновского</w:t>
      </w:r>
    </w:p>
    <w:p w:rsidR="00B6605B" w:rsidRPr="00B6605B" w:rsidRDefault="00B6605B" w:rsidP="00B6605B">
      <w:pPr>
        <w:autoSpaceDE w:val="0"/>
        <w:autoSpaceDN w:val="0"/>
        <w:adjustRightInd w:val="0"/>
        <w:ind w:left="3686"/>
        <w:rPr>
          <w:rFonts w:ascii="Times New Roman" w:hAnsi="Times New Roman"/>
          <w:sz w:val="26"/>
          <w:szCs w:val="26"/>
        </w:rPr>
      </w:pPr>
      <w:r w:rsidRPr="00B6605B">
        <w:rPr>
          <w:rFonts w:ascii="Times New Roman" w:hAnsi="Times New Roman"/>
          <w:sz w:val="26"/>
          <w:szCs w:val="26"/>
        </w:rPr>
        <w:t>муниципального района</w:t>
      </w:r>
    </w:p>
    <w:p w:rsidR="00B6605B" w:rsidRPr="00B6605B" w:rsidRDefault="00B6605B" w:rsidP="00B6605B">
      <w:pPr>
        <w:autoSpaceDE w:val="0"/>
        <w:autoSpaceDN w:val="0"/>
        <w:adjustRightInd w:val="0"/>
        <w:ind w:left="3686"/>
        <w:rPr>
          <w:rFonts w:ascii="Times New Roman" w:hAnsi="Times New Roman"/>
          <w:sz w:val="26"/>
          <w:szCs w:val="26"/>
        </w:rPr>
      </w:pPr>
    </w:p>
    <w:p w:rsidR="00B6605B" w:rsidRPr="00B6605B" w:rsidRDefault="00B6605B" w:rsidP="00B6605B">
      <w:pPr>
        <w:autoSpaceDE w:val="0"/>
        <w:autoSpaceDN w:val="0"/>
        <w:adjustRightInd w:val="0"/>
        <w:ind w:left="3686"/>
        <w:rPr>
          <w:rFonts w:ascii="Times New Roman" w:hAnsi="Times New Roman"/>
          <w:sz w:val="26"/>
          <w:szCs w:val="26"/>
        </w:rPr>
      </w:pPr>
      <w:r w:rsidRPr="00B6605B">
        <w:rPr>
          <w:rFonts w:ascii="Times New Roman" w:hAnsi="Times New Roman"/>
          <w:sz w:val="26"/>
          <w:szCs w:val="26"/>
        </w:rPr>
        <w:t>______________________________________________</w:t>
      </w:r>
    </w:p>
    <w:p w:rsidR="00B6605B" w:rsidRPr="00B6605B" w:rsidRDefault="00B6605B" w:rsidP="00B6605B">
      <w:pPr>
        <w:autoSpaceDE w:val="0"/>
        <w:autoSpaceDN w:val="0"/>
        <w:adjustRightInd w:val="0"/>
        <w:ind w:left="3686"/>
        <w:rPr>
          <w:rFonts w:ascii="Times New Roman" w:hAnsi="Times New Roman"/>
          <w:sz w:val="26"/>
          <w:szCs w:val="26"/>
        </w:rPr>
      </w:pPr>
      <w:r w:rsidRPr="00B6605B">
        <w:rPr>
          <w:rFonts w:ascii="Times New Roman" w:hAnsi="Times New Roman"/>
          <w:sz w:val="26"/>
          <w:szCs w:val="26"/>
        </w:rPr>
        <w:t>(Ф.И.О.)</w:t>
      </w:r>
    </w:p>
    <w:p w:rsidR="00B6605B" w:rsidRPr="00B6605B" w:rsidRDefault="00B6605B" w:rsidP="00B6605B">
      <w:pPr>
        <w:autoSpaceDE w:val="0"/>
        <w:autoSpaceDN w:val="0"/>
        <w:adjustRightInd w:val="0"/>
        <w:ind w:left="3686"/>
        <w:rPr>
          <w:rFonts w:ascii="Times New Roman" w:hAnsi="Times New Roman"/>
          <w:sz w:val="26"/>
          <w:szCs w:val="26"/>
        </w:rPr>
      </w:pPr>
      <w:r w:rsidRPr="00B6605B">
        <w:rPr>
          <w:rFonts w:ascii="Times New Roman" w:hAnsi="Times New Roman"/>
          <w:sz w:val="26"/>
          <w:szCs w:val="26"/>
        </w:rPr>
        <w:t>паспорт ______________________________________</w:t>
      </w:r>
    </w:p>
    <w:p w:rsidR="00B6605B" w:rsidRPr="00B6605B" w:rsidRDefault="00B6605B" w:rsidP="00B6605B">
      <w:pPr>
        <w:autoSpaceDE w:val="0"/>
        <w:autoSpaceDN w:val="0"/>
        <w:adjustRightInd w:val="0"/>
        <w:ind w:left="3686"/>
        <w:rPr>
          <w:rFonts w:ascii="Times New Roman" w:hAnsi="Times New Roman"/>
          <w:sz w:val="26"/>
          <w:szCs w:val="26"/>
        </w:rPr>
      </w:pPr>
      <w:r w:rsidRPr="00B6605B">
        <w:rPr>
          <w:rFonts w:ascii="Times New Roman" w:hAnsi="Times New Roman"/>
          <w:sz w:val="26"/>
          <w:szCs w:val="26"/>
        </w:rPr>
        <w:t>(серия, №, кем, когда выдан)</w:t>
      </w:r>
    </w:p>
    <w:p w:rsidR="00B6605B" w:rsidRPr="00B6605B" w:rsidRDefault="00B6605B" w:rsidP="00B6605B">
      <w:pPr>
        <w:autoSpaceDE w:val="0"/>
        <w:autoSpaceDN w:val="0"/>
        <w:adjustRightInd w:val="0"/>
        <w:ind w:left="3686"/>
        <w:rPr>
          <w:rFonts w:ascii="Times New Roman" w:hAnsi="Times New Roman"/>
          <w:sz w:val="26"/>
          <w:szCs w:val="26"/>
        </w:rPr>
      </w:pPr>
      <w:r w:rsidRPr="00B6605B">
        <w:rPr>
          <w:rFonts w:ascii="Times New Roman" w:hAnsi="Times New Roman"/>
          <w:sz w:val="26"/>
          <w:szCs w:val="26"/>
        </w:rPr>
        <w:t>проживающего(ей) по адресу: __________________</w:t>
      </w:r>
    </w:p>
    <w:p w:rsidR="00B6605B" w:rsidRPr="00B6605B" w:rsidRDefault="00B6605B" w:rsidP="00B6605B">
      <w:pPr>
        <w:autoSpaceDE w:val="0"/>
        <w:autoSpaceDN w:val="0"/>
        <w:adjustRightInd w:val="0"/>
        <w:ind w:left="3686"/>
        <w:rPr>
          <w:rFonts w:ascii="Times New Roman" w:hAnsi="Times New Roman"/>
          <w:sz w:val="26"/>
          <w:szCs w:val="26"/>
        </w:rPr>
      </w:pPr>
      <w:r w:rsidRPr="00B6605B">
        <w:rPr>
          <w:rFonts w:ascii="Times New Roman" w:hAnsi="Times New Roman"/>
          <w:sz w:val="26"/>
          <w:szCs w:val="26"/>
        </w:rPr>
        <w:t>______________________________________________</w:t>
      </w:r>
    </w:p>
    <w:p w:rsidR="00B6605B" w:rsidRPr="00B6605B" w:rsidRDefault="00B6605B" w:rsidP="00B6605B">
      <w:pPr>
        <w:autoSpaceDE w:val="0"/>
        <w:autoSpaceDN w:val="0"/>
        <w:adjustRightInd w:val="0"/>
        <w:ind w:left="3686"/>
        <w:rPr>
          <w:rFonts w:ascii="Times New Roman" w:hAnsi="Times New Roman"/>
          <w:sz w:val="26"/>
          <w:szCs w:val="26"/>
        </w:rPr>
      </w:pPr>
      <w:r w:rsidRPr="00B6605B">
        <w:rPr>
          <w:rFonts w:ascii="Times New Roman" w:hAnsi="Times New Roman"/>
          <w:sz w:val="26"/>
          <w:szCs w:val="26"/>
        </w:rPr>
        <w:t>контактный телефон ___________________________</w:t>
      </w:r>
    </w:p>
    <w:p w:rsidR="00B6605B" w:rsidRPr="00B6605B" w:rsidRDefault="00B6605B" w:rsidP="00B6605B">
      <w:pPr>
        <w:autoSpaceDE w:val="0"/>
        <w:autoSpaceDN w:val="0"/>
        <w:adjustRightInd w:val="0"/>
        <w:ind w:left="3686"/>
        <w:rPr>
          <w:rFonts w:ascii="Times New Roman" w:hAnsi="Times New Roman"/>
          <w:sz w:val="26"/>
          <w:szCs w:val="26"/>
        </w:rPr>
      </w:pPr>
    </w:p>
    <w:p w:rsidR="00B6605B" w:rsidRPr="00B6605B" w:rsidRDefault="00B6605B" w:rsidP="00B6605B">
      <w:pPr>
        <w:autoSpaceDE w:val="0"/>
        <w:autoSpaceDN w:val="0"/>
        <w:adjustRightInd w:val="0"/>
        <w:ind w:left="3686"/>
        <w:rPr>
          <w:rFonts w:ascii="Times New Roman" w:hAnsi="Times New Roman"/>
          <w:sz w:val="26"/>
          <w:szCs w:val="26"/>
        </w:rPr>
      </w:pPr>
      <w:r w:rsidRPr="00B6605B">
        <w:rPr>
          <w:rFonts w:ascii="Times New Roman" w:hAnsi="Times New Roman"/>
          <w:sz w:val="26"/>
          <w:szCs w:val="26"/>
        </w:rPr>
        <w:t>для юридических лиц</w:t>
      </w:r>
    </w:p>
    <w:p w:rsidR="00B6605B" w:rsidRPr="00B6605B" w:rsidRDefault="00B6605B" w:rsidP="00B6605B">
      <w:pPr>
        <w:autoSpaceDE w:val="0"/>
        <w:autoSpaceDN w:val="0"/>
        <w:adjustRightInd w:val="0"/>
        <w:ind w:left="3686"/>
        <w:rPr>
          <w:rFonts w:ascii="Times New Roman" w:hAnsi="Times New Roman"/>
          <w:sz w:val="26"/>
          <w:szCs w:val="26"/>
        </w:rPr>
      </w:pPr>
      <w:r w:rsidRPr="00B6605B">
        <w:rPr>
          <w:rFonts w:ascii="Times New Roman" w:hAnsi="Times New Roman"/>
          <w:sz w:val="26"/>
          <w:szCs w:val="26"/>
        </w:rPr>
        <w:t>______________________________________________</w:t>
      </w:r>
    </w:p>
    <w:p w:rsidR="00B6605B" w:rsidRPr="00B6605B" w:rsidRDefault="00B6605B" w:rsidP="00B6605B">
      <w:pPr>
        <w:autoSpaceDE w:val="0"/>
        <w:autoSpaceDN w:val="0"/>
        <w:adjustRightInd w:val="0"/>
        <w:ind w:left="3686"/>
        <w:rPr>
          <w:rFonts w:ascii="Times New Roman" w:hAnsi="Times New Roman"/>
          <w:sz w:val="26"/>
          <w:szCs w:val="26"/>
        </w:rPr>
      </w:pPr>
      <w:r w:rsidRPr="00B6605B">
        <w:rPr>
          <w:rFonts w:ascii="Times New Roman" w:hAnsi="Times New Roman"/>
          <w:sz w:val="26"/>
          <w:szCs w:val="26"/>
        </w:rPr>
        <w:t>(наименование, адрес, ОГРН, контактный телефон)</w:t>
      </w:r>
    </w:p>
    <w:p w:rsidR="00B6605B" w:rsidRPr="00B6605B" w:rsidRDefault="00B6605B" w:rsidP="00B6605B">
      <w:pPr>
        <w:autoSpaceDE w:val="0"/>
        <w:autoSpaceDN w:val="0"/>
        <w:adjustRightInd w:val="0"/>
        <w:ind w:left="3686"/>
        <w:rPr>
          <w:rFonts w:ascii="Times New Roman" w:hAnsi="Times New Roman"/>
          <w:sz w:val="26"/>
          <w:szCs w:val="26"/>
        </w:rPr>
      </w:pPr>
      <w:r w:rsidRPr="00B6605B">
        <w:rPr>
          <w:rFonts w:ascii="Times New Roman" w:hAnsi="Times New Roman"/>
          <w:sz w:val="26"/>
          <w:szCs w:val="26"/>
        </w:rPr>
        <w:t>______________________________________________</w:t>
      </w:r>
    </w:p>
    <w:p w:rsidR="00B6605B" w:rsidRPr="00B6605B" w:rsidRDefault="00B6605B" w:rsidP="00B6605B">
      <w:pPr>
        <w:autoSpaceDE w:val="0"/>
        <w:autoSpaceDN w:val="0"/>
        <w:adjustRightInd w:val="0"/>
        <w:rPr>
          <w:rFonts w:ascii="Times New Roman" w:hAnsi="Times New Roman"/>
          <w:sz w:val="20"/>
          <w:szCs w:val="20"/>
        </w:rPr>
      </w:pPr>
    </w:p>
    <w:p w:rsidR="00B6605B" w:rsidRPr="00B6605B" w:rsidRDefault="00B6605B" w:rsidP="00B6605B">
      <w:pPr>
        <w:autoSpaceDE w:val="0"/>
        <w:autoSpaceDN w:val="0"/>
        <w:adjustRightInd w:val="0"/>
        <w:jc w:val="center"/>
        <w:rPr>
          <w:rFonts w:ascii="Times New Roman" w:hAnsi="Times New Roman"/>
          <w:sz w:val="28"/>
          <w:szCs w:val="20"/>
        </w:rPr>
      </w:pPr>
      <w:bookmarkStart w:id="4" w:name="Par470"/>
      <w:bookmarkEnd w:id="4"/>
      <w:r w:rsidRPr="00B6605B">
        <w:rPr>
          <w:rFonts w:ascii="Times New Roman" w:hAnsi="Times New Roman"/>
          <w:sz w:val="28"/>
          <w:szCs w:val="20"/>
        </w:rPr>
        <w:t>ЗАЯВЛЕНИЕ</w:t>
      </w:r>
    </w:p>
    <w:p w:rsidR="00B6605B" w:rsidRPr="00B6605B" w:rsidRDefault="00B6605B" w:rsidP="00B6605B">
      <w:pPr>
        <w:autoSpaceDE w:val="0"/>
        <w:autoSpaceDN w:val="0"/>
        <w:adjustRightInd w:val="0"/>
        <w:rPr>
          <w:rFonts w:ascii="Times New Roman" w:hAnsi="Times New Roman"/>
          <w:sz w:val="28"/>
          <w:szCs w:val="20"/>
        </w:rPr>
      </w:pPr>
    </w:p>
    <w:p w:rsidR="00B6605B" w:rsidRPr="00B6605B" w:rsidRDefault="00B6605B" w:rsidP="00B6605B">
      <w:pPr>
        <w:autoSpaceDE w:val="0"/>
        <w:autoSpaceDN w:val="0"/>
        <w:adjustRightInd w:val="0"/>
        <w:ind w:firstLine="709"/>
        <w:rPr>
          <w:rFonts w:ascii="Times New Roman" w:hAnsi="Times New Roman"/>
          <w:sz w:val="28"/>
          <w:szCs w:val="20"/>
        </w:rPr>
      </w:pPr>
      <w:r w:rsidRPr="00B6605B">
        <w:rPr>
          <w:rFonts w:ascii="Times New Roman" w:hAnsi="Times New Roman"/>
          <w:sz w:val="28"/>
          <w:szCs w:val="20"/>
        </w:rPr>
        <w:t>Прошу предоставить сведения из информационной системы обеспечения градостроительной деятельности:</w:t>
      </w:r>
    </w:p>
    <w:p w:rsidR="00B6605B" w:rsidRPr="00B6605B" w:rsidRDefault="00B6605B" w:rsidP="00B6605B">
      <w:pPr>
        <w:autoSpaceDE w:val="0"/>
        <w:autoSpaceDN w:val="0"/>
        <w:adjustRightInd w:val="0"/>
        <w:rPr>
          <w:rFonts w:ascii="Times New Roman" w:hAnsi="Times New Roman"/>
          <w:sz w:val="28"/>
          <w:szCs w:val="20"/>
        </w:rPr>
      </w:pPr>
      <w:r w:rsidRPr="00B6605B">
        <w:rPr>
          <w:rFonts w:ascii="Times New Roman" w:hAnsi="Times New Roman"/>
          <w:sz w:val="28"/>
          <w:szCs w:val="20"/>
        </w:rPr>
        <w:t>_____________________________________________________________________</w:t>
      </w:r>
    </w:p>
    <w:p w:rsidR="00B6605B" w:rsidRPr="00B6605B" w:rsidRDefault="00B6605B" w:rsidP="00B6605B">
      <w:pPr>
        <w:autoSpaceDE w:val="0"/>
        <w:autoSpaceDN w:val="0"/>
        <w:adjustRightInd w:val="0"/>
        <w:rPr>
          <w:rFonts w:ascii="Times New Roman" w:hAnsi="Times New Roman"/>
          <w:sz w:val="28"/>
          <w:szCs w:val="20"/>
        </w:rPr>
      </w:pPr>
      <w:r w:rsidRPr="00B6605B">
        <w:rPr>
          <w:rFonts w:ascii="Times New Roman" w:hAnsi="Times New Roman"/>
          <w:sz w:val="28"/>
          <w:szCs w:val="20"/>
        </w:rPr>
        <w:t>раздел информационной системы обеспечения градостроительной деятельности</w:t>
      </w:r>
    </w:p>
    <w:p w:rsidR="00B6605B" w:rsidRPr="00B6605B" w:rsidRDefault="00B6605B" w:rsidP="00B6605B">
      <w:pPr>
        <w:autoSpaceDE w:val="0"/>
        <w:autoSpaceDN w:val="0"/>
        <w:adjustRightInd w:val="0"/>
        <w:rPr>
          <w:rFonts w:ascii="Times New Roman" w:hAnsi="Times New Roman"/>
          <w:sz w:val="28"/>
          <w:szCs w:val="20"/>
        </w:rPr>
      </w:pPr>
      <w:r w:rsidRPr="00B6605B">
        <w:rPr>
          <w:rFonts w:ascii="Times New Roman" w:hAnsi="Times New Roman"/>
          <w:sz w:val="28"/>
          <w:szCs w:val="20"/>
        </w:rPr>
        <w:t>_____________________________________________________________________</w:t>
      </w:r>
    </w:p>
    <w:p w:rsidR="00B6605B" w:rsidRPr="00B6605B" w:rsidRDefault="00B6605B" w:rsidP="00B6605B">
      <w:pPr>
        <w:autoSpaceDE w:val="0"/>
        <w:autoSpaceDN w:val="0"/>
        <w:adjustRightInd w:val="0"/>
        <w:rPr>
          <w:rFonts w:ascii="Times New Roman" w:hAnsi="Times New Roman"/>
          <w:sz w:val="20"/>
          <w:szCs w:val="20"/>
        </w:rPr>
      </w:pPr>
      <w:r w:rsidRPr="00B6605B">
        <w:rPr>
          <w:rFonts w:ascii="Times New Roman" w:hAnsi="Times New Roman"/>
          <w:sz w:val="28"/>
          <w:szCs w:val="20"/>
        </w:rPr>
        <w:t xml:space="preserve">                        </w:t>
      </w:r>
      <w:r w:rsidRPr="00B6605B">
        <w:rPr>
          <w:rFonts w:ascii="Times New Roman" w:hAnsi="Times New Roman"/>
          <w:sz w:val="20"/>
          <w:szCs w:val="20"/>
        </w:rPr>
        <w:t>вид запрашиваемых сведений</w:t>
      </w:r>
    </w:p>
    <w:p w:rsidR="00B6605B" w:rsidRPr="00B6605B" w:rsidRDefault="00B6605B" w:rsidP="00B6605B">
      <w:pPr>
        <w:autoSpaceDE w:val="0"/>
        <w:autoSpaceDN w:val="0"/>
        <w:adjustRightInd w:val="0"/>
        <w:rPr>
          <w:rFonts w:ascii="Times New Roman" w:hAnsi="Times New Roman"/>
          <w:sz w:val="28"/>
          <w:szCs w:val="20"/>
        </w:rPr>
      </w:pPr>
      <w:r w:rsidRPr="00B6605B">
        <w:rPr>
          <w:rFonts w:ascii="Times New Roman" w:hAnsi="Times New Roman"/>
          <w:sz w:val="28"/>
          <w:szCs w:val="20"/>
        </w:rPr>
        <w:t>_____________________________________________________________________</w:t>
      </w:r>
    </w:p>
    <w:p w:rsidR="00B6605B" w:rsidRPr="00B6605B" w:rsidRDefault="00B6605B" w:rsidP="00B6605B">
      <w:pPr>
        <w:autoSpaceDE w:val="0"/>
        <w:autoSpaceDN w:val="0"/>
        <w:adjustRightInd w:val="0"/>
        <w:rPr>
          <w:rFonts w:ascii="Times New Roman" w:hAnsi="Times New Roman"/>
          <w:sz w:val="20"/>
          <w:szCs w:val="20"/>
        </w:rPr>
      </w:pPr>
      <w:r w:rsidRPr="00B6605B">
        <w:rPr>
          <w:rFonts w:ascii="Times New Roman" w:hAnsi="Times New Roman"/>
          <w:sz w:val="20"/>
          <w:szCs w:val="20"/>
        </w:rPr>
        <w:t>форма предоставления сведений (на электронном или на бумажном носителе)</w:t>
      </w:r>
    </w:p>
    <w:p w:rsidR="00B6605B" w:rsidRPr="00B6605B" w:rsidRDefault="00B6605B" w:rsidP="00B6605B">
      <w:pPr>
        <w:autoSpaceDE w:val="0"/>
        <w:autoSpaceDN w:val="0"/>
        <w:adjustRightInd w:val="0"/>
        <w:rPr>
          <w:rFonts w:ascii="Times New Roman" w:hAnsi="Times New Roman"/>
          <w:sz w:val="28"/>
          <w:szCs w:val="20"/>
        </w:rPr>
      </w:pPr>
      <w:r w:rsidRPr="00B6605B">
        <w:rPr>
          <w:rFonts w:ascii="Times New Roman" w:hAnsi="Times New Roman"/>
          <w:sz w:val="28"/>
          <w:szCs w:val="20"/>
        </w:rPr>
        <w:t>_____________________________________________________________________</w:t>
      </w:r>
    </w:p>
    <w:p w:rsidR="00B6605B" w:rsidRPr="00B6605B" w:rsidRDefault="00B6605B" w:rsidP="00B6605B">
      <w:pPr>
        <w:autoSpaceDE w:val="0"/>
        <w:autoSpaceDN w:val="0"/>
        <w:adjustRightInd w:val="0"/>
        <w:rPr>
          <w:rFonts w:ascii="Times New Roman" w:hAnsi="Times New Roman"/>
          <w:sz w:val="20"/>
          <w:szCs w:val="20"/>
        </w:rPr>
      </w:pPr>
      <w:r w:rsidRPr="00B6605B">
        <w:rPr>
          <w:rFonts w:ascii="Times New Roman" w:hAnsi="Times New Roman"/>
          <w:sz w:val="28"/>
          <w:szCs w:val="20"/>
        </w:rPr>
        <w:t xml:space="preserve">                              </w:t>
      </w:r>
      <w:r w:rsidRPr="00B6605B">
        <w:rPr>
          <w:rFonts w:ascii="Times New Roman" w:hAnsi="Times New Roman"/>
          <w:sz w:val="20"/>
          <w:szCs w:val="20"/>
        </w:rPr>
        <w:t>способ доставки</w:t>
      </w:r>
    </w:p>
    <w:p w:rsidR="00B6605B" w:rsidRPr="00B6605B" w:rsidRDefault="00B6605B" w:rsidP="00B6605B">
      <w:pPr>
        <w:autoSpaceDE w:val="0"/>
        <w:autoSpaceDN w:val="0"/>
        <w:adjustRightInd w:val="0"/>
        <w:rPr>
          <w:rFonts w:ascii="Times New Roman" w:hAnsi="Times New Roman"/>
          <w:sz w:val="28"/>
          <w:szCs w:val="20"/>
        </w:rPr>
      </w:pPr>
    </w:p>
    <w:p w:rsidR="00B6605B" w:rsidRPr="00B6605B" w:rsidRDefault="00B6605B" w:rsidP="00B6605B">
      <w:pPr>
        <w:autoSpaceDE w:val="0"/>
        <w:autoSpaceDN w:val="0"/>
        <w:adjustRightInd w:val="0"/>
        <w:rPr>
          <w:rFonts w:ascii="Times New Roman" w:hAnsi="Times New Roman"/>
          <w:sz w:val="28"/>
          <w:szCs w:val="20"/>
        </w:rPr>
      </w:pPr>
      <w:r w:rsidRPr="00B6605B">
        <w:rPr>
          <w:rFonts w:ascii="Times New Roman" w:hAnsi="Times New Roman"/>
          <w:sz w:val="28"/>
          <w:szCs w:val="20"/>
        </w:rPr>
        <w:t>«___» _____________ 20___ г.                ___________/___________________</w:t>
      </w:r>
    </w:p>
    <w:p w:rsidR="00B6605B" w:rsidRPr="00B6605B" w:rsidRDefault="00B6605B" w:rsidP="00B6605B">
      <w:pPr>
        <w:autoSpaceDE w:val="0"/>
        <w:autoSpaceDN w:val="0"/>
        <w:adjustRightInd w:val="0"/>
        <w:rPr>
          <w:rFonts w:ascii="Times New Roman" w:hAnsi="Times New Roman"/>
          <w:sz w:val="28"/>
          <w:szCs w:val="20"/>
        </w:rPr>
      </w:pPr>
      <w:r w:rsidRPr="00B6605B">
        <w:rPr>
          <w:rFonts w:ascii="Times New Roman" w:hAnsi="Times New Roman"/>
          <w:sz w:val="28"/>
          <w:szCs w:val="20"/>
        </w:rPr>
        <w:t xml:space="preserve">                                              подпись         Ф.И.О.</w:t>
      </w:r>
    </w:p>
    <w:p w:rsidR="00B6605B" w:rsidRPr="00B6605B" w:rsidRDefault="00B6605B" w:rsidP="00B6605B">
      <w:pPr>
        <w:autoSpaceDE w:val="0"/>
        <w:autoSpaceDN w:val="0"/>
        <w:adjustRightInd w:val="0"/>
        <w:rPr>
          <w:rFonts w:ascii="Times New Roman" w:hAnsi="Times New Roman"/>
          <w:sz w:val="28"/>
          <w:szCs w:val="20"/>
        </w:rPr>
      </w:pPr>
    </w:p>
    <w:p w:rsidR="00B6605B" w:rsidRPr="00B6605B" w:rsidRDefault="00B6605B" w:rsidP="00B6605B">
      <w:pPr>
        <w:autoSpaceDE w:val="0"/>
        <w:autoSpaceDN w:val="0"/>
        <w:adjustRightInd w:val="0"/>
        <w:rPr>
          <w:rFonts w:ascii="Times New Roman" w:hAnsi="Times New Roman"/>
          <w:sz w:val="28"/>
          <w:szCs w:val="20"/>
        </w:rPr>
      </w:pPr>
      <w:r w:rsidRPr="00B6605B">
        <w:rPr>
          <w:rFonts w:ascii="Times New Roman" w:hAnsi="Times New Roman"/>
          <w:sz w:val="28"/>
          <w:szCs w:val="20"/>
        </w:rPr>
        <w:t xml:space="preserve">    Приложение: ___________________________________________________________</w:t>
      </w:r>
    </w:p>
    <w:p w:rsidR="00B6605B" w:rsidRPr="00B6605B" w:rsidRDefault="00B6605B" w:rsidP="00B6605B">
      <w:pPr>
        <w:autoSpaceDE w:val="0"/>
        <w:autoSpaceDN w:val="0"/>
        <w:adjustRightInd w:val="0"/>
        <w:rPr>
          <w:rFonts w:ascii="Courier New" w:hAnsi="Courier New" w:cs="Courier New"/>
          <w:sz w:val="20"/>
          <w:szCs w:val="20"/>
        </w:rPr>
      </w:pPr>
    </w:p>
    <w:p w:rsidR="00B6605B" w:rsidRPr="00B6605B" w:rsidRDefault="00B6605B" w:rsidP="00B6605B">
      <w:pPr>
        <w:autoSpaceDE w:val="0"/>
        <w:autoSpaceDN w:val="0"/>
        <w:adjustRightInd w:val="0"/>
        <w:rPr>
          <w:rFonts w:ascii="Courier New" w:hAnsi="Courier New" w:cs="Courier New"/>
          <w:sz w:val="20"/>
          <w:szCs w:val="20"/>
        </w:rPr>
      </w:pPr>
    </w:p>
    <w:p w:rsidR="00B6605B" w:rsidRPr="00B6605B" w:rsidRDefault="00B6605B" w:rsidP="00B6605B">
      <w:pPr>
        <w:autoSpaceDE w:val="0"/>
        <w:autoSpaceDN w:val="0"/>
        <w:adjustRightInd w:val="0"/>
        <w:jc w:val="right"/>
        <w:outlineLvl w:val="1"/>
        <w:rPr>
          <w:rFonts w:ascii="Times New Roman" w:hAnsi="Times New Roman"/>
          <w:sz w:val="28"/>
          <w:szCs w:val="20"/>
        </w:rPr>
      </w:pPr>
    </w:p>
    <w:p w:rsidR="00B6605B" w:rsidRPr="00B6605B" w:rsidRDefault="00B6605B" w:rsidP="00B6605B">
      <w:pPr>
        <w:autoSpaceDE w:val="0"/>
        <w:autoSpaceDN w:val="0"/>
        <w:adjustRightInd w:val="0"/>
        <w:jc w:val="right"/>
        <w:outlineLvl w:val="1"/>
        <w:rPr>
          <w:rFonts w:ascii="Times New Roman" w:hAnsi="Times New Roman"/>
          <w:sz w:val="28"/>
          <w:szCs w:val="20"/>
        </w:rPr>
      </w:pPr>
    </w:p>
    <w:p w:rsidR="00B6605B" w:rsidRPr="00B6605B" w:rsidRDefault="00B6605B" w:rsidP="00B6605B">
      <w:pPr>
        <w:autoSpaceDE w:val="0"/>
        <w:autoSpaceDN w:val="0"/>
        <w:adjustRightInd w:val="0"/>
        <w:jc w:val="right"/>
        <w:outlineLvl w:val="1"/>
        <w:rPr>
          <w:rFonts w:ascii="Times New Roman" w:hAnsi="Times New Roman"/>
          <w:sz w:val="28"/>
          <w:szCs w:val="20"/>
        </w:rPr>
      </w:pPr>
    </w:p>
    <w:p w:rsidR="00B6605B" w:rsidRPr="00B6605B" w:rsidRDefault="00B6605B" w:rsidP="00B6605B">
      <w:pPr>
        <w:autoSpaceDE w:val="0"/>
        <w:autoSpaceDN w:val="0"/>
        <w:adjustRightInd w:val="0"/>
        <w:jc w:val="right"/>
        <w:outlineLvl w:val="1"/>
        <w:rPr>
          <w:rFonts w:ascii="Times New Roman" w:hAnsi="Times New Roman"/>
          <w:sz w:val="28"/>
          <w:szCs w:val="20"/>
        </w:rPr>
        <w:sectPr w:rsidR="00B6605B" w:rsidRPr="00B6605B">
          <w:pgSz w:w="11906" w:h="16838"/>
          <w:pgMar w:top="1134" w:right="850" w:bottom="1134" w:left="1701" w:header="708" w:footer="708" w:gutter="0"/>
          <w:cols w:space="708"/>
          <w:docGrid w:linePitch="360"/>
        </w:sectPr>
      </w:pPr>
    </w:p>
    <w:p w:rsidR="00B6605B" w:rsidRPr="00B6605B" w:rsidRDefault="00B6605B" w:rsidP="00B6605B">
      <w:pPr>
        <w:autoSpaceDE w:val="0"/>
        <w:autoSpaceDN w:val="0"/>
        <w:adjustRightInd w:val="0"/>
        <w:jc w:val="right"/>
        <w:outlineLvl w:val="1"/>
        <w:rPr>
          <w:rFonts w:ascii="Times New Roman" w:hAnsi="Times New Roman"/>
          <w:sz w:val="28"/>
          <w:szCs w:val="20"/>
        </w:rPr>
      </w:pPr>
      <w:r w:rsidRPr="00B6605B">
        <w:rPr>
          <w:rFonts w:ascii="Times New Roman" w:hAnsi="Times New Roman"/>
          <w:sz w:val="28"/>
          <w:szCs w:val="20"/>
        </w:rPr>
        <w:t>Приложение № 3</w:t>
      </w:r>
    </w:p>
    <w:p w:rsidR="00B6605B" w:rsidRPr="00B6605B" w:rsidRDefault="00B6605B" w:rsidP="00B6605B">
      <w:pPr>
        <w:autoSpaceDE w:val="0"/>
        <w:autoSpaceDN w:val="0"/>
        <w:adjustRightInd w:val="0"/>
        <w:jc w:val="right"/>
        <w:outlineLvl w:val="1"/>
        <w:rPr>
          <w:rFonts w:ascii="Times New Roman" w:hAnsi="Times New Roman"/>
          <w:sz w:val="28"/>
          <w:szCs w:val="20"/>
        </w:rPr>
      </w:pPr>
      <w:r w:rsidRPr="00B6605B">
        <w:rPr>
          <w:rFonts w:ascii="Times New Roman" w:hAnsi="Times New Roman"/>
          <w:sz w:val="28"/>
          <w:szCs w:val="20"/>
        </w:rPr>
        <w:t>к Административному регламенту</w:t>
      </w:r>
    </w:p>
    <w:p w:rsidR="00B6605B" w:rsidRPr="00B6605B" w:rsidRDefault="00B6605B" w:rsidP="00B6605B">
      <w:pPr>
        <w:autoSpaceDE w:val="0"/>
        <w:autoSpaceDN w:val="0"/>
        <w:adjustRightInd w:val="0"/>
        <w:jc w:val="center"/>
        <w:rPr>
          <w:rFonts w:ascii="Times New Roman" w:hAnsi="Times New Roman"/>
          <w:sz w:val="28"/>
          <w:szCs w:val="20"/>
        </w:rPr>
      </w:pPr>
      <w:bookmarkStart w:id="5" w:name="Par499"/>
      <w:bookmarkEnd w:id="5"/>
    </w:p>
    <w:p w:rsidR="00B6605B" w:rsidRPr="00B6605B" w:rsidRDefault="00B6605B" w:rsidP="00B6605B">
      <w:pPr>
        <w:autoSpaceDE w:val="0"/>
        <w:autoSpaceDN w:val="0"/>
        <w:adjustRightInd w:val="0"/>
        <w:jc w:val="center"/>
        <w:rPr>
          <w:rFonts w:ascii="Times New Roman" w:hAnsi="Times New Roman"/>
          <w:sz w:val="28"/>
          <w:szCs w:val="20"/>
        </w:rPr>
      </w:pPr>
      <w:r w:rsidRPr="00B6605B">
        <w:rPr>
          <w:rFonts w:ascii="Times New Roman" w:hAnsi="Times New Roman"/>
          <w:sz w:val="28"/>
          <w:szCs w:val="20"/>
        </w:rPr>
        <w:t>Блок-схема</w:t>
      </w:r>
    </w:p>
    <w:p w:rsidR="00B6605B" w:rsidRPr="00B6605B" w:rsidRDefault="00896160" w:rsidP="00B6605B">
      <w:pPr>
        <w:autoSpaceDE w:val="0"/>
        <w:autoSpaceDN w:val="0"/>
        <w:adjustRightInd w:val="0"/>
        <w:ind w:firstLine="540"/>
        <w:rPr>
          <w:rFonts w:ascii="Times New Roman" w:hAnsi="Times New Roman"/>
          <w:sz w:val="28"/>
          <w:szCs w:val="20"/>
        </w:rPr>
      </w:pPr>
      <w:r>
        <w:rPr>
          <w:noProof/>
        </w:rPr>
        <mc:AlternateContent>
          <mc:Choice Requires="wps">
            <w:drawing>
              <wp:anchor distT="0" distB="0" distL="114300" distR="114300" simplePos="0" relativeHeight="251643904" behindDoc="0" locked="0" layoutInCell="1" allowOverlap="1">
                <wp:simplePos x="0" y="0"/>
                <wp:positionH relativeFrom="column">
                  <wp:posOffset>1166495</wp:posOffset>
                </wp:positionH>
                <wp:positionV relativeFrom="paragraph">
                  <wp:posOffset>610235</wp:posOffset>
                </wp:positionV>
                <wp:extent cx="2766695" cy="246380"/>
                <wp:effectExtent l="0" t="0" r="14605" b="20320"/>
                <wp:wrapNone/>
                <wp:docPr id="2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6695" cy="246380"/>
                        </a:xfrm>
                        <a:prstGeom prst="rect">
                          <a:avLst/>
                        </a:prstGeom>
                        <a:solidFill>
                          <a:srgbClr val="FFFFFF"/>
                        </a:solidFill>
                        <a:ln w="9525">
                          <a:solidFill>
                            <a:srgbClr val="000000"/>
                          </a:solidFill>
                          <a:miter lim="800000"/>
                          <a:headEnd/>
                          <a:tailEnd/>
                        </a:ln>
                      </wps:spPr>
                      <wps:txbx>
                        <w:txbxContent>
                          <w:p w:rsidR="00B6605B" w:rsidRDefault="00B6605B" w:rsidP="00B6605B">
                            <w:r>
                              <w:rPr>
                                <w:rFonts w:ascii="Times New Roman" w:hAnsi="Times New Roman"/>
                                <w:sz w:val="20"/>
                              </w:rPr>
                              <w:t>Прием и 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91.85pt;margin-top:48.05pt;width:217.85pt;height:19.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">
                <v:textbox>
                  <w:txbxContent>
                    <w:p w:rsidR="00B6605B" w:rsidRDefault="00B6605B" w:rsidP="00B6605B">
                      <w:r>
                        <w:rPr>
                          <w:rFonts w:ascii="Times New Roman" w:hAnsi="Times New Roman"/>
                          <w:sz w:val="20"/>
                        </w:rPr>
                        <w:t>Прием и регистрация заявления</w:t>
                      </w:r>
                    </w:p>
                  </w:txbxContent>
                </v:textbox>
              </v:rect>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268605</wp:posOffset>
                </wp:positionH>
                <wp:positionV relativeFrom="paragraph">
                  <wp:posOffset>1032510</wp:posOffset>
                </wp:positionV>
                <wp:extent cx="4817110" cy="439420"/>
                <wp:effectExtent l="0" t="0" r="21590" b="17780"/>
                <wp:wrapNone/>
                <wp:docPr id="2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7110" cy="439420"/>
                        </a:xfrm>
                        <a:prstGeom prst="rect">
                          <a:avLst/>
                        </a:prstGeom>
                        <a:solidFill>
                          <a:srgbClr val="FFFFFF"/>
                        </a:solidFill>
                        <a:ln w="9525">
                          <a:solidFill>
                            <a:srgbClr val="000000"/>
                          </a:solidFill>
                          <a:miter lim="800000"/>
                          <a:headEnd/>
                          <a:tailEnd/>
                        </a:ln>
                      </wps:spPr>
                      <wps:txbx>
                        <w:txbxContent>
                          <w:p w:rsidR="00B6605B" w:rsidRDefault="00B6605B" w:rsidP="00B6605B">
                            <w:pPr>
                              <w:jc w:val="center"/>
                              <w:rPr>
                                <w:rFonts w:ascii="Times New Roman" w:hAnsi="Times New Roman"/>
                                <w:sz w:val="20"/>
                                <w:szCs w:val="20"/>
                              </w:rPr>
                            </w:pPr>
                            <w:r>
                              <w:rPr>
                                <w:rFonts w:ascii="Times New Roman" w:hAnsi="Times New Roman"/>
                                <w:sz w:val="20"/>
                                <w:szCs w:val="20"/>
                              </w:rPr>
                              <w:t>Определение оснований для предоставления муниципальной услуги</w:t>
                            </w:r>
                          </w:p>
                          <w:p w:rsidR="00B6605B" w:rsidRDefault="00B6605B" w:rsidP="00B6605B">
                            <w:pPr>
                              <w:jc w:val="center"/>
                              <w:rPr>
                                <w:sz w:val="20"/>
                                <w:szCs w:val="20"/>
                              </w:rPr>
                            </w:pPr>
                            <w:r>
                              <w:rPr>
                                <w:rFonts w:ascii="Times New Roman" w:hAnsi="Times New Roman"/>
                                <w:sz w:val="20"/>
                                <w:szCs w:val="20"/>
                              </w:rPr>
                              <w:t>бесплатно или за плату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21.15pt;margin-top:81.3pt;width:379.3pt;height:34.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">
                <v:textbox>
                  <w:txbxContent>
                    <w:p w:rsidR="00B6605B" w:rsidRDefault="00B6605B" w:rsidP="00B6605B">
                      <w:pPr>
                        <w:jc w:val="center"/>
                        <w:rPr>
                          <w:rFonts w:ascii="Times New Roman" w:hAnsi="Times New Roman"/>
                          <w:sz w:val="20"/>
                          <w:szCs w:val="20"/>
                        </w:rPr>
                      </w:pPr>
                      <w:r>
                        <w:rPr>
                          <w:rFonts w:ascii="Times New Roman" w:hAnsi="Times New Roman"/>
                          <w:sz w:val="20"/>
                          <w:szCs w:val="20"/>
                        </w:rPr>
                        <w:t>Определение оснований для предоставления муниципальной услуги</w:t>
                      </w:r>
                    </w:p>
                    <w:p w:rsidR="00B6605B" w:rsidRDefault="00B6605B" w:rsidP="00B6605B">
                      <w:pPr>
                        <w:jc w:val="center"/>
                        <w:rPr>
                          <w:sz w:val="20"/>
                          <w:szCs w:val="20"/>
                        </w:rPr>
                      </w:pPr>
                      <w:r>
                        <w:rPr>
                          <w:rFonts w:ascii="Times New Roman" w:hAnsi="Times New Roman"/>
                          <w:sz w:val="20"/>
                          <w:szCs w:val="20"/>
                        </w:rPr>
                        <w:t>бесплатно или за плату</w:t>
                      </w:r>
                    </w:p>
                  </w:txbxContent>
                </v:textbox>
              </v:rect>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-298450</wp:posOffset>
                </wp:positionH>
                <wp:positionV relativeFrom="paragraph">
                  <wp:posOffset>4215130</wp:posOffset>
                </wp:positionV>
                <wp:extent cx="2131695" cy="544830"/>
                <wp:effectExtent l="0" t="0" r="20955" b="26670"/>
                <wp:wrapNone/>
                <wp:docPr id="2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1695" cy="544830"/>
                        </a:xfrm>
                        <a:prstGeom prst="rect">
                          <a:avLst/>
                        </a:prstGeom>
                        <a:solidFill>
                          <a:srgbClr val="FFFFFF"/>
                        </a:solidFill>
                        <a:ln w="9525">
                          <a:solidFill>
                            <a:srgbClr val="000000"/>
                          </a:solidFill>
                          <a:miter lim="800000"/>
                          <a:headEnd/>
                          <a:tailEnd/>
                        </a:ln>
                      </wps:spPr>
                      <wps:txbx>
                        <w:txbxContent>
                          <w:p w:rsidR="00B6605B" w:rsidRDefault="00B6605B" w:rsidP="00B6605B">
                            <w:pPr>
                              <w:jc w:val="center"/>
                              <w:rPr>
                                <w:rFonts w:ascii="Times New Roman" w:hAnsi="Times New Roman"/>
                                <w:sz w:val="20"/>
                                <w:szCs w:val="20"/>
                              </w:rPr>
                            </w:pPr>
                            <w:r>
                              <w:rPr>
                                <w:rFonts w:ascii="Times New Roman" w:hAnsi="Times New Roman"/>
                                <w:sz w:val="20"/>
                                <w:szCs w:val="20"/>
                              </w:rPr>
                              <w:t>Подготовка уведомления об отказе в предоставлении сведений ИСОГД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23.5pt;margin-top:331.9pt;width:167.85pt;height:42.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">
                <v:textbox>
                  <w:txbxContent>
                    <w:p w:rsidR="00B6605B" w:rsidRDefault="00B6605B" w:rsidP="00B6605B">
                      <w:pPr>
                        <w:jc w:val="center"/>
                        <w:rPr>
                          <w:rFonts w:ascii="Times New Roman" w:hAnsi="Times New Roman"/>
                          <w:sz w:val="20"/>
                          <w:szCs w:val="20"/>
                        </w:rPr>
                      </w:pPr>
                      <w:r>
                        <w:rPr>
                          <w:rFonts w:ascii="Times New Roman" w:hAnsi="Times New Roman"/>
                          <w:sz w:val="20"/>
                          <w:szCs w:val="20"/>
                        </w:rPr>
                        <w:t>Подготовка уведомления об отказе в предоставлении сведений ИСОГД</w:t>
                      </w:r>
                    </w:p>
                  </w:txbxContent>
                </v:textbox>
              </v:rect>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2624455</wp:posOffset>
                </wp:positionH>
                <wp:positionV relativeFrom="paragraph">
                  <wp:posOffset>2028825</wp:posOffset>
                </wp:positionV>
                <wp:extent cx="3353435" cy="293370"/>
                <wp:effectExtent l="0" t="0" r="18415" b="11430"/>
                <wp:wrapNone/>
                <wp:docPr id="2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3435" cy="293370"/>
                        </a:xfrm>
                        <a:prstGeom prst="rect">
                          <a:avLst/>
                        </a:prstGeom>
                        <a:solidFill>
                          <a:srgbClr val="FFFFFF"/>
                        </a:solidFill>
                        <a:ln w="9525">
                          <a:solidFill>
                            <a:srgbClr val="000000"/>
                          </a:solidFill>
                          <a:miter lim="800000"/>
                          <a:headEnd/>
                          <a:tailEnd/>
                        </a:ln>
                      </wps:spPr>
                      <wps:txbx>
                        <w:txbxContent>
                          <w:p w:rsidR="00B6605B" w:rsidRDefault="00B6605B" w:rsidP="00B6605B">
                            <w:pPr>
                              <w:jc w:val="center"/>
                              <w:rPr>
                                <w:sz w:val="20"/>
                                <w:szCs w:val="20"/>
                              </w:rPr>
                            </w:pPr>
                            <w:r>
                              <w:rPr>
                                <w:rFonts w:ascii="Times New Roman" w:hAnsi="Times New Roman"/>
                                <w:sz w:val="20"/>
                                <w:szCs w:val="20"/>
                              </w:rPr>
                              <w:t>Подготовка сведений ИСОГД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206.65pt;margin-top:159.75pt;width:264.05pt;height:23.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">
                <v:textbox>
                  <w:txbxContent>
                    <w:p w:rsidR="00B6605B" w:rsidRDefault="00B6605B" w:rsidP="00B6605B">
                      <w:pPr>
                        <w:jc w:val="center"/>
                        <w:rPr>
                          <w:sz w:val="20"/>
                          <w:szCs w:val="20"/>
                        </w:rPr>
                      </w:pPr>
                      <w:r>
                        <w:rPr>
                          <w:rFonts w:ascii="Times New Roman" w:hAnsi="Times New Roman"/>
                          <w:sz w:val="20"/>
                          <w:szCs w:val="20"/>
                        </w:rPr>
                        <w:t>Подготовка сведений ИСОГД</w:t>
                      </w:r>
                    </w:p>
                  </w:txbxContent>
                </v:textbox>
              </v:rect>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2653665</wp:posOffset>
                </wp:positionH>
                <wp:positionV relativeFrom="paragraph">
                  <wp:posOffset>856615</wp:posOffset>
                </wp:positionV>
                <wp:extent cx="5715" cy="175895"/>
                <wp:effectExtent l="76200" t="0" r="70485" b="52705"/>
                <wp:wrapNone/>
                <wp:docPr id="2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208.95pt;margin-top:67.45pt;width:.45pt;height:13.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">
                <v:stroke endarrow="block"/>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2934970</wp:posOffset>
                </wp:positionH>
                <wp:positionV relativeFrom="paragraph">
                  <wp:posOffset>2948940</wp:posOffset>
                </wp:positionV>
                <wp:extent cx="1160780" cy="227965"/>
                <wp:effectExtent l="0" t="0" r="1270" b="635"/>
                <wp:wrapNone/>
                <wp:docPr id="2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0780"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605B" w:rsidRDefault="00B6605B" w:rsidP="00B6605B">
                            <w:pPr>
                              <w:rPr>
                                <w:rFonts w:ascii="Times New Roman" w:hAnsi="Times New Roman"/>
                                <w:sz w:val="18"/>
                                <w:szCs w:val="18"/>
                              </w:rPr>
                            </w:pPr>
                            <w:r>
                              <w:rPr>
                                <w:rFonts w:ascii="Times New Roman" w:hAnsi="Times New Roman"/>
                                <w:sz w:val="18"/>
                                <w:szCs w:val="18"/>
                              </w:rPr>
                              <w:t>наличие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0" style="position:absolute;left:0;text-align:left;margin-left:231.1pt;margin-top:232.2pt;width:91.4pt;height:17.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" stroked="f">
                <v:textbox>
                  <w:txbxContent>
                    <w:p w:rsidR="00B6605B" w:rsidRDefault="00B6605B" w:rsidP="00B6605B">
                      <w:pPr>
                        <w:rPr>
                          <w:rFonts w:ascii="Times New Roman" w:hAnsi="Times New Roman"/>
                          <w:sz w:val="18"/>
                          <w:szCs w:val="18"/>
                        </w:rPr>
                      </w:pPr>
                      <w:r>
                        <w:rPr>
                          <w:rFonts w:ascii="Times New Roman" w:hAnsi="Times New Roman"/>
                          <w:sz w:val="18"/>
                          <w:szCs w:val="18"/>
                        </w:rPr>
                        <w:t>наличие оснований</w:t>
                      </w:r>
                    </w:p>
                  </w:txbxContent>
                </v:textbox>
              </v:rect>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4483100</wp:posOffset>
                </wp:positionH>
                <wp:positionV relativeFrom="paragraph">
                  <wp:posOffset>2948305</wp:posOffset>
                </wp:positionV>
                <wp:extent cx="1418590" cy="228600"/>
                <wp:effectExtent l="0" t="0" r="0" b="0"/>
                <wp:wrapNone/>
                <wp:docPr id="2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859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605B" w:rsidRDefault="00B6605B" w:rsidP="00B6605B">
                            <w:pPr>
                              <w:rPr>
                                <w:rFonts w:ascii="Times New Roman" w:hAnsi="Times New Roman"/>
                                <w:sz w:val="18"/>
                                <w:szCs w:val="18"/>
                              </w:rPr>
                            </w:pPr>
                            <w:r>
                              <w:rPr>
                                <w:rFonts w:ascii="Times New Roman" w:hAnsi="Times New Roman"/>
                                <w:sz w:val="18"/>
                                <w:szCs w:val="18"/>
                              </w:rPr>
                              <w:t>отсутствие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1" style="position:absolute;left:0;text-align:left;margin-left:353pt;margin-top:232.15pt;width:111.7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" stroked="f">
                <v:textbox>
                  <w:txbxContent>
                    <w:p w:rsidR="00B6605B" w:rsidRDefault="00B6605B" w:rsidP="00B6605B">
                      <w:pPr>
                        <w:rPr>
                          <w:rFonts w:ascii="Times New Roman" w:hAnsi="Times New Roman"/>
                          <w:sz w:val="18"/>
                          <w:szCs w:val="18"/>
                        </w:rPr>
                      </w:pPr>
                      <w:r>
                        <w:rPr>
                          <w:rFonts w:ascii="Times New Roman" w:hAnsi="Times New Roman"/>
                          <w:sz w:val="18"/>
                          <w:szCs w:val="18"/>
                        </w:rPr>
                        <w:t>отсутствие оснований</w:t>
                      </w:r>
                    </w:p>
                  </w:txbxContent>
                </v:textbox>
              </v:rect>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-1270</wp:posOffset>
                </wp:positionH>
                <wp:positionV relativeFrom="paragraph">
                  <wp:posOffset>5024120</wp:posOffset>
                </wp:positionV>
                <wp:extent cx="2420620" cy="556895"/>
                <wp:effectExtent l="0" t="0" r="17780" b="14605"/>
                <wp:wrapNone/>
                <wp:docPr id="2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0620" cy="556895"/>
                        </a:xfrm>
                        <a:prstGeom prst="rect">
                          <a:avLst/>
                        </a:prstGeom>
                        <a:solidFill>
                          <a:srgbClr val="FFFFFF"/>
                        </a:solidFill>
                        <a:ln w="9525">
                          <a:solidFill>
                            <a:srgbClr val="000000"/>
                          </a:solidFill>
                          <a:miter lim="800000"/>
                          <a:headEnd/>
                          <a:tailEnd/>
                        </a:ln>
                      </wps:spPr>
                      <wps:txbx>
                        <w:txbxContent>
                          <w:p w:rsidR="00B6605B" w:rsidRDefault="00B6605B" w:rsidP="00B6605B">
                            <w:pPr>
                              <w:jc w:val="center"/>
                              <w:rPr>
                                <w:rFonts w:ascii="Times New Roman" w:hAnsi="Times New Roman"/>
                                <w:sz w:val="20"/>
                                <w:szCs w:val="20"/>
                              </w:rPr>
                            </w:pPr>
                            <w:r>
                              <w:rPr>
                                <w:rFonts w:ascii="Times New Roman" w:hAnsi="Times New Roman"/>
                                <w:sz w:val="20"/>
                                <w:szCs w:val="20"/>
                              </w:rPr>
                              <w:t>Направление (выдача) заявителю уведомления об отказе в предоставлении сведений ИСОГД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2" style="position:absolute;left:0;text-align:left;margin-left:-.1pt;margin-top:395.6pt;width:190.6pt;height:43.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">
                <v:textbox>
                  <w:txbxContent>
                    <w:p w:rsidR="00B6605B" w:rsidRDefault="00B6605B" w:rsidP="00B6605B">
                      <w:pPr>
                        <w:jc w:val="center"/>
                        <w:rPr>
                          <w:rFonts w:ascii="Times New Roman" w:hAnsi="Times New Roman"/>
                          <w:sz w:val="20"/>
                          <w:szCs w:val="20"/>
                        </w:rPr>
                      </w:pPr>
                      <w:r>
                        <w:rPr>
                          <w:rFonts w:ascii="Times New Roman" w:hAnsi="Times New Roman"/>
                          <w:sz w:val="20"/>
                          <w:szCs w:val="20"/>
                        </w:rPr>
                        <w:t>Направление (выдача) заявителю уведомления об отказе в предоставлении сведений ИСОГД</w:t>
                      </w:r>
                    </w:p>
                  </w:txbxContent>
                </v:textbox>
              </v:rect>
            </w:pict>
          </mc:Fallback>
        </mc:AlternateContent>
      </w:r>
      <w:r>
        <w:rPr>
          <w:noProof/>
        </w:rPr>
        <mc:AlternateContent>
          <mc:Choice Requires="wps">
            <w:drawing>
              <wp:anchor distT="0" distB="0" distL="114299" distR="114299" simplePos="0" relativeHeight="251652096" behindDoc="0" locked="0" layoutInCell="1" allowOverlap="1">
                <wp:simplePos x="0" y="0"/>
                <wp:positionH relativeFrom="column">
                  <wp:posOffset>1166494</wp:posOffset>
                </wp:positionH>
                <wp:positionV relativeFrom="paragraph">
                  <wp:posOffset>2351405</wp:posOffset>
                </wp:positionV>
                <wp:extent cx="0" cy="199390"/>
                <wp:effectExtent l="76200" t="0" r="76200" b="48260"/>
                <wp:wrapNone/>
                <wp:docPr id="2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91.85pt;margin-top:185.15pt;width:0;height:15.7pt;z-index:25165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">
                <v:stroke endarrow="block"/>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3321050</wp:posOffset>
                </wp:positionH>
                <wp:positionV relativeFrom="paragraph">
                  <wp:posOffset>1518920</wp:posOffset>
                </wp:positionV>
                <wp:extent cx="774700" cy="227965"/>
                <wp:effectExtent l="0" t="0" r="6350" b="635"/>
                <wp:wrapNone/>
                <wp:docPr id="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0"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605B" w:rsidRDefault="00B6605B" w:rsidP="00B6605B">
                            <w:pPr>
                              <w:rPr>
                                <w:rFonts w:ascii="Times New Roman" w:hAnsi="Times New Roman"/>
                                <w:sz w:val="18"/>
                                <w:szCs w:val="18"/>
                              </w:rPr>
                            </w:pPr>
                            <w:r>
                              <w:rPr>
                                <w:rFonts w:ascii="Times New Roman" w:hAnsi="Times New Roman"/>
                                <w:sz w:val="18"/>
                                <w:szCs w:val="18"/>
                              </w:rPr>
                              <w:t>бесплатно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3" style="position:absolute;left:0;text-align:left;margin-left:261.5pt;margin-top:119.6pt;width:61pt;height:17.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" stroked="f">
                <v:textbox>
                  <w:txbxContent>
                    <w:p w:rsidR="00B6605B" w:rsidRDefault="00B6605B" w:rsidP="00B6605B">
                      <w:pPr>
                        <w:rPr>
                          <w:rFonts w:ascii="Times New Roman" w:hAnsi="Times New Roman"/>
                          <w:sz w:val="18"/>
                          <w:szCs w:val="18"/>
                        </w:rPr>
                      </w:pPr>
                      <w:r>
                        <w:rPr>
                          <w:rFonts w:ascii="Times New Roman" w:hAnsi="Times New Roman"/>
                          <w:sz w:val="18"/>
                          <w:szCs w:val="18"/>
                        </w:rPr>
                        <w:t>бесплатно</w:t>
                      </w:r>
                    </w:p>
                  </w:txbxContent>
                </v:textbox>
              </v:rect>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-30480</wp:posOffset>
                </wp:positionH>
                <wp:positionV relativeFrom="paragraph">
                  <wp:posOffset>1818005</wp:posOffset>
                </wp:positionV>
                <wp:extent cx="2420620" cy="533400"/>
                <wp:effectExtent l="0" t="0" r="17780" b="19050"/>
                <wp:wrapNone/>
                <wp:docPr id="1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0620" cy="533400"/>
                        </a:xfrm>
                        <a:prstGeom prst="rect">
                          <a:avLst/>
                        </a:prstGeom>
                        <a:solidFill>
                          <a:srgbClr val="FFFFFF"/>
                        </a:solidFill>
                        <a:ln w="9525">
                          <a:solidFill>
                            <a:srgbClr val="000000"/>
                          </a:solidFill>
                          <a:miter lim="800000"/>
                          <a:headEnd/>
                          <a:tailEnd/>
                        </a:ln>
                      </wps:spPr>
                      <wps:txbx>
                        <w:txbxContent>
                          <w:p w:rsidR="00B6605B" w:rsidRDefault="00B6605B" w:rsidP="00B6605B">
                            <w:pPr>
                              <w:jc w:val="center"/>
                              <w:rPr>
                                <w:rFonts w:ascii="Times New Roman" w:hAnsi="Times New Roman"/>
                                <w:sz w:val="20"/>
                                <w:szCs w:val="20"/>
                              </w:rPr>
                            </w:pPr>
                            <w:r>
                              <w:rPr>
                                <w:rFonts w:ascii="Times New Roman" w:hAnsi="Times New Roman"/>
                                <w:sz w:val="20"/>
                                <w:szCs w:val="20"/>
                              </w:rPr>
                              <w:t>Подготовка уведомления о размере платы за предоставление сведений ИСОГД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4" style="position:absolute;left:0;text-align:left;margin-left:-2.4pt;margin-top:143.15pt;width:190.6pt;height:4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">
                <v:textbox>
                  <w:txbxContent>
                    <w:p w:rsidR="00B6605B" w:rsidRDefault="00B6605B" w:rsidP="00B6605B">
                      <w:pPr>
                        <w:jc w:val="center"/>
                        <w:rPr>
                          <w:rFonts w:ascii="Times New Roman" w:hAnsi="Times New Roman"/>
                          <w:sz w:val="20"/>
                          <w:szCs w:val="20"/>
                        </w:rPr>
                      </w:pPr>
                      <w:r>
                        <w:rPr>
                          <w:rFonts w:ascii="Times New Roman" w:hAnsi="Times New Roman"/>
                          <w:sz w:val="20"/>
                          <w:szCs w:val="20"/>
                        </w:rPr>
                        <w:t>Подготовка уведомления о размере платы за предоставление сведений ИСОГД</w:t>
                      </w:r>
                    </w:p>
                  </w:txbxContent>
                </v:textbox>
              </v:rect>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-30480</wp:posOffset>
                </wp:positionH>
                <wp:positionV relativeFrom="paragraph">
                  <wp:posOffset>2550795</wp:posOffset>
                </wp:positionV>
                <wp:extent cx="2420620" cy="556895"/>
                <wp:effectExtent l="0" t="0" r="17780" b="14605"/>
                <wp:wrapNone/>
                <wp:docPr id="1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0620" cy="556895"/>
                        </a:xfrm>
                        <a:prstGeom prst="rect">
                          <a:avLst/>
                        </a:prstGeom>
                        <a:solidFill>
                          <a:srgbClr val="FFFFFF"/>
                        </a:solidFill>
                        <a:ln w="9525">
                          <a:solidFill>
                            <a:srgbClr val="000000"/>
                          </a:solidFill>
                          <a:miter lim="800000"/>
                          <a:headEnd/>
                          <a:tailEnd/>
                        </a:ln>
                      </wps:spPr>
                      <wps:txbx>
                        <w:txbxContent>
                          <w:p w:rsidR="00B6605B" w:rsidRDefault="00B6605B" w:rsidP="00B6605B">
                            <w:pPr>
                              <w:jc w:val="center"/>
                              <w:rPr>
                                <w:rFonts w:ascii="Times New Roman" w:hAnsi="Times New Roman"/>
                                <w:sz w:val="20"/>
                                <w:szCs w:val="20"/>
                              </w:rPr>
                            </w:pPr>
                            <w:r>
                              <w:rPr>
                                <w:rFonts w:ascii="Times New Roman" w:hAnsi="Times New Roman"/>
                                <w:sz w:val="20"/>
                                <w:szCs w:val="20"/>
                              </w:rPr>
                              <w:t>Направление (выдача) заявителю уведомления о размере платы за предоставление сведений ИСОГД</w:t>
                            </w:r>
                          </w:p>
                          <w:p w:rsidR="00B6605B" w:rsidRDefault="00B6605B" w:rsidP="00B6605B">
                            <w:pPr>
                              <w:jc w:val="cente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5" style="position:absolute;left:0;text-align:left;margin-left:-2.4pt;margin-top:200.85pt;width:190.6pt;height:43.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">
                <v:textbox>
                  <w:txbxContent>
                    <w:p w:rsidR="00B6605B" w:rsidRDefault="00B6605B" w:rsidP="00B6605B">
                      <w:pPr>
                        <w:jc w:val="center"/>
                        <w:rPr>
                          <w:rFonts w:ascii="Times New Roman" w:hAnsi="Times New Roman"/>
                          <w:sz w:val="20"/>
                          <w:szCs w:val="20"/>
                        </w:rPr>
                      </w:pPr>
                      <w:r>
                        <w:rPr>
                          <w:rFonts w:ascii="Times New Roman" w:hAnsi="Times New Roman"/>
                          <w:sz w:val="20"/>
                          <w:szCs w:val="20"/>
                        </w:rPr>
                        <w:t>Направление (выдача) заявителю уведомления о размере платы за предоставление сведений ИСОГД</w:t>
                      </w:r>
                    </w:p>
                    <w:p w:rsidR="00B6605B" w:rsidRDefault="00B6605B" w:rsidP="00B6605B">
                      <w:pPr>
                        <w:jc w:val="center"/>
                        <w:rPr>
                          <w:rFonts w:ascii="Times New Roman" w:hAnsi="Times New Roman"/>
                          <w:sz w:val="20"/>
                          <w:szCs w:val="20"/>
                        </w:rPr>
                      </w:pPr>
                    </w:p>
                  </w:txbxContent>
                </v:textbox>
              </v:rec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1555750</wp:posOffset>
                </wp:positionH>
                <wp:positionV relativeFrom="paragraph">
                  <wp:posOffset>1518920</wp:posOffset>
                </wp:positionV>
                <wp:extent cx="692785" cy="227965"/>
                <wp:effectExtent l="0" t="0" r="0" b="635"/>
                <wp:wrapNone/>
                <wp:docPr id="1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785"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605B" w:rsidRDefault="00B6605B" w:rsidP="00B6605B">
                            <w:pPr>
                              <w:rPr>
                                <w:rFonts w:ascii="Times New Roman" w:hAnsi="Times New Roman"/>
                                <w:sz w:val="18"/>
                                <w:szCs w:val="18"/>
                              </w:rPr>
                            </w:pPr>
                            <w:r>
                              <w:rPr>
                                <w:rFonts w:ascii="Times New Roman" w:hAnsi="Times New Roman"/>
                                <w:sz w:val="18"/>
                                <w:szCs w:val="18"/>
                              </w:rPr>
                              <w:t>за плату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6" style="position:absolute;left:0;text-align:left;margin-left:122.5pt;margin-top:119.6pt;width:54.55pt;height:17.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" stroked="f">
                <v:textbox>
                  <w:txbxContent>
                    <w:p w:rsidR="00B6605B" w:rsidRDefault="00B6605B" w:rsidP="00B6605B">
                      <w:pPr>
                        <w:rPr>
                          <w:rFonts w:ascii="Times New Roman" w:hAnsi="Times New Roman"/>
                          <w:sz w:val="18"/>
                          <w:szCs w:val="18"/>
                        </w:rPr>
                      </w:pPr>
                      <w:r>
                        <w:rPr>
                          <w:rFonts w:ascii="Times New Roman" w:hAnsi="Times New Roman"/>
                          <w:sz w:val="18"/>
                          <w:szCs w:val="18"/>
                        </w:rPr>
                        <w:t>за плату</w:t>
                      </w:r>
                    </w:p>
                  </w:txbxContent>
                </v:textbox>
              </v:rect>
            </w:pict>
          </mc:Fallback>
        </mc:AlternateContent>
      </w:r>
      <w:r>
        <w:rPr>
          <w:noProof/>
        </w:rPr>
        <mc:AlternateContent>
          <mc:Choice Requires="wps">
            <w:drawing>
              <wp:anchor distT="0" distB="0" distL="114299" distR="114299" simplePos="0" relativeHeight="251657216" behindDoc="0" locked="0" layoutInCell="1" allowOverlap="1">
                <wp:simplePos x="0" y="0"/>
                <wp:positionH relativeFrom="column">
                  <wp:posOffset>1166494</wp:posOffset>
                </wp:positionH>
                <wp:positionV relativeFrom="paragraph">
                  <wp:posOffset>3107690</wp:posOffset>
                </wp:positionV>
                <wp:extent cx="0" cy="175260"/>
                <wp:effectExtent l="76200" t="0" r="57150" b="53340"/>
                <wp:wrapNone/>
                <wp:docPr id="1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91.85pt;margin-top:244.7pt;width:0;height:13.8pt;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yOJ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14605</wp:posOffset>
                </wp:positionH>
                <wp:positionV relativeFrom="paragraph">
                  <wp:posOffset>3282950</wp:posOffset>
                </wp:positionV>
                <wp:extent cx="2404745" cy="516255"/>
                <wp:effectExtent l="0" t="0" r="14605" b="17145"/>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4745" cy="516255"/>
                        </a:xfrm>
                        <a:prstGeom prst="rect">
                          <a:avLst/>
                        </a:prstGeom>
                        <a:solidFill>
                          <a:srgbClr val="FFFFFF"/>
                        </a:solidFill>
                        <a:ln w="9525">
                          <a:solidFill>
                            <a:srgbClr val="000000"/>
                          </a:solidFill>
                          <a:miter lim="800000"/>
                          <a:headEnd/>
                          <a:tailEnd/>
                        </a:ln>
                      </wps:spPr>
                      <wps:txbx>
                        <w:txbxContent>
                          <w:p w:rsidR="00B6605B" w:rsidRDefault="00B6605B" w:rsidP="00B6605B">
                            <w:pPr>
                              <w:jc w:val="center"/>
                              <w:rPr>
                                <w:rFonts w:ascii="Times New Roman" w:hAnsi="Times New Roman"/>
                                <w:sz w:val="20"/>
                                <w:szCs w:val="20"/>
                              </w:rPr>
                            </w:pPr>
                            <w:r>
                              <w:rPr>
                                <w:rFonts w:ascii="Times New Roman" w:hAnsi="Times New Roman"/>
                                <w:sz w:val="20"/>
                                <w:szCs w:val="20"/>
                              </w:rPr>
                              <w:t>Проверка внесения заявителем платы за предоставление сведений ИСОГД в ГИС ГМП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7" style="position:absolute;left:0;text-align:left;margin-left:1.15pt;margin-top:258.5pt;width:189.35pt;height:4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">
                <v:textbox>
                  <w:txbxContent>
                    <w:p w:rsidR="00B6605B" w:rsidRDefault="00B6605B" w:rsidP="00B6605B">
                      <w:pPr>
                        <w:jc w:val="center"/>
                        <w:rPr>
                          <w:rFonts w:ascii="Times New Roman" w:hAnsi="Times New Roman"/>
                          <w:sz w:val="20"/>
                          <w:szCs w:val="20"/>
                        </w:rPr>
                      </w:pPr>
                      <w:r>
                        <w:rPr>
                          <w:rFonts w:ascii="Times New Roman" w:hAnsi="Times New Roman"/>
                          <w:sz w:val="20"/>
                          <w:szCs w:val="20"/>
                        </w:rPr>
                        <w:t>Проверка внесения заявителем платы за предоставление сведений ИСОГД в ГИС ГМП</w:t>
                      </w:r>
                    </w:p>
                  </w:txbxContent>
                </v:textbox>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2863215</wp:posOffset>
                </wp:positionH>
                <wp:positionV relativeFrom="paragraph">
                  <wp:posOffset>2497455</wp:posOffset>
                </wp:positionV>
                <wp:extent cx="3143885" cy="393065"/>
                <wp:effectExtent l="0" t="0" r="18415" b="26035"/>
                <wp:wrapNone/>
                <wp:docPr id="1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885" cy="393065"/>
                        </a:xfrm>
                        <a:prstGeom prst="rect">
                          <a:avLst/>
                        </a:prstGeom>
                        <a:solidFill>
                          <a:srgbClr val="FFFFFF"/>
                        </a:solidFill>
                        <a:ln w="9525">
                          <a:solidFill>
                            <a:srgbClr val="000000"/>
                          </a:solidFill>
                          <a:miter lim="800000"/>
                          <a:headEnd/>
                          <a:tailEnd/>
                        </a:ln>
                      </wps:spPr>
                      <wps:txbx>
                        <w:txbxContent>
                          <w:p w:rsidR="00B6605B" w:rsidRDefault="00B6605B" w:rsidP="00B6605B">
                            <w:pPr>
                              <w:jc w:val="center"/>
                              <w:rPr>
                                <w:rFonts w:ascii="Times New Roman" w:hAnsi="Times New Roman"/>
                                <w:sz w:val="20"/>
                                <w:szCs w:val="20"/>
                              </w:rPr>
                            </w:pPr>
                            <w:r>
                              <w:rPr>
                                <w:rFonts w:ascii="Times New Roman" w:hAnsi="Times New Roman"/>
                                <w:sz w:val="20"/>
                                <w:szCs w:val="20"/>
                              </w:rPr>
                              <w:t>Определение наличия или отсутствия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8" style="position:absolute;left:0;text-align:left;margin-left:225.45pt;margin-top:196.65pt;width:247.55pt;height:3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">
                <v:textbox>
                  <w:txbxContent>
                    <w:p w:rsidR="00B6605B" w:rsidRDefault="00B6605B" w:rsidP="00B6605B">
                      <w:pPr>
                        <w:jc w:val="center"/>
                        <w:rPr>
                          <w:rFonts w:ascii="Times New Roman" w:hAnsi="Times New Roman"/>
                          <w:sz w:val="20"/>
                          <w:szCs w:val="20"/>
                        </w:rPr>
                      </w:pPr>
                      <w:r>
                        <w:rPr>
                          <w:rFonts w:ascii="Times New Roman" w:hAnsi="Times New Roman"/>
                          <w:sz w:val="20"/>
                          <w:szCs w:val="20"/>
                        </w:rPr>
                        <w:t>Определение наличия или отсутствия оснований для отказа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1346200</wp:posOffset>
                </wp:positionH>
                <wp:positionV relativeFrom="paragraph">
                  <wp:posOffset>3892550</wp:posOffset>
                </wp:positionV>
                <wp:extent cx="1418590" cy="181610"/>
                <wp:effectExtent l="0" t="0" r="0" b="8890"/>
                <wp:wrapNone/>
                <wp:docPr id="1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8590" cy="181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605B" w:rsidRDefault="00B6605B" w:rsidP="00B6605B">
                            <w:pPr>
                              <w:rPr>
                                <w:rFonts w:ascii="Times New Roman" w:hAnsi="Times New Roman"/>
                                <w:sz w:val="16"/>
                                <w:szCs w:val="16"/>
                              </w:rPr>
                            </w:pPr>
                            <w:r>
                              <w:rPr>
                                <w:rFonts w:ascii="Times New Roman" w:hAnsi="Times New Roman"/>
                                <w:sz w:val="16"/>
                                <w:szCs w:val="16"/>
                              </w:rPr>
                              <w:t>поступили сведения о плате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9" style="position:absolute;left:0;text-align:left;margin-left:106pt;margin-top:306.5pt;width:111.7pt;height:1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" stroked="f">
                <v:textbox>
                  <w:txbxContent>
                    <w:p w:rsidR="00B6605B" w:rsidRDefault="00B6605B" w:rsidP="00B6605B">
                      <w:pPr>
                        <w:rPr>
                          <w:rFonts w:ascii="Times New Roman" w:hAnsi="Times New Roman"/>
                          <w:sz w:val="16"/>
                          <w:szCs w:val="16"/>
                        </w:rPr>
                      </w:pPr>
                      <w:r>
                        <w:rPr>
                          <w:rFonts w:ascii="Times New Roman" w:hAnsi="Times New Roman"/>
                          <w:sz w:val="16"/>
                          <w:szCs w:val="16"/>
                        </w:rPr>
                        <w:t>поступили сведения о плате</w:t>
                      </w:r>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-375285</wp:posOffset>
                </wp:positionH>
                <wp:positionV relativeFrom="paragraph">
                  <wp:posOffset>3845560</wp:posOffset>
                </wp:positionV>
                <wp:extent cx="1541780" cy="181610"/>
                <wp:effectExtent l="0" t="0" r="1270" b="889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1780" cy="181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605B" w:rsidRDefault="00B6605B" w:rsidP="00B6605B">
                            <w:pPr>
                              <w:rPr>
                                <w:rFonts w:ascii="Times New Roman" w:hAnsi="Times New Roman"/>
                                <w:sz w:val="16"/>
                                <w:szCs w:val="16"/>
                              </w:rPr>
                            </w:pPr>
                            <w:r>
                              <w:rPr>
                                <w:rFonts w:ascii="Times New Roman" w:hAnsi="Times New Roman"/>
                                <w:sz w:val="16"/>
                                <w:szCs w:val="16"/>
                              </w:rPr>
                              <w:t>не поступили сведения о плате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40" style="position:absolute;left:0;text-align:left;margin-left:-29.55pt;margin-top:302.8pt;width:121.4pt;height:1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" stroked="f">
                <v:textbox>
                  <w:txbxContent>
                    <w:p w:rsidR="00B6605B" w:rsidRDefault="00B6605B" w:rsidP="00B6605B">
                      <w:pPr>
                        <w:rPr>
                          <w:rFonts w:ascii="Times New Roman" w:hAnsi="Times New Roman"/>
                          <w:sz w:val="16"/>
                          <w:szCs w:val="16"/>
                        </w:rPr>
                      </w:pPr>
                      <w:r>
                        <w:rPr>
                          <w:rFonts w:ascii="Times New Roman" w:hAnsi="Times New Roman"/>
                          <w:sz w:val="16"/>
                          <w:szCs w:val="16"/>
                        </w:rPr>
                        <w:t>не поступили сведения о плате</w:t>
                      </w:r>
                    </w:p>
                  </w:txbxContent>
                </v:textbox>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1335405</wp:posOffset>
                </wp:positionH>
                <wp:positionV relativeFrom="paragraph">
                  <wp:posOffset>2415540</wp:posOffset>
                </wp:positionV>
                <wp:extent cx="1477010" cy="1289685"/>
                <wp:effectExtent l="0" t="39688" r="102553" b="369252"/>
                <wp:wrapNone/>
                <wp:docPr id="1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477010" cy="1289685"/>
                        </a:xfrm>
                        <a:prstGeom prst="bentConnector3">
                          <a:avLst>
                            <a:gd name="adj1" fmla="val -2347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0" o:spid="_x0000_s1026" type="#_x0000_t34" style="position:absolute;margin-left:105.15pt;margin-top:190.2pt;width:116.3pt;height:101.5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" adj="-5071">
                <v:stroke endarrow="block"/>
              </v:shape>
            </w:pict>
          </mc:Fallback>
        </mc:AlternateContent>
      </w:r>
      <w:r>
        <w:rPr>
          <w:noProof/>
        </w:rPr>
        <mc:AlternateContent>
          <mc:Choice Requires="wps">
            <w:drawing>
              <wp:anchor distT="0" distB="0" distL="114299" distR="114299" simplePos="0" relativeHeight="251663360" behindDoc="0" locked="0" layoutInCell="1" allowOverlap="1">
                <wp:simplePos x="0" y="0"/>
                <wp:positionH relativeFrom="column">
                  <wp:posOffset>4318634</wp:posOffset>
                </wp:positionH>
                <wp:positionV relativeFrom="paragraph">
                  <wp:posOffset>2322195</wp:posOffset>
                </wp:positionV>
                <wp:extent cx="0" cy="175260"/>
                <wp:effectExtent l="76200" t="0" r="57150" b="53340"/>
                <wp:wrapNone/>
                <wp:docPr id="1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340.05pt;margin-top:182.85pt;width:0;height:13.8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">
                <v:stroke endarrow="block"/>
              </v:shape>
            </w:pict>
          </mc:Fallback>
        </mc:AlternateContent>
      </w:r>
      <w:r>
        <w:rPr>
          <w:noProof/>
        </w:rPr>
        <mc:AlternateContent>
          <mc:Choice Requires="wps">
            <w:drawing>
              <wp:anchor distT="0" distB="0" distL="114299" distR="114299" simplePos="0" relativeHeight="251664384" behindDoc="0" locked="0" layoutInCell="1" allowOverlap="1">
                <wp:simplePos x="0" y="0"/>
                <wp:positionH relativeFrom="column">
                  <wp:posOffset>742949</wp:posOffset>
                </wp:positionH>
                <wp:positionV relativeFrom="paragraph">
                  <wp:posOffset>4759960</wp:posOffset>
                </wp:positionV>
                <wp:extent cx="0" cy="264160"/>
                <wp:effectExtent l="76200" t="0" r="57150" b="59690"/>
                <wp:wrapNone/>
                <wp:docPr id="9"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58.5pt;margin-top:374.8pt;width:0;height:20.8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">
                <v:stroke endarrow="block"/>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1833245</wp:posOffset>
                </wp:positionH>
                <wp:positionV relativeFrom="paragraph">
                  <wp:posOffset>3176905</wp:posOffset>
                </wp:positionV>
                <wp:extent cx="2339975" cy="1308100"/>
                <wp:effectExtent l="38100" t="0" r="22225" b="101600"/>
                <wp:wrapNone/>
                <wp:docPr id="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339975" cy="1308100"/>
                        </a:xfrm>
                        <a:prstGeom prst="bentConnector3">
                          <a:avLst>
                            <a:gd name="adj1" fmla="val 4998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4" style="position:absolute;margin-left:144.35pt;margin-top:250.15pt;width:184.25pt;height:103pt;rotation:18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" adj="10797">
                <v:stroke endarrow="block"/>
              </v:shape>
            </w:pict>
          </mc:Fallback>
        </mc:AlternateContent>
      </w:r>
      <w:r>
        <w:rPr>
          <w:noProof/>
        </w:rPr>
        <mc:AlternateContent>
          <mc:Choice Requires="wps">
            <w:drawing>
              <wp:anchor distT="0" distB="0" distL="114299" distR="114299" simplePos="0" relativeHeight="251666432" behindDoc="0" locked="0" layoutInCell="1" allowOverlap="1">
                <wp:simplePos x="0" y="0"/>
                <wp:positionH relativeFrom="column">
                  <wp:posOffset>4173219</wp:posOffset>
                </wp:positionH>
                <wp:positionV relativeFrom="paragraph">
                  <wp:posOffset>2890520</wp:posOffset>
                </wp:positionV>
                <wp:extent cx="0" cy="286385"/>
                <wp:effectExtent l="0" t="0" r="19050" b="18415"/>
                <wp:wrapNone/>
                <wp:docPr id="7"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63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328.6pt;margin-top:227.6pt;width:0;height:22.55pt;flip:y;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"/>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3799205</wp:posOffset>
                </wp:positionH>
                <wp:positionV relativeFrom="paragraph">
                  <wp:posOffset>3482340</wp:posOffset>
                </wp:positionV>
                <wp:extent cx="2131695" cy="410210"/>
                <wp:effectExtent l="0" t="0" r="20955" b="27940"/>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1695" cy="410210"/>
                        </a:xfrm>
                        <a:prstGeom prst="rect">
                          <a:avLst/>
                        </a:prstGeom>
                        <a:solidFill>
                          <a:srgbClr val="FFFFFF"/>
                        </a:solidFill>
                        <a:ln w="9525">
                          <a:solidFill>
                            <a:srgbClr val="000000"/>
                          </a:solidFill>
                          <a:miter lim="800000"/>
                          <a:headEnd/>
                          <a:tailEnd/>
                        </a:ln>
                      </wps:spPr>
                      <wps:txbx>
                        <w:txbxContent>
                          <w:p w:rsidR="00B6605B" w:rsidRDefault="00B6605B" w:rsidP="00B6605B">
                            <w:pPr>
                              <w:jc w:val="center"/>
                              <w:rPr>
                                <w:rFonts w:ascii="Times New Roman" w:hAnsi="Times New Roman"/>
                                <w:sz w:val="20"/>
                                <w:szCs w:val="20"/>
                              </w:rPr>
                            </w:pPr>
                            <w:r>
                              <w:rPr>
                                <w:rFonts w:ascii="Times New Roman" w:hAnsi="Times New Roman"/>
                                <w:sz w:val="20"/>
                                <w:szCs w:val="20"/>
                              </w:rPr>
                              <w:t>Выдача (направление) сведений ИСОГД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41" style="position:absolute;left:0;text-align:left;margin-left:299.15pt;margin-top:274.2pt;width:167.85pt;height:3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">
                <v:textbox>
                  <w:txbxContent>
                    <w:p w:rsidR="00B6605B" w:rsidRDefault="00B6605B" w:rsidP="00B6605B">
                      <w:pPr>
                        <w:jc w:val="center"/>
                        <w:rPr>
                          <w:rFonts w:ascii="Times New Roman" w:hAnsi="Times New Roman"/>
                          <w:sz w:val="20"/>
                          <w:szCs w:val="20"/>
                        </w:rPr>
                      </w:pPr>
                      <w:r>
                        <w:rPr>
                          <w:rFonts w:ascii="Times New Roman" w:hAnsi="Times New Roman"/>
                          <w:sz w:val="20"/>
                          <w:szCs w:val="20"/>
                        </w:rPr>
                        <w:t>Выдача (направление) сведений ИСОГД</w:t>
                      </w:r>
                    </w:p>
                  </w:txbxContent>
                </v:textbox>
              </v:rec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4424045</wp:posOffset>
                </wp:positionH>
                <wp:positionV relativeFrom="paragraph">
                  <wp:posOffset>2907665</wp:posOffset>
                </wp:positionV>
                <wp:extent cx="591820" cy="556895"/>
                <wp:effectExtent l="0" t="1588" r="92393" b="54292"/>
                <wp:wrapNone/>
                <wp:docPr id="5"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91820" cy="556895"/>
                        </a:xfrm>
                        <a:prstGeom prst="bentConnector3">
                          <a:avLst>
                            <a:gd name="adj1" fmla="val 4506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4" style="position:absolute;margin-left:348.35pt;margin-top:228.95pt;width:46.6pt;height:43.85pt;rotation:9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" adj="9733">
                <v:stroke endarrow="block"/>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3218815</wp:posOffset>
                </wp:positionH>
                <wp:positionV relativeFrom="paragraph">
                  <wp:posOffset>1498600</wp:posOffset>
                </wp:positionV>
                <wp:extent cx="556895" cy="504190"/>
                <wp:effectExtent l="7303" t="0" r="60007" b="60008"/>
                <wp:wrapNone/>
                <wp:docPr id="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56895" cy="504190"/>
                        </a:xfrm>
                        <a:prstGeom prst="bentConnector3">
                          <a:avLst>
                            <a:gd name="adj1" fmla="val 6145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4" style="position:absolute;margin-left:253.45pt;margin-top:118pt;width:43.85pt;height:39.7pt;rotation:9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" adj="13275">
                <v:stroke endarrow="block"/>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2073275</wp:posOffset>
                </wp:positionH>
                <wp:positionV relativeFrom="paragraph">
                  <wp:posOffset>1471930</wp:posOffset>
                </wp:positionV>
                <wp:extent cx="346075" cy="346075"/>
                <wp:effectExtent l="76200" t="0" r="34925" b="53975"/>
                <wp:wrapNone/>
                <wp:docPr id="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6075" cy="346075"/>
                        </a:xfrm>
                        <a:prstGeom prst="bentConnector3">
                          <a:avLst>
                            <a:gd name="adj1" fmla="val 6183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4" style="position:absolute;margin-left:163.25pt;margin-top:115.9pt;width:27.25pt;height:27.2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" adj="13356">
                <v:stroke endarrow="block"/>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775970</wp:posOffset>
                </wp:positionH>
                <wp:positionV relativeFrom="paragraph">
                  <wp:posOffset>3824605</wp:posOffset>
                </wp:positionV>
                <wp:extent cx="415925" cy="365125"/>
                <wp:effectExtent l="82550" t="0" r="28575" b="66675"/>
                <wp:wrapNone/>
                <wp:docPr id="2"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15925" cy="365125"/>
                        </a:xfrm>
                        <a:prstGeom prst="bentConnector3">
                          <a:avLst>
                            <a:gd name="adj1" fmla="val 4992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4" style="position:absolute;margin-left:61.1pt;margin-top:301.15pt;width:32.75pt;height:28.7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" adj="10784">
                <v:stroke endarrow="block"/>
              </v:shape>
            </w:pict>
          </mc:Fallback>
        </mc:AlternateContent>
      </w:r>
    </w:p>
    <w:p w:rsidR="00190742" w:rsidRPr="00B6605B" w:rsidRDefault="00190742"/>
    <w:sectPr w:rsidR="00190742" w:rsidRPr="00B6605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93B" w:rsidRDefault="002D693B" w:rsidP="00B6605B">
      <w:r>
        <w:separator/>
      </w:r>
    </w:p>
  </w:endnote>
  <w:endnote w:type="continuationSeparator" w:id="0">
    <w:p w:rsidR="002D693B" w:rsidRDefault="002D693B" w:rsidP="00B66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05B" w:rsidRDefault="00B6605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05B" w:rsidRDefault="00B6605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05B" w:rsidRDefault="00B6605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93B" w:rsidRDefault="002D693B" w:rsidP="00B6605B">
      <w:r>
        <w:separator/>
      </w:r>
    </w:p>
  </w:footnote>
  <w:footnote w:type="continuationSeparator" w:id="0">
    <w:p w:rsidR="002D693B" w:rsidRDefault="002D693B" w:rsidP="00B660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05B" w:rsidRDefault="00B6605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05B" w:rsidRPr="007655A3" w:rsidRDefault="00B6605B">
    <w:pPr>
      <w:pStyle w:val="a3"/>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05B" w:rsidRDefault="00B6605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F3419"/>
    <w:multiLevelType w:val="hybridMultilevel"/>
    <w:tmpl w:val="B7AE13C8"/>
    <w:lvl w:ilvl="0" w:tplc="9A3EB4C4">
      <w:start w:val="2"/>
      <w:numFmt w:val="decimal"/>
      <w:lvlText w:val="%1)"/>
      <w:lvlJc w:val="left"/>
      <w:pPr>
        <w:ind w:left="106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1CF76C8"/>
    <w:multiLevelType w:val="hybridMultilevel"/>
    <w:tmpl w:val="CFBCD63A"/>
    <w:lvl w:ilvl="0" w:tplc="AB90615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42B67C25"/>
    <w:multiLevelType w:val="hybridMultilevel"/>
    <w:tmpl w:val="7EC0211E"/>
    <w:lvl w:ilvl="0" w:tplc="E924CCFC">
      <w:start w:val="1"/>
      <w:numFmt w:val="decimal"/>
      <w:lvlText w:val="%1)"/>
      <w:lvlJc w:val="left"/>
      <w:pPr>
        <w:ind w:left="1837" w:hanging="1128"/>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780103E2"/>
    <w:multiLevelType w:val="hybridMultilevel"/>
    <w:tmpl w:val="111CDF6C"/>
    <w:lvl w:ilvl="0" w:tplc="F97E2000">
      <w:start w:val="4"/>
      <w:numFmt w:val="decimal"/>
      <w:lvlText w:val="%1."/>
      <w:lvlJc w:val="left"/>
      <w:pPr>
        <w:ind w:left="720" w:hanging="360"/>
      </w:pPr>
      <w:rPr>
        <w:rFonts w:eastAsia="Calibri"/>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84A12FD"/>
    <w:multiLevelType w:val="hybridMultilevel"/>
    <w:tmpl w:val="294EE1E2"/>
    <w:lvl w:ilvl="0" w:tplc="BAB66E50">
      <w:start w:val="1"/>
      <w:numFmt w:val="russianLower"/>
      <w:lvlText w:val="%1."/>
      <w:lvlJc w:val="left"/>
      <w:pPr>
        <w:ind w:left="1837" w:hanging="1128"/>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attachedTemplate r:id="rId1"/>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543"/>
    <w:rsid w:val="000A2208"/>
    <w:rsid w:val="00190742"/>
    <w:rsid w:val="002A41C5"/>
    <w:rsid w:val="002D693B"/>
    <w:rsid w:val="003D1543"/>
    <w:rsid w:val="0042582C"/>
    <w:rsid w:val="00453105"/>
    <w:rsid w:val="007655A3"/>
    <w:rsid w:val="00896160"/>
    <w:rsid w:val="0092050F"/>
    <w:rsid w:val="00B6605B"/>
    <w:rsid w:val="00DF6722"/>
    <w:rsid w:val="00F97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96160"/>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896160"/>
    <w:pPr>
      <w:jc w:val="center"/>
      <w:outlineLvl w:val="0"/>
    </w:pPr>
    <w:rPr>
      <w:rFonts w:cs="Arial"/>
      <w:b/>
      <w:bCs/>
      <w:kern w:val="32"/>
      <w:sz w:val="32"/>
      <w:szCs w:val="32"/>
    </w:rPr>
  </w:style>
  <w:style w:type="paragraph" w:styleId="2">
    <w:name w:val="heading 2"/>
    <w:aliases w:val="!Разделы документа"/>
    <w:basedOn w:val="a"/>
    <w:link w:val="20"/>
    <w:qFormat/>
    <w:rsid w:val="00896160"/>
    <w:pPr>
      <w:jc w:val="center"/>
      <w:outlineLvl w:val="1"/>
    </w:pPr>
    <w:rPr>
      <w:rFonts w:cs="Arial"/>
      <w:b/>
      <w:bCs/>
      <w:iCs/>
      <w:sz w:val="30"/>
      <w:szCs w:val="28"/>
    </w:rPr>
  </w:style>
  <w:style w:type="paragraph" w:styleId="3">
    <w:name w:val="heading 3"/>
    <w:aliases w:val="!Главы документа"/>
    <w:basedOn w:val="a"/>
    <w:link w:val="30"/>
    <w:qFormat/>
    <w:rsid w:val="00896160"/>
    <w:pPr>
      <w:outlineLvl w:val="2"/>
    </w:pPr>
    <w:rPr>
      <w:rFonts w:cs="Arial"/>
      <w:b/>
      <w:bCs/>
      <w:sz w:val="28"/>
      <w:szCs w:val="26"/>
    </w:rPr>
  </w:style>
  <w:style w:type="paragraph" w:styleId="4">
    <w:name w:val="heading 4"/>
    <w:aliases w:val="!Параграфы/Статьи документа"/>
    <w:basedOn w:val="a"/>
    <w:link w:val="40"/>
    <w:qFormat/>
    <w:rsid w:val="00896160"/>
    <w:pPr>
      <w:outlineLvl w:val="3"/>
    </w:pPr>
    <w:rPr>
      <w:b/>
      <w:bCs/>
      <w:sz w:val="26"/>
      <w:szCs w:val="28"/>
    </w:rPr>
  </w:style>
  <w:style w:type="character" w:default="1" w:styleId="a0">
    <w:name w:val="Default Paragraph Font"/>
    <w:rsid w:val="00896160"/>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896160"/>
  </w:style>
  <w:style w:type="paragraph" w:styleId="a3">
    <w:name w:val="header"/>
    <w:basedOn w:val="a"/>
    <w:link w:val="a4"/>
    <w:uiPriority w:val="99"/>
    <w:unhideWhenUsed/>
    <w:rsid w:val="00B6605B"/>
    <w:pPr>
      <w:tabs>
        <w:tab w:val="center" w:pos="4677"/>
        <w:tab w:val="right" w:pos="9355"/>
      </w:tabs>
    </w:pPr>
  </w:style>
  <w:style w:type="character" w:customStyle="1" w:styleId="a4">
    <w:name w:val="Верхний колонтитул Знак"/>
    <w:link w:val="a3"/>
    <w:uiPriority w:val="99"/>
    <w:rsid w:val="00B6605B"/>
    <w:rPr>
      <w:sz w:val="22"/>
      <w:szCs w:val="22"/>
      <w:lang w:eastAsia="en-US"/>
    </w:rPr>
  </w:style>
  <w:style w:type="paragraph" w:styleId="a5">
    <w:name w:val="footer"/>
    <w:basedOn w:val="a"/>
    <w:link w:val="a6"/>
    <w:uiPriority w:val="99"/>
    <w:unhideWhenUsed/>
    <w:rsid w:val="00B6605B"/>
    <w:pPr>
      <w:tabs>
        <w:tab w:val="center" w:pos="4677"/>
        <w:tab w:val="right" w:pos="9355"/>
      </w:tabs>
    </w:pPr>
  </w:style>
  <w:style w:type="character" w:customStyle="1" w:styleId="a6">
    <w:name w:val="Нижний колонтитул Знак"/>
    <w:link w:val="a5"/>
    <w:uiPriority w:val="99"/>
    <w:rsid w:val="00B6605B"/>
    <w:rPr>
      <w:sz w:val="22"/>
      <w:szCs w:val="22"/>
      <w:lang w:eastAsia="en-US"/>
    </w:rPr>
  </w:style>
  <w:style w:type="character" w:customStyle="1" w:styleId="10">
    <w:name w:val="Заголовок 1 Знак"/>
    <w:basedOn w:val="a0"/>
    <w:link w:val="1"/>
    <w:rsid w:val="00896160"/>
    <w:rPr>
      <w:rFonts w:ascii="Arial" w:eastAsia="Times New Roman" w:hAnsi="Arial" w:cs="Arial"/>
      <w:b/>
      <w:bCs/>
      <w:kern w:val="32"/>
      <w:sz w:val="32"/>
      <w:szCs w:val="32"/>
    </w:rPr>
  </w:style>
  <w:style w:type="character" w:customStyle="1" w:styleId="20">
    <w:name w:val="Заголовок 2 Знак"/>
    <w:basedOn w:val="a0"/>
    <w:link w:val="2"/>
    <w:rsid w:val="00896160"/>
    <w:rPr>
      <w:rFonts w:ascii="Arial" w:eastAsia="Times New Roman" w:hAnsi="Arial" w:cs="Arial"/>
      <w:b/>
      <w:bCs/>
      <w:iCs/>
      <w:sz w:val="30"/>
      <w:szCs w:val="28"/>
    </w:rPr>
  </w:style>
  <w:style w:type="character" w:customStyle="1" w:styleId="30">
    <w:name w:val="Заголовок 3 Знак"/>
    <w:basedOn w:val="a0"/>
    <w:link w:val="3"/>
    <w:rsid w:val="00896160"/>
    <w:rPr>
      <w:rFonts w:ascii="Arial" w:eastAsia="Times New Roman" w:hAnsi="Arial" w:cs="Arial"/>
      <w:b/>
      <w:bCs/>
      <w:sz w:val="28"/>
      <w:szCs w:val="26"/>
    </w:rPr>
  </w:style>
  <w:style w:type="character" w:customStyle="1" w:styleId="40">
    <w:name w:val="Заголовок 4 Знак"/>
    <w:basedOn w:val="a0"/>
    <w:link w:val="4"/>
    <w:rsid w:val="00896160"/>
    <w:rPr>
      <w:rFonts w:ascii="Arial" w:eastAsia="Times New Roman" w:hAnsi="Arial"/>
      <w:b/>
      <w:bCs/>
      <w:sz w:val="26"/>
      <w:szCs w:val="28"/>
    </w:rPr>
  </w:style>
  <w:style w:type="character" w:styleId="HTML">
    <w:name w:val="HTML Variable"/>
    <w:aliases w:val="!Ссылки в документе"/>
    <w:basedOn w:val="a0"/>
    <w:rsid w:val="00896160"/>
    <w:rPr>
      <w:rFonts w:ascii="Arial" w:hAnsi="Arial"/>
      <w:b w:val="0"/>
      <w:i w:val="0"/>
      <w:iCs/>
      <w:color w:val="0000FF"/>
      <w:sz w:val="24"/>
      <w:u w:val="none"/>
    </w:rPr>
  </w:style>
  <w:style w:type="paragraph" w:styleId="a7">
    <w:name w:val="annotation text"/>
    <w:aliases w:val="!Равноширинный текст документа"/>
    <w:basedOn w:val="a"/>
    <w:link w:val="a8"/>
    <w:semiHidden/>
    <w:rsid w:val="00896160"/>
    <w:rPr>
      <w:rFonts w:ascii="Courier" w:hAnsi="Courier"/>
      <w:sz w:val="22"/>
      <w:szCs w:val="20"/>
    </w:rPr>
  </w:style>
  <w:style w:type="character" w:customStyle="1" w:styleId="a8">
    <w:name w:val="Текст примечания Знак"/>
    <w:basedOn w:val="a0"/>
    <w:link w:val="a7"/>
    <w:semiHidden/>
    <w:rsid w:val="00896160"/>
    <w:rPr>
      <w:rFonts w:ascii="Courier" w:eastAsia="Times New Roman" w:hAnsi="Courier"/>
      <w:sz w:val="22"/>
    </w:rPr>
  </w:style>
  <w:style w:type="paragraph" w:customStyle="1" w:styleId="Title">
    <w:name w:val="Title!Название НПА"/>
    <w:basedOn w:val="a"/>
    <w:rsid w:val="00896160"/>
    <w:pPr>
      <w:spacing w:before="240" w:after="60"/>
      <w:jc w:val="center"/>
      <w:outlineLvl w:val="0"/>
    </w:pPr>
    <w:rPr>
      <w:rFonts w:cs="Arial"/>
      <w:b/>
      <w:bCs/>
      <w:kern w:val="28"/>
      <w:sz w:val="32"/>
      <w:szCs w:val="32"/>
    </w:rPr>
  </w:style>
  <w:style w:type="character" w:styleId="a9">
    <w:name w:val="Hyperlink"/>
    <w:basedOn w:val="a0"/>
    <w:rsid w:val="00896160"/>
    <w:rPr>
      <w:color w:val="0000FF"/>
      <w:u w:val="none"/>
    </w:rPr>
  </w:style>
  <w:style w:type="paragraph" w:customStyle="1" w:styleId="Application">
    <w:name w:val="Application!Приложение"/>
    <w:rsid w:val="00896160"/>
    <w:pPr>
      <w:spacing w:before="120" w:after="120"/>
      <w:jc w:val="right"/>
    </w:pPr>
    <w:rPr>
      <w:rFonts w:ascii="Arial" w:eastAsia="Times New Roman" w:hAnsi="Arial" w:cs="Arial"/>
      <w:b/>
      <w:bCs/>
      <w:kern w:val="28"/>
      <w:sz w:val="32"/>
      <w:szCs w:val="32"/>
    </w:rPr>
  </w:style>
  <w:style w:type="paragraph" w:customStyle="1" w:styleId="Table">
    <w:name w:val="Table!Таблица"/>
    <w:rsid w:val="00896160"/>
    <w:rPr>
      <w:rFonts w:ascii="Arial" w:eastAsia="Times New Roman" w:hAnsi="Arial" w:cs="Arial"/>
      <w:bCs/>
      <w:kern w:val="28"/>
      <w:sz w:val="24"/>
      <w:szCs w:val="32"/>
    </w:rPr>
  </w:style>
  <w:style w:type="paragraph" w:customStyle="1" w:styleId="Table0">
    <w:name w:val="Table!"/>
    <w:next w:val="Table"/>
    <w:rsid w:val="00896160"/>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896160"/>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896160"/>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96160"/>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896160"/>
    <w:pPr>
      <w:jc w:val="center"/>
      <w:outlineLvl w:val="0"/>
    </w:pPr>
    <w:rPr>
      <w:rFonts w:cs="Arial"/>
      <w:b/>
      <w:bCs/>
      <w:kern w:val="32"/>
      <w:sz w:val="32"/>
      <w:szCs w:val="32"/>
    </w:rPr>
  </w:style>
  <w:style w:type="paragraph" w:styleId="2">
    <w:name w:val="heading 2"/>
    <w:aliases w:val="!Разделы документа"/>
    <w:basedOn w:val="a"/>
    <w:link w:val="20"/>
    <w:qFormat/>
    <w:rsid w:val="00896160"/>
    <w:pPr>
      <w:jc w:val="center"/>
      <w:outlineLvl w:val="1"/>
    </w:pPr>
    <w:rPr>
      <w:rFonts w:cs="Arial"/>
      <w:b/>
      <w:bCs/>
      <w:iCs/>
      <w:sz w:val="30"/>
      <w:szCs w:val="28"/>
    </w:rPr>
  </w:style>
  <w:style w:type="paragraph" w:styleId="3">
    <w:name w:val="heading 3"/>
    <w:aliases w:val="!Главы документа"/>
    <w:basedOn w:val="a"/>
    <w:link w:val="30"/>
    <w:qFormat/>
    <w:rsid w:val="00896160"/>
    <w:pPr>
      <w:outlineLvl w:val="2"/>
    </w:pPr>
    <w:rPr>
      <w:rFonts w:cs="Arial"/>
      <w:b/>
      <w:bCs/>
      <w:sz w:val="28"/>
      <w:szCs w:val="26"/>
    </w:rPr>
  </w:style>
  <w:style w:type="paragraph" w:styleId="4">
    <w:name w:val="heading 4"/>
    <w:aliases w:val="!Параграфы/Статьи документа"/>
    <w:basedOn w:val="a"/>
    <w:link w:val="40"/>
    <w:qFormat/>
    <w:rsid w:val="00896160"/>
    <w:pPr>
      <w:outlineLvl w:val="3"/>
    </w:pPr>
    <w:rPr>
      <w:b/>
      <w:bCs/>
      <w:sz w:val="26"/>
      <w:szCs w:val="28"/>
    </w:rPr>
  </w:style>
  <w:style w:type="character" w:default="1" w:styleId="a0">
    <w:name w:val="Default Paragraph Font"/>
    <w:rsid w:val="00896160"/>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896160"/>
  </w:style>
  <w:style w:type="paragraph" w:styleId="a3">
    <w:name w:val="header"/>
    <w:basedOn w:val="a"/>
    <w:link w:val="a4"/>
    <w:uiPriority w:val="99"/>
    <w:unhideWhenUsed/>
    <w:rsid w:val="00B6605B"/>
    <w:pPr>
      <w:tabs>
        <w:tab w:val="center" w:pos="4677"/>
        <w:tab w:val="right" w:pos="9355"/>
      </w:tabs>
    </w:pPr>
  </w:style>
  <w:style w:type="character" w:customStyle="1" w:styleId="a4">
    <w:name w:val="Верхний колонтитул Знак"/>
    <w:link w:val="a3"/>
    <w:uiPriority w:val="99"/>
    <w:rsid w:val="00B6605B"/>
    <w:rPr>
      <w:sz w:val="22"/>
      <w:szCs w:val="22"/>
      <w:lang w:eastAsia="en-US"/>
    </w:rPr>
  </w:style>
  <w:style w:type="paragraph" w:styleId="a5">
    <w:name w:val="footer"/>
    <w:basedOn w:val="a"/>
    <w:link w:val="a6"/>
    <w:uiPriority w:val="99"/>
    <w:unhideWhenUsed/>
    <w:rsid w:val="00B6605B"/>
    <w:pPr>
      <w:tabs>
        <w:tab w:val="center" w:pos="4677"/>
        <w:tab w:val="right" w:pos="9355"/>
      </w:tabs>
    </w:pPr>
  </w:style>
  <w:style w:type="character" w:customStyle="1" w:styleId="a6">
    <w:name w:val="Нижний колонтитул Знак"/>
    <w:link w:val="a5"/>
    <w:uiPriority w:val="99"/>
    <w:rsid w:val="00B6605B"/>
    <w:rPr>
      <w:sz w:val="22"/>
      <w:szCs w:val="22"/>
      <w:lang w:eastAsia="en-US"/>
    </w:rPr>
  </w:style>
  <w:style w:type="character" w:customStyle="1" w:styleId="10">
    <w:name w:val="Заголовок 1 Знак"/>
    <w:basedOn w:val="a0"/>
    <w:link w:val="1"/>
    <w:rsid w:val="00896160"/>
    <w:rPr>
      <w:rFonts w:ascii="Arial" w:eastAsia="Times New Roman" w:hAnsi="Arial" w:cs="Arial"/>
      <w:b/>
      <w:bCs/>
      <w:kern w:val="32"/>
      <w:sz w:val="32"/>
      <w:szCs w:val="32"/>
    </w:rPr>
  </w:style>
  <w:style w:type="character" w:customStyle="1" w:styleId="20">
    <w:name w:val="Заголовок 2 Знак"/>
    <w:basedOn w:val="a0"/>
    <w:link w:val="2"/>
    <w:rsid w:val="00896160"/>
    <w:rPr>
      <w:rFonts w:ascii="Arial" w:eastAsia="Times New Roman" w:hAnsi="Arial" w:cs="Arial"/>
      <w:b/>
      <w:bCs/>
      <w:iCs/>
      <w:sz w:val="30"/>
      <w:szCs w:val="28"/>
    </w:rPr>
  </w:style>
  <w:style w:type="character" w:customStyle="1" w:styleId="30">
    <w:name w:val="Заголовок 3 Знак"/>
    <w:basedOn w:val="a0"/>
    <w:link w:val="3"/>
    <w:rsid w:val="00896160"/>
    <w:rPr>
      <w:rFonts w:ascii="Arial" w:eastAsia="Times New Roman" w:hAnsi="Arial" w:cs="Arial"/>
      <w:b/>
      <w:bCs/>
      <w:sz w:val="28"/>
      <w:szCs w:val="26"/>
    </w:rPr>
  </w:style>
  <w:style w:type="character" w:customStyle="1" w:styleId="40">
    <w:name w:val="Заголовок 4 Знак"/>
    <w:basedOn w:val="a0"/>
    <w:link w:val="4"/>
    <w:rsid w:val="00896160"/>
    <w:rPr>
      <w:rFonts w:ascii="Arial" w:eastAsia="Times New Roman" w:hAnsi="Arial"/>
      <w:b/>
      <w:bCs/>
      <w:sz w:val="26"/>
      <w:szCs w:val="28"/>
    </w:rPr>
  </w:style>
  <w:style w:type="character" w:styleId="HTML">
    <w:name w:val="HTML Variable"/>
    <w:aliases w:val="!Ссылки в документе"/>
    <w:basedOn w:val="a0"/>
    <w:rsid w:val="00896160"/>
    <w:rPr>
      <w:rFonts w:ascii="Arial" w:hAnsi="Arial"/>
      <w:b w:val="0"/>
      <w:i w:val="0"/>
      <w:iCs/>
      <w:color w:val="0000FF"/>
      <w:sz w:val="24"/>
      <w:u w:val="none"/>
    </w:rPr>
  </w:style>
  <w:style w:type="paragraph" w:styleId="a7">
    <w:name w:val="annotation text"/>
    <w:aliases w:val="!Равноширинный текст документа"/>
    <w:basedOn w:val="a"/>
    <w:link w:val="a8"/>
    <w:semiHidden/>
    <w:rsid w:val="00896160"/>
    <w:rPr>
      <w:rFonts w:ascii="Courier" w:hAnsi="Courier"/>
      <w:sz w:val="22"/>
      <w:szCs w:val="20"/>
    </w:rPr>
  </w:style>
  <w:style w:type="character" w:customStyle="1" w:styleId="a8">
    <w:name w:val="Текст примечания Знак"/>
    <w:basedOn w:val="a0"/>
    <w:link w:val="a7"/>
    <w:semiHidden/>
    <w:rsid w:val="00896160"/>
    <w:rPr>
      <w:rFonts w:ascii="Courier" w:eastAsia="Times New Roman" w:hAnsi="Courier"/>
      <w:sz w:val="22"/>
    </w:rPr>
  </w:style>
  <w:style w:type="paragraph" w:customStyle="1" w:styleId="Title">
    <w:name w:val="Title!Название НПА"/>
    <w:basedOn w:val="a"/>
    <w:rsid w:val="00896160"/>
    <w:pPr>
      <w:spacing w:before="240" w:after="60"/>
      <w:jc w:val="center"/>
      <w:outlineLvl w:val="0"/>
    </w:pPr>
    <w:rPr>
      <w:rFonts w:cs="Arial"/>
      <w:b/>
      <w:bCs/>
      <w:kern w:val="28"/>
      <w:sz w:val="32"/>
      <w:szCs w:val="32"/>
    </w:rPr>
  </w:style>
  <w:style w:type="character" w:styleId="a9">
    <w:name w:val="Hyperlink"/>
    <w:basedOn w:val="a0"/>
    <w:rsid w:val="00896160"/>
    <w:rPr>
      <w:color w:val="0000FF"/>
      <w:u w:val="none"/>
    </w:rPr>
  </w:style>
  <w:style w:type="paragraph" w:customStyle="1" w:styleId="Application">
    <w:name w:val="Application!Приложение"/>
    <w:rsid w:val="00896160"/>
    <w:pPr>
      <w:spacing w:before="120" w:after="120"/>
      <w:jc w:val="right"/>
    </w:pPr>
    <w:rPr>
      <w:rFonts w:ascii="Arial" w:eastAsia="Times New Roman" w:hAnsi="Arial" w:cs="Arial"/>
      <w:b/>
      <w:bCs/>
      <w:kern w:val="28"/>
      <w:sz w:val="32"/>
      <w:szCs w:val="32"/>
    </w:rPr>
  </w:style>
  <w:style w:type="paragraph" w:customStyle="1" w:styleId="Table">
    <w:name w:val="Table!Таблица"/>
    <w:rsid w:val="00896160"/>
    <w:rPr>
      <w:rFonts w:ascii="Arial" w:eastAsia="Times New Roman" w:hAnsi="Arial" w:cs="Arial"/>
      <w:bCs/>
      <w:kern w:val="28"/>
      <w:sz w:val="24"/>
      <w:szCs w:val="32"/>
    </w:rPr>
  </w:style>
  <w:style w:type="paragraph" w:customStyle="1" w:styleId="Table0">
    <w:name w:val="Table!"/>
    <w:next w:val="Table"/>
    <w:rsid w:val="00896160"/>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896160"/>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896160"/>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235627">
      <w:bodyDiv w:val="1"/>
      <w:marLeft w:val="0"/>
      <w:marRight w:val="0"/>
      <w:marTop w:val="0"/>
      <w:marBottom w:val="0"/>
      <w:divBdr>
        <w:top w:val="none" w:sz="0" w:space="0" w:color="auto"/>
        <w:left w:val="none" w:sz="0" w:space="0" w:color="auto"/>
        <w:bottom w:val="none" w:sz="0" w:space="0" w:color="auto"/>
        <w:right w:val="none" w:sz="0" w:space="0" w:color="auto"/>
      </w:divBdr>
    </w:div>
    <w:div w:id="767702869">
      <w:bodyDiv w:val="1"/>
      <w:marLeft w:val="0"/>
      <w:marRight w:val="0"/>
      <w:marTop w:val="0"/>
      <w:marBottom w:val="0"/>
      <w:divBdr>
        <w:top w:val="none" w:sz="0" w:space="0" w:color="auto"/>
        <w:left w:val="none" w:sz="0" w:space="0" w:color="auto"/>
        <w:bottom w:val="none" w:sz="0" w:space="0" w:color="auto"/>
        <w:right w:val="none" w:sz="0" w:space="0" w:color="auto"/>
      </w:divBdr>
    </w:div>
    <w:div w:id="1517228490">
      <w:bodyDiv w:val="1"/>
      <w:marLeft w:val="0"/>
      <w:marRight w:val="0"/>
      <w:marTop w:val="0"/>
      <w:marBottom w:val="0"/>
      <w:divBdr>
        <w:top w:val="none" w:sz="0" w:space="0" w:color="auto"/>
        <w:left w:val="none" w:sz="0" w:space="0" w:color="auto"/>
        <w:bottom w:val="none" w:sz="0" w:space="0" w:color="auto"/>
        <w:right w:val="none" w:sz="0" w:space="0" w:color="auto"/>
      </w:divBdr>
    </w:div>
    <w:div w:id="157785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1</TotalTime>
  <Pages>28</Pages>
  <Words>8055</Words>
  <Characters>45916</Characters>
  <Application>Microsoft Office Word</Application>
  <DocSecurity>0</DocSecurity>
  <Lines>382</Lines>
  <Paragraphs>107</Paragraphs>
  <ScaleCrop>false</ScaleCrop>
  <HeadingPairs>
    <vt:vector size="4" baseType="variant">
      <vt:variant>
        <vt:lpstr>Название</vt:lpstr>
      </vt:variant>
      <vt:variant>
        <vt:i4>1</vt:i4>
      </vt:variant>
      <vt:variant>
        <vt:lpstr>Заголовки</vt:lpstr>
      </vt:variant>
      <vt:variant>
        <vt:i4>56</vt:i4>
      </vt:variant>
    </vt:vector>
  </HeadingPairs>
  <TitlesOfParts>
    <vt:vector size="57" baseType="lpstr">
      <vt:lpstr/>
      <vt:lpstr>    1. Общие положения</vt:lpstr>
      <vt:lpstr>        1.1. Предмет регулирования административного регламента</vt:lpstr>
      <vt:lpstr>        </vt:lpstr>
      <vt:lpstr>        1.2. Описание заявителей</vt:lpstr>
      <vt:lpstr>        1.3. Требования к порядку информирования</vt:lpstr>
      <vt:lpstr>    2. Стандарт предоставления муниципальной услуги</vt:lpstr>
      <vt:lpstr>        2.1. Наименование муниципальной услуги</vt:lpstr>
      <vt:lpstr>        </vt:lpstr>
      <vt:lpstr>        2.2. Наименование органа, предоставляющего</vt:lpstr>
      <vt:lpstr>        2.3. Результат предоставления муниципальной услуги</vt:lpstr>
      <vt:lpstr>        </vt:lpstr>
      <vt:lpstr>        2.4. Срок предоставления муниципальной услуги</vt:lpstr>
      <vt:lpstr>        2.5. Правовые основания предоставления муниципальной услуги</vt:lpstr>
      <vt:lpstr>        2.6. Исчерпывающий перечень документов, необходимых</vt:lpstr>
      <vt:lpstr>        для предоставления муниципальной услуги.</vt:lpstr>
      <vt:lpstr>        </vt:lpstr>
      <vt:lpstr>        2.7. Исчерпывающий перечень оснований для отказа в приеме</vt:lpstr>
      <vt:lpstr>        2.8. Исчерпывающий перечень оснований</vt:lpstr>
      <vt:lpstr>        2.9. Размер платы, взимаемой с заявителя при предоставлении</vt:lpstr>
      <vt:lpstr>        2.10. Максимальный срок ожидания в очереди при подаче</vt:lpstr>
      <vt:lpstr>        2.11. Требования к помещениям, в которых предоставляется</vt:lpstr>
      <vt:lpstr>        2.12. Показатели доступности и качества муниципальной услуги</vt:lpstr>
      <vt:lpstr>        2.13. Иные требования, в том числе учитывающие особенности</vt:lpstr>
      <vt:lpstr>    3. Состав, последовательность и сроки выполнения административных процедур, треб</vt:lpstr>
      <vt:lpstr>        3.2. Прием и регистрация заявления</vt:lpstr>
      <vt:lpstr>        3.3.3. В случае, если заявителем в целях реализации права на бесплатное получени</vt:lpstr>
      <vt:lpstr>        3.3.4. В случае, если заявителем не представлены документы предусмотренные п. 2.</vt:lpstr>
      <vt:lpstr>        Уведомление о размере платы за предоставление сведений ИСОГД направляется заявит</vt:lpstr>
      <vt:lpstr>        </vt:lpstr>
      <vt:lpstr>        </vt:lpstr>
      <vt:lpstr>        3.4. Подготовка сведений ИСОГД и определение наличия или отсутствия оснований дл</vt:lpstr>
      <vt:lpstr>        Уведомление об отказе в предоставлении сведений ИСОГД направляется заявителю пос</vt:lpstr>
      <vt:lpstr>        3.5. Выдача (направление) сведений ИСОГД</vt:lpstr>
      <vt:lpstr>        </vt:lpstr>
      <vt:lpstr>        3.6. Подача заявителем запроса и иных документов,</vt:lpstr>
      <vt:lpstr>        </vt:lpstr>
      <vt:lpstr>        </vt:lpstr>
      <vt:lpstr>        3.7. Взаимодействие отдела с иными органами</vt:lpstr>
      <vt:lpstr>        4.3. Текущий контроль осуществляется путем проведения должностным лицом, ответст</vt:lpstr>
      <vt:lpstr>        Текущий контроль может быть плановым (осуществляться на основании полугодовых ил</vt:lpstr>
      <vt:lpstr>    </vt:lpstr>
      <vt:lpstr>    </vt:lpstr>
      <vt:lpstr>    Приложение № 1</vt:lpstr>
      <vt:lpstr>    </vt:lpstr>
      <vt:lpstr>    </vt:lpstr>
      <vt:lpstr>    </vt:lpstr>
      <vt:lpstr>    </vt:lpstr>
      <vt:lpstr>    </vt:lpstr>
      <vt:lpstr>    </vt:lpstr>
      <vt:lpstr>    Приложение № 2</vt:lpstr>
      <vt:lpstr>    </vt:lpstr>
      <vt:lpstr>    </vt:lpstr>
      <vt:lpstr>    </vt:lpstr>
      <vt:lpstr>    </vt:lpstr>
      <vt:lpstr>    Приложение № 3</vt:lpstr>
      <vt:lpstr>    к Административному регламенту</vt:lpstr>
    </vt:vector>
  </TitlesOfParts>
  <Company>*</Company>
  <LinksUpToDate>false</LinksUpToDate>
  <CharactersWithSpaces>53864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Беликова Юлия Андреевна</dc:creator>
  <cp:lastModifiedBy>Беликова Юлия Андреевна</cp:lastModifiedBy>
  <cp:revision>1</cp:revision>
  <dcterms:created xsi:type="dcterms:W3CDTF">2022-06-09T07:45:00Z</dcterms:created>
  <dcterms:modified xsi:type="dcterms:W3CDTF">2022-06-09T07:46:00Z</dcterms:modified>
</cp:coreProperties>
</file>