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F0" w:rsidRPr="008166E3" w:rsidRDefault="00DD128A" w:rsidP="008166E3">
      <w:pPr>
        <w:pStyle w:val="af6"/>
      </w:pPr>
      <w:bookmarkStart w:id="0" w:name="_GoBack"/>
      <w:bookmarkEnd w:id="0"/>
      <w:r>
        <w:rPr>
          <w:noProof/>
        </w:rPr>
        <w:drawing>
          <wp:inline distT="0" distB="0" distL="0" distR="0">
            <wp:extent cx="676275" cy="742950"/>
            <wp:effectExtent l="0" t="0" r="9525" b="0"/>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7A024C" w:rsidRPr="008166E3" w:rsidRDefault="007A024C" w:rsidP="008166E3">
      <w:pPr>
        <w:pStyle w:val="af6"/>
        <w:rPr>
          <w:bCs/>
        </w:rPr>
      </w:pPr>
      <w:r w:rsidRPr="008166E3">
        <w:rPr>
          <w:bCs/>
        </w:rPr>
        <w:t>Администрация Бутурлиновского муниц</w:t>
      </w:r>
      <w:r w:rsidR="00BF0CD1" w:rsidRPr="008166E3">
        <w:rPr>
          <w:bCs/>
        </w:rPr>
        <w:t>и</w:t>
      </w:r>
      <w:r w:rsidRPr="008166E3">
        <w:rPr>
          <w:bCs/>
        </w:rPr>
        <w:t>пального района</w:t>
      </w:r>
      <w:r w:rsidR="008166E3">
        <w:rPr>
          <w:bCs/>
        </w:rPr>
        <w:t xml:space="preserve"> </w:t>
      </w:r>
      <w:r w:rsidRPr="008166E3">
        <w:rPr>
          <w:bCs/>
        </w:rPr>
        <w:t>Воронежской области</w:t>
      </w:r>
    </w:p>
    <w:p w:rsidR="007A024C" w:rsidRPr="008166E3" w:rsidRDefault="007A024C" w:rsidP="008166E3">
      <w:pPr>
        <w:pStyle w:val="af6"/>
        <w:rPr>
          <w:bCs/>
        </w:rPr>
      </w:pPr>
    </w:p>
    <w:p w:rsidR="003C64F0" w:rsidRPr="008166E3" w:rsidRDefault="003C64F0" w:rsidP="008166E3">
      <w:pPr>
        <w:pStyle w:val="af6"/>
      </w:pPr>
      <w:r w:rsidRPr="008166E3">
        <w:rPr>
          <w:bCs/>
        </w:rPr>
        <w:t>ПОСТАНОВЛЕНИЕ</w:t>
      </w:r>
    </w:p>
    <w:p w:rsidR="003C64F0" w:rsidRPr="008166E3" w:rsidRDefault="003C64F0" w:rsidP="008166E3">
      <w:pPr>
        <w:rPr>
          <w:rFonts w:cs="Arial"/>
        </w:rPr>
      </w:pPr>
    </w:p>
    <w:p w:rsidR="003C64F0" w:rsidRPr="008166E3" w:rsidRDefault="003C64F0" w:rsidP="008166E3">
      <w:pPr>
        <w:rPr>
          <w:rFonts w:cs="Arial"/>
        </w:rPr>
      </w:pPr>
      <w:r w:rsidRPr="008166E3">
        <w:rPr>
          <w:rFonts w:cs="Arial"/>
        </w:rPr>
        <w:t>от</w:t>
      </w:r>
      <w:r w:rsidR="008166E3" w:rsidRPr="008166E3">
        <w:rPr>
          <w:rFonts w:cs="Arial"/>
        </w:rPr>
        <w:t xml:space="preserve"> </w:t>
      </w:r>
      <w:r w:rsidR="00EF7539" w:rsidRPr="008166E3">
        <w:rPr>
          <w:rFonts w:cs="Arial"/>
        </w:rPr>
        <w:t>13.11.201</w:t>
      </w:r>
      <w:r w:rsidR="00A61171" w:rsidRPr="008166E3">
        <w:rPr>
          <w:rFonts w:cs="Arial"/>
        </w:rPr>
        <w:t>5</w:t>
      </w:r>
      <w:r w:rsidR="008166E3" w:rsidRPr="008166E3">
        <w:rPr>
          <w:rFonts w:cs="Arial"/>
        </w:rPr>
        <w:t xml:space="preserve"> </w:t>
      </w:r>
      <w:r w:rsidRPr="008166E3">
        <w:rPr>
          <w:rFonts w:cs="Arial"/>
        </w:rPr>
        <w:t xml:space="preserve">№ </w:t>
      </w:r>
      <w:r w:rsidR="00CD1EB4" w:rsidRPr="008166E3">
        <w:rPr>
          <w:rFonts w:cs="Arial"/>
        </w:rPr>
        <w:t>7</w:t>
      </w:r>
      <w:r w:rsidR="00EF7539" w:rsidRPr="008166E3">
        <w:rPr>
          <w:rFonts w:cs="Arial"/>
        </w:rPr>
        <w:t>74</w:t>
      </w:r>
    </w:p>
    <w:p w:rsidR="003C64F0" w:rsidRPr="008166E3" w:rsidRDefault="008166E3" w:rsidP="008166E3">
      <w:pPr>
        <w:rPr>
          <w:rFonts w:cs="Arial"/>
        </w:rPr>
      </w:pPr>
      <w:r w:rsidRPr="008166E3">
        <w:rPr>
          <w:rFonts w:cs="Arial"/>
        </w:rPr>
        <w:t xml:space="preserve"> </w:t>
      </w:r>
      <w:r w:rsidR="007A024C" w:rsidRPr="008166E3">
        <w:rPr>
          <w:rFonts w:cs="Arial"/>
        </w:rPr>
        <w:t>г. Бутурлиновка</w:t>
      </w:r>
    </w:p>
    <w:p w:rsidR="00076883" w:rsidRPr="008166E3" w:rsidRDefault="003C64F0" w:rsidP="008166E3">
      <w:pPr>
        <w:pStyle w:val="Title"/>
      </w:pPr>
      <w:r w:rsidRPr="008166E3">
        <w:rPr>
          <w:lang w:eastAsia="ar-SA"/>
        </w:rPr>
        <w:t xml:space="preserve">Об утверждении административного регламента </w:t>
      </w:r>
      <w:r w:rsidR="008C19DC" w:rsidRPr="008166E3">
        <w:rPr>
          <w:lang w:eastAsia="ar-SA"/>
        </w:rPr>
        <w:t xml:space="preserve">администрации Бутурлиновского </w:t>
      </w:r>
      <w:r w:rsidRPr="008166E3">
        <w:rPr>
          <w:lang w:eastAsia="ar-SA"/>
        </w:rPr>
        <w:t xml:space="preserve">муниципального района Воронежской области по предоставлению муниципальной услуги </w:t>
      </w:r>
      <w:r w:rsidRPr="008166E3">
        <w:t>«Предварительное согласование предоставления земельного участка, находящегося в муниципальной собственности</w:t>
      </w:r>
      <w:r w:rsidR="00114012" w:rsidRPr="008166E3">
        <w:t>, и земельного участка, государственная собственн</w:t>
      </w:r>
      <w:r w:rsidR="009F286F" w:rsidRPr="008166E3">
        <w:t>ость на который не разграничена</w:t>
      </w:r>
      <w:r w:rsidRPr="008166E3">
        <w:t>»</w:t>
      </w:r>
      <w:r w:rsidR="00076883" w:rsidRPr="008166E3">
        <w:t xml:space="preserve"> </w:t>
      </w:r>
      <w:r w:rsidR="00076883" w:rsidRPr="002830B8">
        <w:rPr>
          <w:i/>
        </w:rPr>
        <w:t>(в редакции постановлени</w:t>
      </w:r>
      <w:r w:rsidR="00782408" w:rsidRPr="002830B8">
        <w:rPr>
          <w:i/>
        </w:rPr>
        <w:t>й</w:t>
      </w:r>
      <w:r w:rsidR="00076883" w:rsidRPr="002830B8">
        <w:rPr>
          <w:i/>
        </w:rPr>
        <w:t xml:space="preserve"> от 21.03.2016 г. № 152</w:t>
      </w:r>
      <w:r w:rsidR="00782408" w:rsidRPr="002830B8">
        <w:rPr>
          <w:i/>
        </w:rPr>
        <w:t>; от 09.12.2016 г. № 547</w:t>
      </w:r>
      <w:r w:rsidR="009F286F" w:rsidRPr="002830B8">
        <w:rPr>
          <w:i/>
        </w:rPr>
        <w:t>; от 20.10.2017 г. № 506</w:t>
      </w:r>
      <w:r w:rsidR="002830B8">
        <w:rPr>
          <w:i/>
        </w:rPr>
        <w:t>; от 15.09.2021 г. № 615</w:t>
      </w:r>
      <w:r w:rsidR="00076883" w:rsidRPr="002830B8">
        <w:rPr>
          <w:i/>
        </w:rPr>
        <w:t>)</w:t>
      </w:r>
    </w:p>
    <w:p w:rsidR="003C64F0" w:rsidRPr="008166E3" w:rsidRDefault="003C64F0" w:rsidP="008166E3">
      <w:pPr>
        <w:rPr>
          <w:rFonts w:cs="Arial"/>
          <w:bCs/>
          <w:lang w:eastAsia="ar-SA"/>
        </w:rPr>
      </w:pPr>
    </w:p>
    <w:p w:rsidR="003C64F0" w:rsidRPr="008166E3" w:rsidRDefault="003C64F0" w:rsidP="008166E3">
      <w:pPr>
        <w:shd w:val="clear" w:color="auto" w:fill="FFFFFF"/>
        <w:textAlignment w:val="top"/>
        <w:rPr>
          <w:rFonts w:cs="Arial"/>
          <w:color w:val="000000"/>
        </w:rPr>
      </w:pPr>
      <w:r w:rsidRPr="008166E3">
        <w:rPr>
          <w:rFonts w:cs="Arial"/>
        </w:rPr>
        <w:t>В соответствии с Федеральным</w:t>
      </w:r>
      <w:r w:rsidR="00F17DEF" w:rsidRPr="008166E3">
        <w:rPr>
          <w:rFonts w:cs="Arial"/>
        </w:rPr>
        <w:t>и</w:t>
      </w:r>
      <w:r w:rsidRPr="008166E3">
        <w:rPr>
          <w:rFonts w:cs="Arial"/>
        </w:rPr>
        <w:t xml:space="preserve"> </w:t>
      </w:r>
      <w:r w:rsidR="00F17DEF" w:rsidRPr="008166E3">
        <w:rPr>
          <w:rFonts w:cs="Arial"/>
        </w:rPr>
        <w:t>законами</w:t>
      </w:r>
      <w:r w:rsidRPr="008166E3">
        <w:rPr>
          <w:rFonts w:cs="Arial"/>
        </w:rPr>
        <w:t xml:space="preserve"> от 27.07.2010 № 210-ФЗ «Об организации предоставления государственных и муниципальных услуг», от 06.</w:t>
      </w:r>
      <w:r w:rsidRPr="008166E3">
        <w:t xml:space="preserve">10.2003 № 131-ФЗ «Об общих принципах организации местного самоуправления в Российской Федерации», руководствуясь постановлением администрации </w:t>
      </w:r>
      <w:r w:rsidR="00CE5C40" w:rsidRPr="008166E3">
        <w:t>Бутурлиновского</w:t>
      </w:r>
      <w:r w:rsidR="00CE5C40" w:rsidRPr="008166E3">
        <w:rPr>
          <w:rFonts w:cs="Arial"/>
          <w:color w:val="000000"/>
        </w:rPr>
        <w:t xml:space="preserve"> муниципального района Воронежской области </w:t>
      </w:r>
      <w:r w:rsidRPr="008166E3">
        <w:rPr>
          <w:rFonts w:cs="Arial"/>
          <w:color w:val="000000"/>
        </w:rPr>
        <w:t>от</w:t>
      </w:r>
      <w:r w:rsidR="00226684" w:rsidRPr="008166E3">
        <w:rPr>
          <w:rFonts w:cs="Arial"/>
          <w:color w:val="000000"/>
        </w:rPr>
        <w:t xml:space="preserve"> 2</w:t>
      </w:r>
      <w:r w:rsidR="00EA629E" w:rsidRPr="008166E3">
        <w:rPr>
          <w:rFonts w:cs="Arial"/>
          <w:color w:val="000000"/>
        </w:rPr>
        <w:t>7</w:t>
      </w:r>
      <w:r w:rsidR="00226684" w:rsidRPr="008166E3">
        <w:rPr>
          <w:rFonts w:cs="Arial"/>
          <w:color w:val="000000"/>
        </w:rPr>
        <w:t>.0</w:t>
      </w:r>
      <w:r w:rsidR="00F17DEF" w:rsidRPr="008166E3">
        <w:rPr>
          <w:rFonts w:cs="Arial"/>
          <w:color w:val="000000"/>
        </w:rPr>
        <w:t>4</w:t>
      </w:r>
      <w:r w:rsidR="00226684" w:rsidRPr="008166E3">
        <w:rPr>
          <w:rFonts w:cs="Arial"/>
          <w:color w:val="000000"/>
        </w:rPr>
        <w:t>.</w:t>
      </w:r>
      <w:r w:rsidRPr="008166E3">
        <w:rPr>
          <w:rFonts w:cs="Arial"/>
          <w:color w:val="000000"/>
        </w:rPr>
        <w:t>201</w:t>
      </w:r>
      <w:r w:rsidR="00EA629E" w:rsidRPr="008166E3">
        <w:rPr>
          <w:rFonts w:cs="Arial"/>
          <w:color w:val="000000"/>
        </w:rPr>
        <w:t>5</w:t>
      </w:r>
      <w:r w:rsidRPr="008166E3">
        <w:rPr>
          <w:rFonts w:cs="Arial"/>
          <w:color w:val="000000"/>
        </w:rPr>
        <w:t xml:space="preserve"> г. №</w:t>
      </w:r>
      <w:r w:rsidR="00EA629E" w:rsidRPr="008166E3">
        <w:rPr>
          <w:rFonts w:cs="Arial"/>
          <w:color w:val="000000"/>
        </w:rPr>
        <w:t>501</w:t>
      </w:r>
      <w:r w:rsidRPr="008166E3">
        <w:rPr>
          <w:rFonts w:cs="Arial"/>
          <w:color w:val="000000"/>
        </w:rPr>
        <w:t xml:space="preserve"> «О </w:t>
      </w:r>
      <w:r w:rsidR="00EA629E" w:rsidRPr="008166E3">
        <w:rPr>
          <w:rFonts w:cs="Arial"/>
          <w:color w:val="000000"/>
        </w:rPr>
        <w:t>П</w:t>
      </w:r>
      <w:r w:rsidRPr="008166E3">
        <w:rPr>
          <w:rFonts w:cs="Arial"/>
          <w:color w:val="000000"/>
        </w:rPr>
        <w:t>орядке разработки и</w:t>
      </w:r>
      <w:r w:rsidR="008166E3" w:rsidRPr="008166E3">
        <w:rPr>
          <w:rFonts w:cs="Arial"/>
          <w:color w:val="000000"/>
        </w:rPr>
        <w:t xml:space="preserve"> </w:t>
      </w:r>
      <w:r w:rsidRPr="008166E3">
        <w:rPr>
          <w:rFonts w:cs="Arial"/>
          <w:color w:val="000000"/>
        </w:rPr>
        <w:t>утверждения административных</w:t>
      </w:r>
      <w:r w:rsidR="008166E3" w:rsidRPr="008166E3">
        <w:rPr>
          <w:rFonts w:cs="Arial"/>
          <w:color w:val="000000"/>
        </w:rPr>
        <w:t xml:space="preserve"> </w:t>
      </w:r>
      <w:r w:rsidRPr="008166E3">
        <w:rPr>
          <w:rFonts w:cs="Arial"/>
          <w:color w:val="000000"/>
        </w:rPr>
        <w:t>регламентов предоставления</w:t>
      </w:r>
      <w:r w:rsidR="008166E3" w:rsidRPr="008166E3">
        <w:rPr>
          <w:rFonts w:cs="Arial"/>
          <w:color w:val="000000"/>
        </w:rPr>
        <w:t xml:space="preserve"> </w:t>
      </w:r>
      <w:r w:rsidRPr="008166E3">
        <w:rPr>
          <w:rFonts w:cs="Arial"/>
          <w:color w:val="000000"/>
        </w:rPr>
        <w:t>муниципальных услуг», в</w:t>
      </w:r>
      <w:r w:rsidR="008166E3" w:rsidRPr="008166E3">
        <w:rPr>
          <w:rFonts w:cs="Arial"/>
          <w:color w:val="000000"/>
        </w:rPr>
        <w:t xml:space="preserve"> </w:t>
      </w:r>
      <w:r w:rsidRPr="008166E3">
        <w:rPr>
          <w:rFonts w:cs="Arial"/>
          <w:color w:val="000000"/>
        </w:rPr>
        <w:t xml:space="preserve">целях открытости и общедоступности информации по предоставлению муниципальных услуг населению, администрация </w:t>
      </w:r>
      <w:r w:rsidR="006B167E" w:rsidRPr="008166E3">
        <w:rPr>
          <w:rFonts w:cs="Arial"/>
          <w:color w:val="000000"/>
        </w:rPr>
        <w:t>Бутурлиновского муниципального района Воронежской области</w:t>
      </w:r>
      <w:r w:rsidR="008166E3" w:rsidRPr="008166E3">
        <w:rPr>
          <w:rFonts w:cs="Arial"/>
          <w:color w:val="000000"/>
        </w:rPr>
        <w:t xml:space="preserve"> </w:t>
      </w:r>
    </w:p>
    <w:p w:rsidR="003C64F0" w:rsidRPr="008166E3" w:rsidRDefault="003C64F0" w:rsidP="008166E3">
      <w:pPr>
        <w:pStyle w:val="af6"/>
      </w:pPr>
    </w:p>
    <w:p w:rsidR="003C64F0" w:rsidRPr="008166E3" w:rsidRDefault="003C64F0" w:rsidP="008166E3">
      <w:pPr>
        <w:pStyle w:val="af6"/>
      </w:pPr>
      <w:r w:rsidRPr="008166E3">
        <w:t>ПОСТАНОВЛЯЕТ:</w:t>
      </w:r>
    </w:p>
    <w:p w:rsidR="003C64F0" w:rsidRPr="008166E3" w:rsidRDefault="0029038F" w:rsidP="008166E3">
      <w:pPr>
        <w:autoSpaceDE w:val="0"/>
        <w:autoSpaceDN w:val="0"/>
        <w:adjustRightInd w:val="0"/>
        <w:rPr>
          <w:rFonts w:cs="Arial"/>
        </w:rPr>
      </w:pPr>
      <w:r w:rsidRPr="008166E3">
        <w:rPr>
          <w:rFonts w:cs="Arial"/>
        </w:rPr>
        <w:t xml:space="preserve"> 1. </w:t>
      </w:r>
      <w:r w:rsidR="003C64F0" w:rsidRPr="008166E3">
        <w:rPr>
          <w:rFonts w:cs="Arial"/>
        </w:rPr>
        <w:t>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782408" w:rsidRPr="008166E3">
        <w:rPr>
          <w:rFonts w:cs="Arial"/>
        </w:rPr>
        <w:t>,</w:t>
      </w:r>
      <w:r w:rsidR="00782408" w:rsidRPr="008166E3">
        <w:rPr>
          <w:rFonts w:eastAsia="Calibri" w:cs="Arial"/>
          <w:lang w:eastAsia="en-US"/>
        </w:rPr>
        <w:t xml:space="preserve"> </w:t>
      </w:r>
      <w:r w:rsidR="00782408" w:rsidRPr="008166E3">
        <w:rPr>
          <w:rFonts w:cs="Arial"/>
        </w:rPr>
        <w:t>и земельного участка, государственная собственн</w:t>
      </w:r>
      <w:r w:rsidR="004834E6" w:rsidRPr="008166E3">
        <w:rPr>
          <w:rFonts w:cs="Arial"/>
        </w:rPr>
        <w:t>ость на который не разграничена»</w:t>
      </w:r>
      <w:r w:rsidR="00782408" w:rsidRPr="008166E3">
        <w:rPr>
          <w:rFonts w:cs="Arial"/>
          <w:bCs/>
        </w:rPr>
        <w:t xml:space="preserve"> (в редакции постановлени</w:t>
      </w:r>
      <w:r w:rsidR="004834E6" w:rsidRPr="008166E3">
        <w:rPr>
          <w:rFonts w:cs="Arial"/>
          <w:bCs/>
        </w:rPr>
        <w:t>й</w:t>
      </w:r>
      <w:r w:rsidR="00782408" w:rsidRPr="008166E3">
        <w:rPr>
          <w:rFonts w:cs="Arial"/>
          <w:bCs/>
        </w:rPr>
        <w:t xml:space="preserve"> от 09.12.2016 г. № 547</w:t>
      </w:r>
      <w:r w:rsidR="004834E6" w:rsidRPr="008166E3">
        <w:rPr>
          <w:rFonts w:cs="Arial"/>
          <w:bCs/>
        </w:rPr>
        <w:t>; от 20.10.2017 г. № 506</w:t>
      </w:r>
      <w:r w:rsidR="00782408" w:rsidRPr="008166E3">
        <w:rPr>
          <w:rFonts w:cs="Arial"/>
          <w:bCs/>
        </w:rPr>
        <w:t>)</w:t>
      </w:r>
      <w:r w:rsidR="004834E6" w:rsidRPr="008166E3">
        <w:rPr>
          <w:rFonts w:cs="Arial"/>
          <w:bCs/>
        </w:rPr>
        <w:t>.</w:t>
      </w:r>
    </w:p>
    <w:p w:rsidR="003C64F0" w:rsidRPr="008166E3" w:rsidRDefault="0029038F" w:rsidP="008166E3">
      <w:pPr>
        <w:rPr>
          <w:rFonts w:cs="Arial"/>
        </w:rPr>
      </w:pPr>
      <w:r w:rsidRPr="008166E3">
        <w:rPr>
          <w:rFonts w:cs="Arial"/>
        </w:rPr>
        <w:t xml:space="preserve">2. </w:t>
      </w:r>
      <w:r w:rsidR="003C64F0" w:rsidRPr="008166E3">
        <w:rPr>
          <w:rFonts w:cs="Arial"/>
        </w:rPr>
        <w:t>Опубликовать настоящее постановление</w:t>
      </w:r>
      <w:r w:rsidR="008166E3" w:rsidRPr="008166E3">
        <w:rPr>
          <w:rFonts w:cs="Arial"/>
        </w:rPr>
        <w:t xml:space="preserve"> </w:t>
      </w:r>
      <w:r w:rsidR="003C64F0" w:rsidRPr="008166E3">
        <w:rPr>
          <w:rFonts w:cs="Arial"/>
        </w:rPr>
        <w:t>в</w:t>
      </w:r>
      <w:r w:rsidR="00B317E6" w:rsidRPr="008166E3">
        <w:rPr>
          <w:rFonts w:cs="Arial"/>
        </w:rPr>
        <w:t xml:space="preserve"> периодическом печатном издании «Бутурлиновский муниципальный вестник».</w:t>
      </w:r>
    </w:p>
    <w:p w:rsidR="003C64F0" w:rsidRDefault="0029038F" w:rsidP="008166E3">
      <w:pPr>
        <w:rPr>
          <w:rFonts w:cs="Arial"/>
        </w:rPr>
      </w:pPr>
      <w:r w:rsidRPr="008166E3">
        <w:rPr>
          <w:rFonts w:cs="Arial"/>
        </w:rPr>
        <w:t xml:space="preserve">3. </w:t>
      </w:r>
      <w:r w:rsidR="003C64F0" w:rsidRPr="008166E3">
        <w:rPr>
          <w:rFonts w:cs="Arial"/>
        </w:rPr>
        <w:t>Настоящее постановление вступает в силу с момента его официального опубликования.</w:t>
      </w:r>
    </w:p>
    <w:p w:rsidR="008166E3" w:rsidRDefault="008166E3" w:rsidP="008166E3">
      <w:pPr>
        <w:rPr>
          <w:rFonts w:cs="Arial"/>
        </w:rPr>
      </w:pPr>
    </w:p>
    <w:tbl>
      <w:tblPr>
        <w:tblW w:w="5000" w:type="pct"/>
        <w:tblLook w:val="04A0" w:firstRow="1" w:lastRow="0" w:firstColumn="1" w:lastColumn="0" w:noHBand="0" w:noVBand="1"/>
      </w:tblPr>
      <w:tblGrid>
        <w:gridCol w:w="7156"/>
        <w:gridCol w:w="2698"/>
      </w:tblGrid>
      <w:tr w:rsidR="008166E3" w:rsidRPr="00A76D78" w:rsidTr="00A76D78">
        <w:trPr>
          <w:trHeight w:val="80"/>
        </w:trPr>
        <w:tc>
          <w:tcPr>
            <w:tcW w:w="3631" w:type="pct"/>
            <w:shd w:val="clear" w:color="auto" w:fill="auto"/>
          </w:tcPr>
          <w:p w:rsidR="008166E3" w:rsidRPr="00A76D78" w:rsidRDefault="008166E3" w:rsidP="00A76D78">
            <w:pPr>
              <w:pStyle w:val="af7"/>
              <w:jc w:val="left"/>
              <w:rPr>
                <w:rFonts w:eastAsia="Calibri"/>
                <w:szCs w:val="22"/>
                <w:lang w:eastAsia="en-US"/>
              </w:rPr>
            </w:pPr>
            <w:r w:rsidRPr="00A76D78">
              <w:rPr>
                <w:szCs w:val="22"/>
                <w:lang w:eastAsia="en-US"/>
              </w:rPr>
              <w:t xml:space="preserve">Исполняющий обязанности главы администрации Бутурлиновского муниципального района </w:t>
            </w:r>
          </w:p>
        </w:tc>
        <w:tc>
          <w:tcPr>
            <w:tcW w:w="1369" w:type="pct"/>
            <w:shd w:val="clear" w:color="auto" w:fill="auto"/>
          </w:tcPr>
          <w:p w:rsidR="008166E3" w:rsidRPr="00A76D78" w:rsidRDefault="008166E3" w:rsidP="00A76D78">
            <w:pPr>
              <w:pStyle w:val="af7"/>
              <w:jc w:val="right"/>
              <w:rPr>
                <w:rFonts w:eastAsia="Calibri"/>
                <w:szCs w:val="22"/>
                <w:lang w:eastAsia="en-US"/>
              </w:rPr>
            </w:pPr>
            <w:r w:rsidRPr="00A76D78">
              <w:rPr>
                <w:szCs w:val="22"/>
                <w:lang w:eastAsia="en-US"/>
              </w:rPr>
              <w:t>А.А. Бурсов</w:t>
            </w:r>
          </w:p>
        </w:tc>
      </w:tr>
    </w:tbl>
    <w:p w:rsidR="005F1124" w:rsidRPr="008166E3" w:rsidRDefault="008166E3" w:rsidP="008166E3">
      <w:pPr>
        <w:pStyle w:val="af4"/>
      </w:pPr>
      <w:r>
        <w:br w:type="page"/>
      </w:r>
      <w:r w:rsidR="00C821D2" w:rsidRPr="008166E3">
        <w:lastRenderedPageBreak/>
        <w:t>УТВЕРЖДЕН</w:t>
      </w:r>
    </w:p>
    <w:p w:rsidR="00076883" w:rsidRPr="008166E3" w:rsidRDefault="00C821D2" w:rsidP="008166E3">
      <w:pPr>
        <w:pStyle w:val="af4"/>
      </w:pPr>
      <w:r w:rsidRPr="008166E3">
        <w:t xml:space="preserve">постановлением </w:t>
      </w:r>
      <w:r w:rsidR="005F1124" w:rsidRPr="008166E3">
        <w:t xml:space="preserve">администрации </w:t>
      </w:r>
      <w:r w:rsidR="00B31DF0" w:rsidRPr="008166E3">
        <w:t>Бутурлиновского муниципального района</w:t>
      </w:r>
      <w:r w:rsidR="00782408" w:rsidRPr="008166E3">
        <w:t xml:space="preserve"> </w:t>
      </w:r>
      <w:r w:rsidR="00B31DF0" w:rsidRPr="008166E3">
        <w:t>Воронежской области</w:t>
      </w:r>
      <w:r w:rsidR="00782408" w:rsidRPr="008166E3">
        <w:t xml:space="preserve"> </w:t>
      </w:r>
      <w:r w:rsidR="00EF7539" w:rsidRPr="008166E3">
        <w:t>от</w:t>
      </w:r>
      <w:r w:rsidR="008166E3" w:rsidRPr="008166E3">
        <w:t xml:space="preserve"> </w:t>
      </w:r>
      <w:r w:rsidR="00A61171" w:rsidRPr="008166E3">
        <w:t>13.11.2015</w:t>
      </w:r>
      <w:r w:rsidR="008166E3" w:rsidRPr="008166E3">
        <w:t xml:space="preserve"> </w:t>
      </w:r>
      <w:r w:rsidR="00EF7539" w:rsidRPr="008166E3">
        <w:t xml:space="preserve">№ </w:t>
      </w:r>
      <w:r w:rsidR="00CD1EB4" w:rsidRPr="008166E3">
        <w:t>7</w:t>
      </w:r>
      <w:r w:rsidR="00EF7539" w:rsidRPr="008166E3">
        <w:t>74</w:t>
      </w:r>
      <w:r w:rsidR="00782408" w:rsidRPr="008166E3">
        <w:t xml:space="preserve"> (в редакции постановлений</w:t>
      </w:r>
      <w:r w:rsidR="00076883" w:rsidRPr="008166E3">
        <w:t xml:space="preserve"> от 21.03.2016 г. № 152</w:t>
      </w:r>
      <w:r w:rsidR="00782408" w:rsidRPr="008166E3">
        <w:t>; от 09.12.2016 г. № 547</w:t>
      </w:r>
      <w:r w:rsidR="004834E6" w:rsidRPr="008166E3">
        <w:t>; от 20.10.2017 г. № 506</w:t>
      </w:r>
      <w:r w:rsidR="002830B8">
        <w:t>; от 15.09.2021 г. № 615</w:t>
      </w:r>
      <w:r w:rsidR="00076883" w:rsidRPr="008166E3">
        <w:t>)</w:t>
      </w:r>
    </w:p>
    <w:p w:rsidR="005F1124" w:rsidRPr="008166E3" w:rsidRDefault="005F1124" w:rsidP="008166E3">
      <w:pPr>
        <w:pStyle w:val="af6"/>
      </w:pPr>
    </w:p>
    <w:p w:rsidR="006D4696" w:rsidRPr="008166E3" w:rsidRDefault="006D4696" w:rsidP="008166E3">
      <w:pPr>
        <w:pStyle w:val="af6"/>
      </w:pPr>
      <w:r w:rsidRPr="008166E3">
        <w:t>АДМИНИСТРАТИВНЫЙ РЕГЛАМЕНТ</w:t>
      </w:r>
      <w:r w:rsidR="002830B8">
        <w:t xml:space="preserve"> </w:t>
      </w:r>
      <w:r w:rsidR="00C821D2" w:rsidRPr="008166E3">
        <w:t xml:space="preserve">АДМИНИСТРАЦИИ </w:t>
      </w:r>
      <w:r w:rsidR="00471F77" w:rsidRPr="008166E3">
        <w:t>БУТУРЛИНОВСКОГО МУНИЦИПА</w:t>
      </w:r>
      <w:r w:rsidR="00F16A36" w:rsidRPr="008166E3">
        <w:t>ЛЬ</w:t>
      </w:r>
      <w:r w:rsidR="00471F77" w:rsidRPr="008166E3">
        <w:t xml:space="preserve">НОГО РАЙОНА ВОРОНЕЖСКОЙ ОБЛАСТИ </w:t>
      </w:r>
      <w:r w:rsidR="00C821D2" w:rsidRPr="008166E3">
        <w:t xml:space="preserve">ПО </w:t>
      </w:r>
      <w:r w:rsidRPr="008166E3">
        <w:t>ПРЕДОСТАВЛЕНИ</w:t>
      </w:r>
      <w:r w:rsidR="00C821D2" w:rsidRPr="008166E3">
        <w:t>Ю</w:t>
      </w:r>
      <w:r w:rsidRPr="008166E3">
        <w:t xml:space="preserve"> МУНИЦИПАЛЬНОЙ УСЛУГИ</w:t>
      </w:r>
      <w:r w:rsidR="00CF3482" w:rsidRPr="008166E3">
        <w:t xml:space="preserve"> </w:t>
      </w:r>
      <w:r w:rsidR="00433A0F" w:rsidRPr="008166E3">
        <w:t>«ПРЕДВАРИТЕЛЬНОЕ СОГЛАСОВАНИЕ ПРЕДОСТАВЛЕНИЯ ЗЕМЕЛЬНОГО УЧАСТКА, НАХОДЯЩЕГОСЯ В МУНИЦИПАЛЬНОЙ СОБСТВЕННОСТИ</w:t>
      </w:r>
      <w:r w:rsidR="00782408" w:rsidRPr="008166E3">
        <w:t>,</w:t>
      </w:r>
      <w:r w:rsidR="00782408" w:rsidRPr="008166E3">
        <w:rPr>
          <w:rFonts w:eastAsia="Calibri"/>
          <w:lang w:eastAsia="en-US"/>
        </w:rPr>
        <w:t xml:space="preserve"> </w:t>
      </w:r>
      <w:r w:rsidR="00782408" w:rsidRPr="008166E3">
        <w:t>И ЗЕМЕЛЬНОГО УЧАСТКА, ГОСУДАРСТВЕННАЯ СОБСТВЕНН</w:t>
      </w:r>
      <w:r w:rsidR="004834E6" w:rsidRPr="008166E3">
        <w:t>ОСТЬ НА КОТОРЫЙ НЕ РАЗГРАНИЧЕНА</w:t>
      </w:r>
      <w:r w:rsidR="00433A0F" w:rsidRPr="008166E3">
        <w:t>»</w:t>
      </w:r>
      <w:r w:rsidR="00782408" w:rsidRPr="008166E3">
        <w:t xml:space="preserve"> </w:t>
      </w:r>
      <w:r w:rsidR="004834E6" w:rsidRPr="008166E3">
        <w:t>(в редакции постановлений от 09.12.2016 г. № 547; от 20.10.2017 г. № 506)</w:t>
      </w:r>
    </w:p>
    <w:p w:rsidR="006D4696" w:rsidRPr="008166E3" w:rsidRDefault="006D4696" w:rsidP="008166E3">
      <w:pPr>
        <w:widowControl w:val="0"/>
        <w:autoSpaceDE w:val="0"/>
        <w:autoSpaceDN w:val="0"/>
        <w:adjustRightInd w:val="0"/>
        <w:rPr>
          <w:rFonts w:cs="Arial"/>
        </w:rPr>
      </w:pPr>
    </w:p>
    <w:p w:rsidR="006D4696" w:rsidRPr="008166E3" w:rsidRDefault="006D4696" w:rsidP="008166E3">
      <w:pPr>
        <w:widowControl w:val="0"/>
        <w:autoSpaceDE w:val="0"/>
        <w:autoSpaceDN w:val="0"/>
        <w:adjustRightInd w:val="0"/>
        <w:rPr>
          <w:rFonts w:cs="Arial"/>
        </w:rPr>
      </w:pPr>
      <w:bookmarkStart w:id="1" w:name="Par41"/>
      <w:bookmarkEnd w:id="1"/>
      <w:r w:rsidRPr="008166E3">
        <w:rPr>
          <w:rFonts w:cs="Arial"/>
        </w:rPr>
        <w:t>1. Общие положения</w:t>
      </w:r>
    </w:p>
    <w:p w:rsidR="00A13BCF" w:rsidRPr="008166E3" w:rsidRDefault="00A13BCF" w:rsidP="008166E3">
      <w:pPr>
        <w:numPr>
          <w:ilvl w:val="1"/>
          <w:numId w:val="1"/>
        </w:numPr>
        <w:tabs>
          <w:tab w:val="num" w:pos="142"/>
          <w:tab w:val="left" w:pos="1440"/>
          <w:tab w:val="left" w:pos="1560"/>
        </w:tabs>
        <w:ind w:left="0" w:firstLine="709"/>
        <w:rPr>
          <w:rFonts w:cs="Arial"/>
        </w:rPr>
      </w:pPr>
      <w:r w:rsidRPr="008166E3">
        <w:rPr>
          <w:rFonts w:cs="Arial"/>
        </w:rPr>
        <w:t>Предмет регулирования административного регламента.</w:t>
      </w:r>
    </w:p>
    <w:p w:rsidR="00F63BE9" w:rsidRPr="008166E3" w:rsidRDefault="00A13BCF" w:rsidP="008166E3">
      <w:pPr>
        <w:tabs>
          <w:tab w:val="num" w:pos="142"/>
          <w:tab w:val="left" w:pos="1440"/>
          <w:tab w:val="left" w:pos="1560"/>
        </w:tabs>
        <w:rPr>
          <w:rFonts w:cs="Arial"/>
        </w:rPr>
      </w:pPr>
      <w:r w:rsidRPr="008166E3">
        <w:rPr>
          <w:rFonts w:cs="Arial"/>
        </w:rPr>
        <w:t xml:space="preserve">Предметом регулирования административного регламента по предоставлению муниципальной услуги </w:t>
      </w:r>
      <w:r w:rsidR="00433A0F" w:rsidRPr="008166E3">
        <w:rPr>
          <w:rFonts w:cs="Arial"/>
        </w:rPr>
        <w:t>«</w:t>
      </w:r>
      <w:r w:rsidRPr="008166E3">
        <w:rPr>
          <w:rFonts w:cs="Arial"/>
        </w:rPr>
        <w:t>Предварительное согласование предоставления земельного участка, находящегося в муниципальной собственности</w:t>
      </w:r>
      <w:r w:rsidR="00782408" w:rsidRPr="008166E3">
        <w:rPr>
          <w:rFonts w:cs="Arial"/>
        </w:rPr>
        <w:t>, и земельного участка, государственная собственн</w:t>
      </w:r>
      <w:r w:rsidR="004834E6" w:rsidRPr="008166E3">
        <w:rPr>
          <w:rFonts w:cs="Arial"/>
        </w:rPr>
        <w:t>ость на который не разграничена</w:t>
      </w:r>
      <w:r w:rsidR="00433A0F" w:rsidRPr="008166E3">
        <w:rPr>
          <w:rFonts w:cs="Arial"/>
        </w:rPr>
        <w:t>»</w:t>
      </w:r>
      <w:r w:rsidR="008B4B9C" w:rsidRPr="008166E3">
        <w:rPr>
          <w:rFonts w:cs="Arial"/>
        </w:rPr>
        <w:t xml:space="preserve"> </w:t>
      </w:r>
      <w:r w:rsidR="008808D7" w:rsidRPr="008166E3">
        <w:rPr>
          <w:rFonts w:cs="Arial"/>
        </w:rPr>
        <w:t xml:space="preserve">являются отношения, возникающие между заявителями, администрацией </w:t>
      </w:r>
      <w:r w:rsidR="008B4B9C" w:rsidRPr="008166E3">
        <w:rPr>
          <w:rFonts w:cs="Arial"/>
        </w:rPr>
        <w:t xml:space="preserve">Бутурлиновского муниципального района </w:t>
      </w:r>
      <w:r w:rsidR="008808D7" w:rsidRPr="008166E3">
        <w:rPr>
          <w:rFonts w:cs="Arial"/>
        </w:rPr>
        <w:t>и многофункциональным центр</w:t>
      </w:r>
      <w:r w:rsidR="0040663D" w:rsidRPr="008166E3">
        <w:rPr>
          <w:rFonts w:cs="Arial"/>
        </w:rPr>
        <w:t>ом</w:t>
      </w:r>
      <w:r w:rsidR="008808D7" w:rsidRPr="008166E3">
        <w:rPr>
          <w:rFonts w:cs="Arial"/>
        </w:rPr>
        <w:t xml:space="preserve"> предоставления государственных и муниципальных услуг (далее – МФЦ), при </w:t>
      </w:r>
      <w:r w:rsidR="006D4696" w:rsidRPr="008166E3">
        <w:rPr>
          <w:rFonts w:cs="Arial"/>
        </w:rPr>
        <w:t>предварительном</w:t>
      </w:r>
      <w:r w:rsidR="008808D7" w:rsidRPr="008166E3">
        <w:rPr>
          <w:rFonts w:cs="Arial"/>
        </w:rPr>
        <w:t xml:space="preserve"> согласовании</w:t>
      </w:r>
      <w:r w:rsidR="006D4696" w:rsidRPr="008166E3">
        <w:rPr>
          <w:rFonts w:cs="Arial"/>
        </w:rPr>
        <w:t xml:space="preserve"> предоставления земельного участка</w:t>
      </w:r>
      <w:r w:rsidR="00F444EE" w:rsidRPr="008166E3">
        <w:rPr>
          <w:rFonts w:cs="Arial"/>
        </w:rPr>
        <w:t>,</w:t>
      </w:r>
      <w:r w:rsidR="006D4696" w:rsidRPr="008166E3">
        <w:rPr>
          <w:rFonts w:cs="Arial"/>
        </w:rPr>
        <w:t xml:space="preserve"> </w:t>
      </w:r>
      <w:r w:rsidR="008808D7" w:rsidRPr="008166E3">
        <w:rPr>
          <w:rFonts w:cs="Arial"/>
        </w:rPr>
        <w:t>находящегося в муниципальной собственности</w:t>
      </w:r>
      <w:r w:rsidR="00782408" w:rsidRPr="008166E3">
        <w:rPr>
          <w:rFonts w:cs="Arial"/>
        </w:rPr>
        <w:t>, и земельного участка, государственная собственно</w:t>
      </w:r>
      <w:r w:rsidR="004834E6" w:rsidRPr="008166E3">
        <w:rPr>
          <w:rFonts w:cs="Arial"/>
        </w:rPr>
        <w:t>сть на который не разграничена,</w:t>
      </w:r>
      <w:r w:rsidR="0040663D" w:rsidRPr="008166E3">
        <w:rPr>
          <w:rFonts w:cs="Arial"/>
        </w:rPr>
        <w:t xml:space="preserve"> а</w:t>
      </w:r>
      <w:r w:rsidR="008808D7" w:rsidRPr="008166E3">
        <w:rPr>
          <w:rFonts w:cs="Arial"/>
        </w:rPr>
        <w:t xml:space="preserve">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r w:rsidR="00782408" w:rsidRPr="008166E3">
        <w:rPr>
          <w:rFonts w:cs="Arial"/>
          <w:bCs/>
        </w:rPr>
        <w:t xml:space="preserve"> </w:t>
      </w:r>
      <w:r w:rsidR="004834E6" w:rsidRPr="008166E3">
        <w:rPr>
          <w:rFonts w:cs="Arial"/>
          <w:bCs/>
        </w:rPr>
        <w:t>(в редакции постановлений от 09.12.2016 г. № 547; от 20.10.2017 г. № 506)</w:t>
      </w:r>
    </w:p>
    <w:p w:rsidR="008808D7" w:rsidRPr="008166E3" w:rsidRDefault="008808D7" w:rsidP="008166E3">
      <w:pPr>
        <w:pStyle w:val="a6"/>
        <w:numPr>
          <w:ilvl w:val="1"/>
          <w:numId w:val="1"/>
        </w:numPr>
        <w:tabs>
          <w:tab w:val="num" w:pos="142"/>
          <w:tab w:val="left" w:pos="1440"/>
          <w:tab w:val="left" w:pos="1560"/>
        </w:tabs>
        <w:ind w:left="0" w:firstLine="709"/>
        <w:rPr>
          <w:rFonts w:cs="Arial"/>
        </w:rPr>
      </w:pPr>
      <w:r w:rsidRPr="008166E3">
        <w:rPr>
          <w:rFonts w:cs="Arial"/>
        </w:rPr>
        <w:t>Описание заявителей</w:t>
      </w:r>
    </w:p>
    <w:p w:rsidR="008808D7" w:rsidRPr="008166E3" w:rsidRDefault="008808D7" w:rsidP="008166E3">
      <w:pPr>
        <w:widowControl w:val="0"/>
        <w:autoSpaceDE w:val="0"/>
        <w:autoSpaceDN w:val="0"/>
        <w:adjustRightInd w:val="0"/>
        <w:rPr>
          <w:rFonts w:cs="Arial"/>
        </w:rPr>
      </w:pPr>
      <w:r w:rsidRPr="008166E3">
        <w:rPr>
          <w:rFonts w:cs="Arial"/>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8166E3">
        <w:rPr>
          <w:rFonts w:cs="Arial"/>
        </w:rPr>
        <w:t>.</w:t>
      </w:r>
    </w:p>
    <w:p w:rsidR="00F63BE9" w:rsidRPr="008166E3" w:rsidRDefault="00F63BE9" w:rsidP="008166E3">
      <w:pPr>
        <w:numPr>
          <w:ilvl w:val="1"/>
          <w:numId w:val="1"/>
        </w:numPr>
        <w:tabs>
          <w:tab w:val="num" w:pos="142"/>
        </w:tabs>
        <w:autoSpaceDE w:val="0"/>
        <w:autoSpaceDN w:val="0"/>
        <w:adjustRightInd w:val="0"/>
        <w:ind w:left="0" w:firstLine="709"/>
        <w:rPr>
          <w:rFonts w:cs="Arial"/>
        </w:rPr>
      </w:pPr>
      <w:r w:rsidRPr="008166E3">
        <w:rPr>
          <w:rFonts w:cs="Arial"/>
        </w:rPr>
        <w:t>Требования к порядку информирования о предоставлении муниципальной услуги</w:t>
      </w:r>
      <w:r w:rsidR="003064BF" w:rsidRPr="008166E3">
        <w:rPr>
          <w:rFonts w:cs="Arial"/>
        </w:rPr>
        <w:t>.</w:t>
      </w:r>
    </w:p>
    <w:p w:rsidR="00F63BE9" w:rsidRPr="002830B8" w:rsidRDefault="00F63BE9" w:rsidP="002830B8">
      <w:pPr>
        <w:pStyle w:val="ConsPlusNormal"/>
        <w:numPr>
          <w:ilvl w:val="2"/>
          <w:numId w:val="1"/>
        </w:numPr>
        <w:tabs>
          <w:tab w:val="num" w:pos="142"/>
          <w:tab w:val="left" w:pos="1440"/>
          <w:tab w:val="left" w:pos="1560"/>
        </w:tabs>
        <w:ind w:left="0" w:firstLine="709"/>
        <w:contextualSpacing/>
        <w:jc w:val="both"/>
        <w:rPr>
          <w:sz w:val="24"/>
          <w:szCs w:val="24"/>
        </w:rPr>
      </w:pPr>
      <w:r w:rsidRPr="008166E3">
        <w:rPr>
          <w:sz w:val="24"/>
          <w:szCs w:val="24"/>
        </w:rPr>
        <w:t xml:space="preserve"> Орган, предоставляющий муниципальную услугу: </w:t>
      </w:r>
      <w:r w:rsidR="002830B8" w:rsidRPr="002830B8">
        <w:rPr>
          <w:sz w:val="24"/>
          <w:szCs w:val="24"/>
        </w:rPr>
        <w:t>Многофункциональный центр предоставления государственных и муниципальных услуг (далее – МФЦ).(в редакции постановления от 15.09.2021 г. № 615)</w:t>
      </w:r>
      <w:r w:rsidR="00E92358" w:rsidRPr="002830B8">
        <w:rPr>
          <w:sz w:val="24"/>
          <w:szCs w:val="24"/>
        </w:rPr>
        <w:t>.</w:t>
      </w:r>
    </w:p>
    <w:p w:rsidR="002830B8" w:rsidRPr="002830B8" w:rsidRDefault="00F63BE9" w:rsidP="002830B8">
      <w:pPr>
        <w:numPr>
          <w:ilvl w:val="2"/>
          <w:numId w:val="1"/>
        </w:numPr>
        <w:tabs>
          <w:tab w:val="num" w:pos="142"/>
        </w:tabs>
        <w:autoSpaceDE w:val="0"/>
        <w:autoSpaceDN w:val="0"/>
        <w:adjustRightInd w:val="0"/>
        <w:ind w:left="0" w:firstLine="709"/>
        <w:rPr>
          <w:rFonts w:cs="Arial"/>
        </w:rPr>
      </w:pPr>
      <w:r w:rsidRPr="002830B8">
        <w:rPr>
          <w:rFonts w:cs="Arial"/>
        </w:rPr>
        <w:t xml:space="preserve">Информация </w:t>
      </w:r>
      <w:r w:rsidR="002830B8" w:rsidRPr="002830B8">
        <w:rPr>
          <w:rFonts w:cs="Arial"/>
        </w:rPr>
        <w:t>о месте нахождения, графике работы, контактных телефонах (телефонах для справок и консультаций), интернет-адресах, адресах электронной почты МФЦ приводятся в приложении № 1 к настоящему Административному регламенту и размещаются:</w:t>
      </w:r>
    </w:p>
    <w:p w:rsidR="002830B8" w:rsidRPr="002830B8" w:rsidRDefault="002830B8" w:rsidP="002830B8">
      <w:pPr>
        <w:autoSpaceDE w:val="0"/>
        <w:autoSpaceDN w:val="0"/>
        <w:adjustRightInd w:val="0"/>
        <w:rPr>
          <w:rFonts w:cs="Arial"/>
        </w:rPr>
      </w:pPr>
      <w:r w:rsidRPr="002830B8">
        <w:rPr>
          <w:rFonts w:cs="Arial"/>
        </w:rPr>
        <w:t xml:space="preserve"> - в региональной информационной системе «Портал Воронежской области в сети Интернет» (https://www.govvrn.ru/) (далее – Портал государственных и муниципальных услуг Воронежской области); </w:t>
      </w:r>
    </w:p>
    <w:p w:rsidR="002830B8" w:rsidRPr="002830B8" w:rsidRDefault="002830B8" w:rsidP="002830B8">
      <w:pPr>
        <w:autoSpaceDE w:val="0"/>
        <w:autoSpaceDN w:val="0"/>
        <w:adjustRightInd w:val="0"/>
        <w:rPr>
          <w:rFonts w:cs="Arial"/>
        </w:rPr>
      </w:pPr>
      <w:r w:rsidRPr="002830B8">
        <w:rPr>
          <w:rFonts w:cs="Arial"/>
        </w:rPr>
        <w:t>- на Едином портале государственных и муниципальных услуг (функций) в сети Интернет (www.gosuslugi.ru);</w:t>
      </w:r>
    </w:p>
    <w:p w:rsidR="002830B8" w:rsidRPr="002830B8" w:rsidRDefault="002830B8" w:rsidP="002830B8">
      <w:pPr>
        <w:autoSpaceDE w:val="0"/>
        <w:autoSpaceDN w:val="0"/>
        <w:adjustRightInd w:val="0"/>
        <w:rPr>
          <w:rFonts w:cs="Arial"/>
        </w:rPr>
      </w:pPr>
      <w:r w:rsidRPr="002830B8">
        <w:rPr>
          <w:rFonts w:cs="Arial"/>
        </w:rPr>
        <w:t>- на официальном сайте МФЦ (mfc.vrn.ru);</w:t>
      </w:r>
    </w:p>
    <w:p w:rsidR="002830B8" w:rsidRPr="002830B8" w:rsidRDefault="002830B8" w:rsidP="002830B8">
      <w:pPr>
        <w:autoSpaceDE w:val="0"/>
        <w:autoSpaceDN w:val="0"/>
        <w:adjustRightInd w:val="0"/>
        <w:rPr>
          <w:rFonts w:cs="Arial"/>
        </w:rPr>
      </w:pPr>
      <w:r w:rsidRPr="002830B8">
        <w:rPr>
          <w:rFonts w:cs="Arial"/>
        </w:rPr>
        <w:t>- на информационном стенде в администрации;</w:t>
      </w:r>
    </w:p>
    <w:p w:rsidR="002830B8" w:rsidRDefault="002830B8" w:rsidP="002830B8">
      <w:pPr>
        <w:autoSpaceDE w:val="0"/>
        <w:autoSpaceDN w:val="0"/>
        <w:adjustRightInd w:val="0"/>
        <w:rPr>
          <w:rFonts w:cs="Arial"/>
        </w:rPr>
      </w:pPr>
      <w:r w:rsidRPr="002830B8">
        <w:rPr>
          <w:rFonts w:cs="Arial"/>
        </w:rPr>
        <w:t>- на информационном стенде в МФЦ.</w:t>
      </w:r>
    </w:p>
    <w:p w:rsidR="002830B8" w:rsidRDefault="002830B8" w:rsidP="002830B8">
      <w:pPr>
        <w:autoSpaceDE w:val="0"/>
        <w:autoSpaceDN w:val="0"/>
        <w:adjustRightInd w:val="0"/>
        <w:rPr>
          <w:rFonts w:cs="Arial"/>
        </w:rPr>
      </w:pPr>
      <w:r w:rsidRPr="002830B8">
        <w:rPr>
          <w:rFonts w:cs="Arial"/>
        </w:rPr>
        <w:t>(подпункт 1.3.2. в редакции постановления от 15.09.2021 г. № 615)</w:t>
      </w:r>
    </w:p>
    <w:p w:rsidR="00F63BE9" w:rsidRPr="008166E3" w:rsidRDefault="00F63BE9" w:rsidP="002830B8">
      <w:pPr>
        <w:numPr>
          <w:ilvl w:val="2"/>
          <w:numId w:val="1"/>
        </w:numPr>
        <w:tabs>
          <w:tab w:val="num" w:pos="142"/>
        </w:tabs>
        <w:autoSpaceDE w:val="0"/>
        <w:autoSpaceDN w:val="0"/>
        <w:adjustRightInd w:val="0"/>
        <w:ind w:left="0" w:firstLine="709"/>
        <w:rPr>
          <w:rFonts w:cs="Arial"/>
        </w:rPr>
      </w:pPr>
      <w:r w:rsidRPr="008166E3">
        <w:rPr>
          <w:rFonts w:cs="Arial"/>
        </w:rPr>
        <w:t>Способы получения информации о месте нахождения и графиках работы организаций, обращение в которые необходимо для получения муниципальной услуги.</w:t>
      </w:r>
    </w:p>
    <w:p w:rsidR="00F63BE9" w:rsidRPr="008166E3" w:rsidRDefault="00F63BE9" w:rsidP="002830B8">
      <w:pPr>
        <w:numPr>
          <w:ilvl w:val="0"/>
          <w:numId w:val="4"/>
        </w:numPr>
        <w:tabs>
          <w:tab w:val="num" w:pos="142"/>
        </w:tabs>
        <w:autoSpaceDE w:val="0"/>
        <w:autoSpaceDN w:val="0"/>
        <w:adjustRightInd w:val="0"/>
        <w:ind w:left="0" w:firstLine="709"/>
        <w:rPr>
          <w:rFonts w:cs="Arial"/>
        </w:rPr>
      </w:pPr>
      <w:r w:rsidRPr="008166E3">
        <w:rPr>
          <w:rFonts w:cs="Arial"/>
        </w:rPr>
        <w:t>непосредственно в МФЦ;</w:t>
      </w:r>
    </w:p>
    <w:p w:rsidR="00F63BE9" w:rsidRDefault="00F63BE9" w:rsidP="002830B8">
      <w:pPr>
        <w:numPr>
          <w:ilvl w:val="0"/>
          <w:numId w:val="4"/>
        </w:numPr>
        <w:tabs>
          <w:tab w:val="num" w:pos="142"/>
        </w:tabs>
        <w:autoSpaceDE w:val="0"/>
        <w:autoSpaceDN w:val="0"/>
        <w:adjustRightInd w:val="0"/>
        <w:ind w:left="0" w:firstLine="709"/>
        <w:rPr>
          <w:rFonts w:cs="Arial"/>
        </w:rPr>
      </w:pPr>
      <w:r w:rsidRPr="008166E3">
        <w:rPr>
          <w:rFonts w:cs="Arial"/>
        </w:rPr>
        <w:t>с использованием средств телефонной связи, средств сети Интернет.</w:t>
      </w:r>
    </w:p>
    <w:p w:rsidR="002830B8" w:rsidRPr="008166E3" w:rsidRDefault="002830B8" w:rsidP="002830B8">
      <w:pPr>
        <w:autoSpaceDE w:val="0"/>
        <w:autoSpaceDN w:val="0"/>
        <w:adjustRightInd w:val="0"/>
        <w:rPr>
          <w:rFonts w:cs="Arial"/>
        </w:rPr>
      </w:pPr>
      <w:r w:rsidRPr="002830B8">
        <w:rPr>
          <w:rFonts w:cs="Arial"/>
        </w:rPr>
        <w:t>(подпункт 1.3.</w:t>
      </w:r>
      <w:r>
        <w:rPr>
          <w:rFonts w:cs="Arial"/>
        </w:rPr>
        <w:t>3</w:t>
      </w:r>
      <w:r w:rsidRPr="002830B8">
        <w:rPr>
          <w:rFonts w:cs="Arial"/>
        </w:rPr>
        <w:t>. в редакции постановления от 15.09.2021 г. № 615)</w:t>
      </w:r>
    </w:p>
    <w:p w:rsidR="00F63BE9" w:rsidRPr="008166E3" w:rsidRDefault="00F63BE9" w:rsidP="002830B8">
      <w:pPr>
        <w:numPr>
          <w:ilvl w:val="2"/>
          <w:numId w:val="1"/>
        </w:numPr>
        <w:tabs>
          <w:tab w:val="num" w:pos="142"/>
        </w:tabs>
        <w:autoSpaceDE w:val="0"/>
        <w:autoSpaceDN w:val="0"/>
        <w:adjustRightInd w:val="0"/>
        <w:ind w:left="0" w:firstLine="709"/>
        <w:rPr>
          <w:rFonts w:cs="Arial"/>
        </w:rPr>
      </w:pPr>
      <w:r w:rsidRPr="008166E3">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8166E3" w:rsidRDefault="00F63BE9" w:rsidP="008166E3">
      <w:pPr>
        <w:tabs>
          <w:tab w:val="num" w:pos="142"/>
        </w:tabs>
        <w:autoSpaceDE w:val="0"/>
        <w:autoSpaceDN w:val="0"/>
        <w:adjustRightInd w:val="0"/>
        <w:rPr>
          <w:rFonts w:cs="Arial"/>
        </w:rPr>
      </w:pPr>
      <w:r w:rsidRPr="008166E3">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8166E3" w:rsidRDefault="00F63BE9" w:rsidP="008166E3">
      <w:pPr>
        <w:tabs>
          <w:tab w:val="num" w:pos="142"/>
        </w:tabs>
        <w:autoSpaceDE w:val="0"/>
        <w:autoSpaceDN w:val="0"/>
        <w:adjustRightInd w:val="0"/>
        <w:rPr>
          <w:rFonts w:cs="Arial"/>
        </w:rPr>
      </w:pPr>
      <w:r w:rsidRPr="008166E3">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8166E3" w:rsidRDefault="00F63BE9" w:rsidP="008166E3">
      <w:pPr>
        <w:numPr>
          <w:ilvl w:val="0"/>
          <w:numId w:val="4"/>
        </w:numPr>
        <w:tabs>
          <w:tab w:val="num" w:pos="142"/>
        </w:tabs>
        <w:autoSpaceDE w:val="0"/>
        <w:autoSpaceDN w:val="0"/>
        <w:adjustRightInd w:val="0"/>
        <w:ind w:left="0" w:firstLine="709"/>
        <w:rPr>
          <w:rFonts w:cs="Arial"/>
        </w:rPr>
      </w:pPr>
      <w:r w:rsidRPr="008166E3">
        <w:rPr>
          <w:rFonts w:cs="Arial"/>
        </w:rPr>
        <w:t>текст настоящего Административного регламента;</w:t>
      </w:r>
    </w:p>
    <w:p w:rsidR="00F63BE9" w:rsidRPr="008166E3" w:rsidRDefault="00F63BE9" w:rsidP="008166E3">
      <w:pPr>
        <w:numPr>
          <w:ilvl w:val="0"/>
          <w:numId w:val="4"/>
        </w:numPr>
        <w:tabs>
          <w:tab w:val="num" w:pos="142"/>
        </w:tabs>
        <w:autoSpaceDE w:val="0"/>
        <w:autoSpaceDN w:val="0"/>
        <w:adjustRightInd w:val="0"/>
        <w:ind w:left="0" w:firstLine="709"/>
        <w:rPr>
          <w:rFonts w:cs="Arial"/>
        </w:rPr>
      </w:pPr>
      <w:r w:rsidRPr="008166E3">
        <w:rPr>
          <w:rFonts w:cs="Arial"/>
        </w:rPr>
        <w:t>тексты, выдержки из нормативных правовых актов, регулирующих предоставление муниципальной услуги;</w:t>
      </w:r>
    </w:p>
    <w:p w:rsidR="00F63BE9" w:rsidRPr="008166E3" w:rsidRDefault="00F63BE9" w:rsidP="008166E3">
      <w:pPr>
        <w:numPr>
          <w:ilvl w:val="0"/>
          <w:numId w:val="4"/>
        </w:numPr>
        <w:tabs>
          <w:tab w:val="num" w:pos="142"/>
        </w:tabs>
        <w:autoSpaceDE w:val="0"/>
        <w:autoSpaceDN w:val="0"/>
        <w:adjustRightInd w:val="0"/>
        <w:ind w:left="0" w:firstLine="709"/>
        <w:rPr>
          <w:rFonts w:cs="Arial"/>
        </w:rPr>
      </w:pPr>
      <w:r w:rsidRPr="008166E3">
        <w:rPr>
          <w:rFonts w:cs="Arial"/>
        </w:rPr>
        <w:t>формы, образцы заявлений, иных документов.</w:t>
      </w:r>
    </w:p>
    <w:p w:rsidR="00F63BE9" w:rsidRPr="008166E3" w:rsidRDefault="00F63BE9" w:rsidP="008166E3">
      <w:pPr>
        <w:numPr>
          <w:ilvl w:val="2"/>
          <w:numId w:val="1"/>
        </w:numPr>
        <w:tabs>
          <w:tab w:val="num" w:pos="142"/>
        </w:tabs>
        <w:autoSpaceDE w:val="0"/>
        <w:autoSpaceDN w:val="0"/>
        <w:adjustRightInd w:val="0"/>
        <w:ind w:left="0" w:firstLine="709"/>
        <w:rPr>
          <w:rFonts w:cs="Arial"/>
        </w:rPr>
      </w:pPr>
      <w:r w:rsidRPr="008166E3">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8166E3" w:rsidRDefault="00F63BE9" w:rsidP="008166E3">
      <w:pPr>
        <w:numPr>
          <w:ilvl w:val="0"/>
          <w:numId w:val="4"/>
        </w:numPr>
        <w:tabs>
          <w:tab w:val="num" w:pos="142"/>
        </w:tabs>
        <w:autoSpaceDE w:val="0"/>
        <w:autoSpaceDN w:val="0"/>
        <w:adjustRightInd w:val="0"/>
        <w:ind w:left="0" w:firstLine="709"/>
        <w:rPr>
          <w:rFonts w:cs="Arial"/>
        </w:rPr>
      </w:pPr>
      <w:r w:rsidRPr="008166E3">
        <w:rPr>
          <w:rFonts w:cs="Arial"/>
        </w:rPr>
        <w:t>о порядке предоставления муниципальной услуги;</w:t>
      </w:r>
    </w:p>
    <w:p w:rsidR="00F63BE9" w:rsidRPr="008166E3" w:rsidRDefault="00F63BE9" w:rsidP="008166E3">
      <w:pPr>
        <w:numPr>
          <w:ilvl w:val="0"/>
          <w:numId w:val="4"/>
        </w:numPr>
        <w:tabs>
          <w:tab w:val="num" w:pos="142"/>
        </w:tabs>
        <w:autoSpaceDE w:val="0"/>
        <w:autoSpaceDN w:val="0"/>
        <w:adjustRightInd w:val="0"/>
        <w:ind w:left="0" w:firstLine="709"/>
        <w:rPr>
          <w:rFonts w:cs="Arial"/>
        </w:rPr>
      </w:pPr>
      <w:r w:rsidRPr="008166E3">
        <w:rPr>
          <w:rFonts w:cs="Arial"/>
        </w:rPr>
        <w:t>о ходе предоставления муниципальной услуги;</w:t>
      </w:r>
    </w:p>
    <w:p w:rsidR="00F63BE9" w:rsidRPr="008166E3" w:rsidRDefault="00F63BE9" w:rsidP="008166E3">
      <w:pPr>
        <w:numPr>
          <w:ilvl w:val="0"/>
          <w:numId w:val="4"/>
        </w:numPr>
        <w:tabs>
          <w:tab w:val="num" w:pos="142"/>
        </w:tabs>
        <w:autoSpaceDE w:val="0"/>
        <w:autoSpaceDN w:val="0"/>
        <w:adjustRightInd w:val="0"/>
        <w:ind w:left="0" w:firstLine="709"/>
        <w:rPr>
          <w:rFonts w:cs="Arial"/>
        </w:rPr>
      </w:pPr>
      <w:r w:rsidRPr="008166E3">
        <w:rPr>
          <w:rFonts w:cs="Arial"/>
        </w:rPr>
        <w:t>об отказе в предоставлении муниципальной услуги.</w:t>
      </w:r>
    </w:p>
    <w:p w:rsidR="00F63BE9" w:rsidRPr="008166E3" w:rsidRDefault="00F63BE9" w:rsidP="008166E3">
      <w:pPr>
        <w:numPr>
          <w:ilvl w:val="2"/>
          <w:numId w:val="1"/>
        </w:numPr>
        <w:tabs>
          <w:tab w:val="num" w:pos="142"/>
        </w:tabs>
        <w:autoSpaceDE w:val="0"/>
        <w:autoSpaceDN w:val="0"/>
        <w:adjustRightInd w:val="0"/>
        <w:ind w:left="0" w:firstLine="709"/>
        <w:rPr>
          <w:rFonts w:cs="Arial"/>
        </w:rPr>
      </w:pPr>
      <w:r w:rsidRPr="008166E3">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8166E3" w:rsidRDefault="00F63BE9" w:rsidP="008166E3">
      <w:pPr>
        <w:numPr>
          <w:ilvl w:val="2"/>
          <w:numId w:val="1"/>
        </w:numPr>
        <w:tabs>
          <w:tab w:val="num" w:pos="142"/>
        </w:tabs>
        <w:autoSpaceDE w:val="0"/>
        <w:autoSpaceDN w:val="0"/>
        <w:adjustRightInd w:val="0"/>
        <w:ind w:left="0" w:firstLine="709"/>
        <w:rPr>
          <w:rFonts w:cs="Arial"/>
        </w:rPr>
      </w:pPr>
      <w:r w:rsidRPr="008166E3">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8166E3" w:rsidRDefault="00F63BE9" w:rsidP="008166E3">
      <w:pPr>
        <w:tabs>
          <w:tab w:val="num" w:pos="142"/>
        </w:tabs>
        <w:autoSpaceDE w:val="0"/>
        <w:autoSpaceDN w:val="0"/>
        <w:adjustRightInd w:val="0"/>
        <w:rPr>
          <w:rFonts w:cs="Arial"/>
        </w:rPr>
      </w:pPr>
      <w:r w:rsidRPr="008166E3">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8166E3" w:rsidRDefault="00F63BE9" w:rsidP="008166E3">
      <w:pPr>
        <w:tabs>
          <w:tab w:val="num" w:pos="142"/>
        </w:tabs>
        <w:autoSpaceDE w:val="0"/>
        <w:autoSpaceDN w:val="0"/>
        <w:adjustRightInd w:val="0"/>
        <w:rPr>
          <w:rFonts w:cs="Arial"/>
        </w:rPr>
      </w:pPr>
      <w:r w:rsidRPr="008166E3">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8166E3" w:rsidRDefault="00F63BE9" w:rsidP="008166E3">
      <w:pPr>
        <w:autoSpaceDE w:val="0"/>
        <w:autoSpaceDN w:val="0"/>
        <w:adjustRightInd w:val="0"/>
        <w:rPr>
          <w:rFonts w:cs="Arial"/>
        </w:rPr>
      </w:pPr>
    </w:p>
    <w:p w:rsidR="00F63BE9" w:rsidRPr="008166E3" w:rsidRDefault="00F63BE9" w:rsidP="008166E3">
      <w:pPr>
        <w:numPr>
          <w:ilvl w:val="0"/>
          <w:numId w:val="1"/>
        </w:numPr>
        <w:tabs>
          <w:tab w:val="left" w:pos="0"/>
          <w:tab w:val="left" w:pos="1440"/>
          <w:tab w:val="left" w:pos="1560"/>
        </w:tabs>
        <w:ind w:left="0" w:firstLine="709"/>
        <w:rPr>
          <w:rFonts w:cs="Arial"/>
        </w:rPr>
      </w:pPr>
      <w:r w:rsidRPr="008166E3">
        <w:rPr>
          <w:rFonts w:cs="Arial"/>
        </w:rPr>
        <w:t>Стандарт предоставления муниципальной услуги</w:t>
      </w:r>
    </w:p>
    <w:p w:rsidR="00F63BE9" w:rsidRPr="008166E3" w:rsidRDefault="00F63BE9" w:rsidP="008166E3">
      <w:pPr>
        <w:pStyle w:val="a6"/>
        <w:numPr>
          <w:ilvl w:val="1"/>
          <w:numId w:val="18"/>
        </w:numPr>
        <w:tabs>
          <w:tab w:val="left" w:pos="0"/>
          <w:tab w:val="left" w:pos="1440"/>
          <w:tab w:val="left" w:pos="1560"/>
        </w:tabs>
        <w:ind w:left="0" w:firstLine="709"/>
        <w:rPr>
          <w:rFonts w:cs="Arial"/>
        </w:rPr>
      </w:pPr>
      <w:r w:rsidRPr="008166E3">
        <w:rPr>
          <w:rFonts w:cs="Arial"/>
        </w:rPr>
        <w:t xml:space="preserve">Наименование муниципальной услуги – </w:t>
      </w:r>
      <w:r w:rsidR="00433A0F" w:rsidRPr="008166E3">
        <w:rPr>
          <w:rFonts w:cs="Arial"/>
        </w:rPr>
        <w:t>«</w:t>
      </w:r>
      <w:r w:rsidRPr="008166E3">
        <w:rPr>
          <w:rFonts w:cs="Arial"/>
        </w:rPr>
        <w:t>Предварительное согласование предоставления земельного участка, находящегося в муниципальной собственности</w:t>
      </w:r>
      <w:r w:rsidR="00782408" w:rsidRPr="008166E3">
        <w:rPr>
          <w:rFonts w:cs="Arial"/>
        </w:rPr>
        <w:t>, и земельного участка, государственная собственность на который не разграничена</w:t>
      </w:r>
      <w:r w:rsidR="00433A0F" w:rsidRPr="008166E3">
        <w:rPr>
          <w:rFonts w:cs="Arial"/>
        </w:rPr>
        <w:t>»</w:t>
      </w:r>
      <w:r w:rsidR="00782408" w:rsidRPr="008166E3">
        <w:rPr>
          <w:rFonts w:cs="Arial"/>
          <w:bCs/>
        </w:rPr>
        <w:t xml:space="preserve"> </w:t>
      </w:r>
      <w:r w:rsidR="004834E6" w:rsidRPr="008166E3">
        <w:rPr>
          <w:rFonts w:cs="Arial"/>
          <w:bCs/>
        </w:rPr>
        <w:t>(в редакции постановлений от 09.12.2016 г. № 547; от 20.10.2017 г. № 506)</w:t>
      </w:r>
    </w:p>
    <w:p w:rsidR="00F63BE9" w:rsidRPr="008166E3" w:rsidRDefault="00F63BE9" w:rsidP="008166E3">
      <w:pPr>
        <w:pStyle w:val="a6"/>
        <w:numPr>
          <w:ilvl w:val="1"/>
          <w:numId w:val="18"/>
        </w:numPr>
        <w:tabs>
          <w:tab w:val="left" w:pos="0"/>
          <w:tab w:val="left" w:pos="1440"/>
          <w:tab w:val="left" w:pos="1560"/>
        </w:tabs>
        <w:ind w:left="0" w:firstLine="709"/>
        <w:rPr>
          <w:rFonts w:cs="Arial"/>
        </w:rPr>
      </w:pPr>
      <w:r w:rsidRPr="008166E3">
        <w:rPr>
          <w:rFonts w:cs="Arial"/>
        </w:rPr>
        <w:t>Наименование органа, представляющего муниципальную услугу.</w:t>
      </w:r>
    </w:p>
    <w:p w:rsidR="00F63BE9" w:rsidRPr="008166E3" w:rsidRDefault="00F63BE9" w:rsidP="008166E3">
      <w:pPr>
        <w:pStyle w:val="a6"/>
        <w:numPr>
          <w:ilvl w:val="2"/>
          <w:numId w:val="18"/>
        </w:numPr>
        <w:tabs>
          <w:tab w:val="left" w:pos="0"/>
          <w:tab w:val="left" w:pos="1440"/>
          <w:tab w:val="left" w:pos="1560"/>
        </w:tabs>
        <w:ind w:left="0" w:firstLine="709"/>
        <w:rPr>
          <w:rFonts w:cs="Arial"/>
        </w:rPr>
      </w:pPr>
      <w:r w:rsidRPr="008166E3">
        <w:rPr>
          <w:rFonts w:cs="Arial"/>
        </w:rPr>
        <w:t xml:space="preserve">Орган, предоставляющий муниципальную услугу: </w:t>
      </w:r>
      <w:r w:rsidR="002830B8" w:rsidRPr="002830B8">
        <w:rPr>
          <w:rFonts w:cs="Arial"/>
        </w:rPr>
        <w:t>Многофункциональный центр предоставления государственных и муниципальных услуг</w:t>
      </w:r>
      <w:r w:rsidRPr="008166E3">
        <w:rPr>
          <w:rFonts w:cs="Arial"/>
        </w:rPr>
        <w:t>.</w:t>
      </w:r>
      <w:r w:rsidR="002830B8" w:rsidRPr="002830B8">
        <w:rPr>
          <w:rFonts w:cs="Arial"/>
        </w:rPr>
        <w:t xml:space="preserve"> (в редакции постановления от 15.09.2021 г. № 615)</w:t>
      </w:r>
    </w:p>
    <w:p w:rsidR="003D2A46" w:rsidRPr="008166E3" w:rsidRDefault="002830B8" w:rsidP="008166E3">
      <w:pPr>
        <w:numPr>
          <w:ilvl w:val="2"/>
          <w:numId w:val="18"/>
        </w:numPr>
        <w:tabs>
          <w:tab w:val="left" w:pos="0"/>
        </w:tabs>
        <w:autoSpaceDE w:val="0"/>
        <w:autoSpaceDN w:val="0"/>
        <w:adjustRightInd w:val="0"/>
        <w:ind w:left="0" w:firstLine="709"/>
        <w:rPr>
          <w:rFonts w:cs="Arial"/>
        </w:rPr>
      </w:pPr>
      <w:r>
        <w:rPr>
          <w:rFonts w:cs="Arial"/>
        </w:rPr>
        <w:t>МФЦ</w:t>
      </w:r>
      <w:r w:rsidR="00BF6ED4" w:rsidRPr="008166E3">
        <w:rPr>
          <w:rFonts w:cs="Arial"/>
        </w:rPr>
        <w:t xml:space="preserve"> при предоставлении муниципальной услуги в целях получения документов, необходимых для подготовки, </w:t>
      </w:r>
      <w:r w:rsidR="00655568" w:rsidRPr="008166E3">
        <w:rPr>
          <w:rFonts w:cs="Arial"/>
        </w:rPr>
        <w:t>предварительного согласования предоставления земельного участка</w:t>
      </w:r>
      <w:r w:rsidR="0017677F" w:rsidRPr="008166E3">
        <w:rPr>
          <w:rFonts w:cs="Arial"/>
        </w:rPr>
        <w:t xml:space="preserve">, </w:t>
      </w:r>
      <w:r w:rsidR="00BF6ED4" w:rsidRPr="008166E3">
        <w:rPr>
          <w:rFonts w:cs="Arial"/>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8166E3">
        <w:rPr>
          <w:rFonts w:cs="Arial"/>
        </w:rPr>
        <w:t>«</w:t>
      </w:r>
      <w:r w:rsidR="00BF6ED4" w:rsidRPr="008166E3">
        <w:rPr>
          <w:rFonts w:cs="Arial"/>
        </w:rPr>
        <w:t>Федеральная кадастровая палата Федеральной службы государственной регистрации, кадастра и картографии</w:t>
      </w:r>
      <w:r w:rsidR="00433A0F" w:rsidRPr="008166E3">
        <w:rPr>
          <w:rFonts w:cs="Arial"/>
        </w:rPr>
        <w:t>»</w:t>
      </w:r>
      <w:r w:rsidR="00BF6ED4" w:rsidRPr="008166E3">
        <w:rPr>
          <w:rFonts w:cs="Arial"/>
        </w:rPr>
        <w:t xml:space="preserve"> по Воронежской области, </w:t>
      </w:r>
      <w:r w:rsidR="0017677F" w:rsidRPr="008166E3">
        <w:rPr>
          <w:rFonts w:cs="Arial"/>
        </w:rPr>
        <w:t>Управлением Федеральной налоговой службы по Воронежской области</w:t>
      </w:r>
      <w:r w:rsidR="00471AFE" w:rsidRPr="008166E3">
        <w:rPr>
          <w:rFonts w:cs="Arial"/>
        </w:rPr>
        <w:t xml:space="preserve">. </w:t>
      </w:r>
      <w:r w:rsidRPr="002830B8">
        <w:rPr>
          <w:rFonts w:cs="Arial"/>
        </w:rPr>
        <w:t>(в редакции постановления от 15.09.2021 г. № 615)</w:t>
      </w:r>
    </w:p>
    <w:p w:rsidR="00471AFE" w:rsidRPr="008166E3" w:rsidRDefault="00471AFE" w:rsidP="008166E3">
      <w:pPr>
        <w:numPr>
          <w:ilvl w:val="2"/>
          <w:numId w:val="18"/>
        </w:numPr>
        <w:tabs>
          <w:tab w:val="left" w:pos="0"/>
        </w:tabs>
        <w:autoSpaceDE w:val="0"/>
        <w:autoSpaceDN w:val="0"/>
        <w:adjustRightInd w:val="0"/>
        <w:ind w:left="0" w:firstLine="709"/>
        <w:rPr>
          <w:rFonts w:cs="Arial"/>
        </w:rPr>
      </w:pPr>
      <w:r w:rsidRPr="008166E3">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D073B" w:rsidRPr="008166E3">
        <w:rPr>
          <w:rFonts w:cs="Arial"/>
        </w:rPr>
        <w:t>решением Совета народных депутатов Бутурлиновского муниципального района Воронежской области</w:t>
      </w:r>
      <w:r w:rsidRPr="008166E3">
        <w:rPr>
          <w:rFonts w:cs="Arial"/>
        </w:rPr>
        <w:t xml:space="preserve"> от </w:t>
      </w:r>
      <w:r w:rsidR="003B3C90" w:rsidRPr="008166E3">
        <w:rPr>
          <w:rFonts w:cs="Arial"/>
        </w:rPr>
        <w:t>05</w:t>
      </w:r>
      <w:r w:rsidR="001D073B" w:rsidRPr="008166E3">
        <w:rPr>
          <w:rFonts w:cs="Arial"/>
        </w:rPr>
        <w:t>.</w:t>
      </w:r>
      <w:r w:rsidR="003B3C90" w:rsidRPr="008166E3">
        <w:rPr>
          <w:rFonts w:cs="Arial"/>
        </w:rPr>
        <w:t>10</w:t>
      </w:r>
      <w:r w:rsidR="001D073B" w:rsidRPr="008166E3">
        <w:rPr>
          <w:rFonts w:cs="Arial"/>
        </w:rPr>
        <w:t>.20</w:t>
      </w:r>
      <w:r w:rsidR="003B3C90" w:rsidRPr="008166E3">
        <w:rPr>
          <w:rFonts w:cs="Arial"/>
        </w:rPr>
        <w:t>11</w:t>
      </w:r>
      <w:r w:rsidR="001D073B" w:rsidRPr="008166E3">
        <w:rPr>
          <w:rFonts w:cs="Arial"/>
        </w:rPr>
        <w:t xml:space="preserve"> г.</w:t>
      </w:r>
      <w:r w:rsidR="008166E3" w:rsidRPr="008166E3">
        <w:rPr>
          <w:rFonts w:cs="Arial"/>
        </w:rPr>
        <w:t xml:space="preserve"> </w:t>
      </w:r>
      <w:r w:rsidR="001D073B" w:rsidRPr="008166E3">
        <w:rPr>
          <w:rFonts w:cs="Arial"/>
        </w:rPr>
        <w:t>№</w:t>
      </w:r>
      <w:r w:rsidR="003B3C90" w:rsidRPr="008166E3">
        <w:rPr>
          <w:rFonts w:cs="Arial"/>
        </w:rPr>
        <w:t>305</w:t>
      </w:r>
      <w:r w:rsidR="008166E3" w:rsidRPr="008166E3">
        <w:rPr>
          <w:rFonts w:cs="Arial"/>
        </w:rPr>
        <w:t xml:space="preserve"> </w:t>
      </w:r>
      <w:r w:rsidR="001D073B" w:rsidRPr="008166E3">
        <w:rPr>
          <w:rFonts w:cs="Arial"/>
        </w:rPr>
        <w:t>«Об утверждении</w:t>
      </w:r>
      <w:r w:rsidR="00D73B5B" w:rsidRPr="008166E3">
        <w:rPr>
          <w:rFonts w:cs="Arial"/>
        </w:rPr>
        <w:t xml:space="preserve"> перечня услуг, которые являются необходимыми и обязательными для предоставления органами местного самоуправления Бутурлиновского муниципального района муниципальных услуг, и предоставляются организациями, участвующими в предоставлении муниципальных услуг</w:t>
      </w:r>
      <w:r w:rsidR="001D073B" w:rsidRPr="008166E3">
        <w:rPr>
          <w:rFonts w:cs="Arial"/>
        </w:rPr>
        <w:t>»</w:t>
      </w:r>
      <w:r w:rsidRPr="008166E3">
        <w:rPr>
          <w:rFonts w:cs="Arial"/>
        </w:rPr>
        <w:t>.</w:t>
      </w:r>
    </w:p>
    <w:p w:rsidR="00471AFE" w:rsidRPr="008166E3" w:rsidRDefault="00471AFE" w:rsidP="008166E3">
      <w:pPr>
        <w:pStyle w:val="a6"/>
        <w:numPr>
          <w:ilvl w:val="1"/>
          <w:numId w:val="18"/>
        </w:numPr>
        <w:tabs>
          <w:tab w:val="left" w:pos="0"/>
          <w:tab w:val="left" w:pos="1560"/>
        </w:tabs>
        <w:autoSpaceDE w:val="0"/>
        <w:autoSpaceDN w:val="0"/>
        <w:adjustRightInd w:val="0"/>
        <w:ind w:left="0" w:firstLine="709"/>
        <w:rPr>
          <w:rFonts w:cs="Arial"/>
        </w:rPr>
      </w:pPr>
      <w:r w:rsidRPr="008166E3">
        <w:rPr>
          <w:rFonts w:cs="Arial"/>
        </w:rPr>
        <w:t>Результат предоставления муниципальной услуги.</w:t>
      </w:r>
    </w:p>
    <w:p w:rsidR="00471AFE" w:rsidRPr="008166E3" w:rsidRDefault="00471AFE" w:rsidP="008166E3">
      <w:pPr>
        <w:pStyle w:val="ConsPlusNormal"/>
        <w:tabs>
          <w:tab w:val="left" w:pos="0"/>
        </w:tabs>
        <w:ind w:firstLine="709"/>
        <w:contextualSpacing/>
        <w:jc w:val="both"/>
        <w:rPr>
          <w:rFonts w:eastAsia="Calibri"/>
          <w:sz w:val="24"/>
          <w:szCs w:val="24"/>
          <w:lang w:eastAsia="en-US"/>
        </w:rPr>
      </w:pPr>
      <w:r w:rsidRPr="008166E3">
        <w:rPr>
          <w:sz w:val="24"/>
          <w:szCs w:val="24"/>
        </w:rPr>
        <w:t xml:space="preserve">Результатом предоставления муниципальной услуги является </w:t>
      </w:r>
      <w:r w:rsidR="00C55F0D" w:rsidRPr="008166E3">
        <w:rPr>
          <w:sz w:val="24"/>
          <w:szCs w:val="24"/>
        </w:rPr>
        <w:t>выдача постановления администрации</w:t>
      </w:r>
      <w:r w:rsidR="00E769F2" w:rsidRPr="008166E3">
        <w:rPr>
          <w:sz w:val="24"/>
          <w:szCs w:val="24"/>
        </w:rPr>
        <w:t xml:space="preserve"> </w:t>
      </w:r>
      <w:r w:rsidRPr="008166E3">
        <w:rPr>
          <w:rFonts w:eastAsia="Calibri"/>
          <w:sz w:val="24"/>
          <w:szCs w:val="24"/>
          <w:lang w:eastAsia="en-US"/>
        </w:rPr>
        <w:t xml:space="preserve">о предварительном согласовании предоставления земельного участка </w:t>
      </w:r>
      <w:r w:rsidR="00C55F0D" w:rsidRPr="008166E3">
        <w:rPr>
          <w:sz w:val="24"/>
          <w:szCs w:val="24"/>
        </w:rPr>
        <w:t>или</w:t>
      </w:r>
      <w:r w:rsidRPr="008166E3">
        <w:rPr>
          <w:rFonts w:eastAsia="Calibri"/>
          <w:sz w:val="24"/>
          <w:szCs w:val="24"/>
          <w:lang w:eastAsia="en-US"/>
        </w:rPr>
        <w:t xml:space="preserve"> об отказе в предварительном согласовании предоставления земельного участка</w:t>
      </w:r>
      <w:r w:rsidR="00C530B1" w:rsidRPr="008166E3">
        <w:rPr>
          <w:rFonts w:eastAsia="Calibri"/>
          <w:sz w:val="24"/>
          <w:szCs w:val="24"/>
          <w:lang w:eastAsia="en-US"/>
        </w:rPr>
        <w:t>.</w:t>
      </w:r>
    </w:p>
    <w:p w:rsidR="00C530B1" w:rsidRPr="008166E3" w:rsidRDefault="00C530B1" w:rsidP="008166E3">
      <w:pPr>
        <w:tabs>
          <w:tab w:val="num" w:pos="142"/>
          <w:tab w:val="left" w:pos="1440"/>
          <w:tab w:val="left" w:pos="1560"/>
        </w:tabs>
        <w:autoSpaceDE w:val="0"/>
        <w:autoSpaceDN w:val="0"/>
        <w:adjustRightInd w:val="0"/>
        <w:rPr>
          <w:rFonts w:cs="Arial"/>
        </w:rPr>
      </w:pPr>
      <w:r w:rsidRPr="008166E3">
        <w:rPr>
          <w:rFonts w:cs="Arial"/>
        </w:rPr>
        <w:t>2.4.Срок предоставления муниципальной услуги.</w:t>
      </w:r>
    </w:p>
    <w:p w:rsidR="00C530B1" w:rsidRPr="008166E3" w:rsidRDefault="0067188D" w:rsidP="008166E3">
      <w:pPr>
        <w:pStyle w:val="ConsPlusNormal"/>
        <w:ind w:firstLine="709"/>
        <w:contextualSpacing/>
        <w:jc w:val="both"/>
        <w:rPr>
          <w:sz w:val="24"/>
          <w:szCs w:val="24"/>
        </w:rPr>
      </w:pPr>
      <w:r w:rsidRPr="008166E3">
        <w:rPr>
          <w:sz w:val="24"/>
          <w:szCs w:val="24"/>
        </w:rPr>
        <w:t xml:space="preserve">2.4.1. </w:t>
      </w:r>
      <w:r w:rsidR="00C530B1" w:rsidRPr="008166E3">
        <w:rPr>
          <w:sz w:val="24"/>
          <w:szCs w:val="24"/>
        </w:rPr>
        <w:t xml:space="preserve">Срок предоставления муниципальной услуги не должен превышать </w:t>
      </w:r>
      <w:r w:rsidR="00C530B1" w:rsidRPr="008166E3">
        <w:rPr>
          <w:rFonts w:eastAsia="Calibri"/>
          <w:sz w:val="24"/>
          <w:szCs w:val="24"/>
          <w:lang w:eastAsia="en-US"/>
        </w:rPr>
        <w:t>тридцать дней со дня поступления заявления о предварительном согласовании предоставления земельного участка,</w:t>
      </w:r>
      <w:r w:rsidR="00C530B1" w:rsidRPr="008166E3">
        <w:rPr>
          <w:sz w:val="24"/>
          <w:szCs w:val="24"/>
        </w:rPr>
        <w:t xml:space="preserve"> с приложением документов, необходимых для предоставления муниципальной услуги.</w:t>
      </w:r>
    </w:p>
    <w:p w:rsidR="00AC6D55" w:rsidRPr="008166E3" w:rsidRDefault="00651744" w:rsidP="008166E3">
      <w:pPr>
        <w:pStyle w:val="ConsPlusNormal"/>
        <w:ind w:firstLine="709"/>
        <w:contextualSpacing/>
        <w:jc w:val="both"/>
        <w:rPr>
          <w:sz w:val="24"/>
          <w:szCs w:val="24"/>
        </w:rPr>
      </w:pPr>
      <w:r w:rsidRPr="008166E3">
        <w:rPr>
          <w:sz w:val="24"/>
          <w:szCs w:val="24"/>
        </w:rPr>
        <w:t xml:space="preserve">2.4.1.1. </w:t>
      </w:r>
      <w:r w:rsidR="006076DE" w:rsidRPr="008166E3">
        <w:rPr>
          <w:sz w:val="24"/>
          <w:szCs w:val="24"/>
        </w:rPr>
        <w:t xml:space="preserve">Сроки исполнения административных процедур </w:t>
      </w:r>
      <w:r w:rsidR="00AC6D55" w:rsidRPr="008166E3">
        <w:rPr>
          <w:sz w:val="24"/>
          <w:szCs w:val="24"/>
        </w:rPr>
        <w:t xml:space="preserve">при рассмотрении </w:t>
      </w:r>
      <w:r w:rsidR="00AC6D55" w:rsidRPr="008166E3">
        <w:rPr>
          <w:rFonts w:eastAsia="Calibri"/>
          <w:sz w:val="24"/>
          <w:szCs w:val="24"/>
          <w:lang w:eastAsia="en-US"/>
        </w:rPr>
        <w:t>заявления о предварительном согласовании предоставления земельного участка</w:t>
      </w:r>
      <w:r w:rsidR="007F4544" w:rsidRPr="008166E3">
        <w:rPr>
          <w:sz w:val="24"/>
          <w:szCs w:val="24"/>
        </w:rPr>
        <w:t>(</w:t>
      </w:r>
      <w:r w:rsidR="00AC6D55" w:rsidRPr="008166E3">
        <w:rPr>
          <w:sz w:val="24"/>
          <w:szCs w:val="24"/>
        </w:rPr>
        <w:t xml:space="preserve">за исключением заявления </w:t>
      </w:r>
      <w:r w:rsidR="00AC6D55" w:rsidRPr="008166E3">
        <w:rPr>
          <w:rFonts w:eastAsia="Calibri"/>
          <w:sz w:val="24"/>
          <w:szCs w:val="24"/>
          <w:lang w:eastAsia="en-US"/>
        </w:rPr>
        <w:t>о предварительном согласовании предоставления земельного участка</w:t>
      </w:r>
      <w:r w:rsidR="00E13953" w:rsidRPr="008166E3">
        <w:rPr>
          <w:rFonts w:eastAsia="Calibri"/>
          <w:sz w:val="24"/>
          <w:szCs w:val="24"/>
          <w:lang w:eastAsia="en-US"/>
        </w:rPr>
        <w:t xml:space="preserve"> д</w:t>
      </w:r>
      <w:r w:rsidR="00AC6D55" w:rsidRPr="008166E3">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B77F26" w:rsidRPr="008166E3">
        <w:rPr>
          <w:sz w:val="24"/>
          <w:szCs w:val="24"/>
        </w:rPr>
        <w:t xml:space="preserve"> </w:t>
      </w:r>
      <w:r w:rsidR="00AC6D55" w:rsidRPr="008166E3">
        <w:rPr>
          <w:sz w:val="24"/>
          <w:szCs w:val="24"/>
        </w:rPr>
        <w:t>для осуществления крестьянским (фермерским) хозяйством его деятельности</w:t>
      </w:r>
      <w:r w:rsidR="007F4544" w:rsidRPr="008166E3">
        <w:rPr>
          <w:sz w:val="24"/>
          <w:szCs w:val="24"/>
        </w:rPr>
        <w:t>)</w:t>
      </w:r>
      <w:r w:rsidR="00E13953" w:rsidRPr="008166E3">
        <w:rPr>
          <w:sz w:val="24"/>
          <w:szCs w:val="24"/>
        </w:rPr>
        <w:t>.</w:t>
      </w:r>
    </w:p>
    <w:p w:rsidR="0067188D" w:rsidRPr="008166E3" w:rsidRDefault="0067188D" w:rsidP="008166E3">
      <w:pPr>
        <w:widowControl w:val="0"/>
        <w:autoSpaceDE w:val="0"/>
        <w:autoSpaceDN w:val="0"/>
        <w:adjustRightInd w:val="0"/>
        <w:rPr>
          <w:rFonts w:cs="Arial"/>
        </w:rPr>
      </w:pPr>
      <w:r w:rsidRPr="008166E3">
        <w:rPr>
          <w:rFonts w:cs="Arial"/>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8166E3" w:rsidRDefault="0067188D" w:rsidP="008166E3">
      <w:pPr>
        <w:widowControl w:val="0"/>
        <w:autoSpaceDE w:val="0"/>
        <w:autoSpaceDN w:val="0"/>
        <w:adjustRightInd w:val="0"/>
        <w:rPr>
          <w:rFonts w:cs="Arial"/>
        </w:rPr>
      </w:pPr>
      <w:r w:rsidRPr="008166E3">
        <w:rPr>
          <w:rFonts w:cs="Arial"/>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8166E3" w:rsidRDefault="0067188D" w:rsidP="008166E3">
      <w:pPr>
        <w:pStyle w:val="ConsPlusNormal"/>
        <w:ind w:firstLine="709"/>
        <w:contextualSpacing/>
        <w:jc w:val="both"/>
        <w:rPr>
          <w:rFonts w:eastAsia="Calibri"/>
          <w:sz w:val="24"/>
          <w:szCs w:val="24"/>
          <w:lang w:eastAsia="en-US"/>
        </w:rPr>
      </w:pPr>
      <w:r w:rsidRPr="008166E3">
        <w:rPr>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8166E3">
        <w:rPr>
          <w:sz w:val="24"/>
          <w:szCs w:val="24"/>
        </w:rPr>
        <w:t xml:space="preserve">ента </w:t>
      </w:r>
      <w:r w:rsidR="004E75C5" w:rsidRPr="008166E3">
        <w:rPr>
          <w:rFonts w:eastAsia="Calibri"/>
          <w:sz w:val="24"/>
          <w:szCs w:val="24"/>
          <w:lang w:eastAsia="en-US"/>
        </w:rPr>
        <w:t>с</w:t>
      </w:r>
      <w:r w:rsidRPr="008166E3">
        <w:rPr>
          <w:sz w:val="24"/>
          <w:szCs w:val="24"/>
        </w:rPr>
        <w:t>оставляет 10 дней.</w:t>
      </w:r>
    </w:p>
    <w:p w:rsidR="0067188D" w:rsidRPr="008166E3" w:rsidRDefault="0067188D" w:rsidP="008166E3">
      <w:pPr>
        <w:widowControl w:val="0"/>
        <w:autoSpaceDE w:val="0"/>
        <w:autoSpaceDN w:val="0"/>
        <w:adjustRightInd w:val="0"/>
        <w:rPr>
          <w:rFonts w:cs="Arial"/>
        </w:rPr>
      </w:pPr>
      <w:r w:rsidRPr="008166E3">
        <w:rPr>
          <w:rFonts w:cs="Arial"/>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8166E3" w:rsidRDefault="0067188D" w:rsidP="008166E3">
      <w:pPr>
        <w:widowControl w:val="0"/>
        <w:autoSpaceDE w:val="0"/>
        <w:autoSpaceDN w:val="0"/>
        <w:adjustRightInd w:val="0"/>
        <w:rPr>
          <w:rFonts w:cs="Arial"/>
        </w:rPr>
      </w:pPr>
      <w:r w:rsidRPr="008166E3">
        <w:rPr>
          <w:rFonts w:cs="Arial"/>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8166E3">
        <w:rPr>
          <w:rFonts w:cs="Arial"/>
        </w:rPr>
        <w:t>8</w:t>
      </w:r>
      <w:r w:rsidRPr="008166E3">
        <w:rPr>
          <w:rFonts w:cs="Arial"/>
        </w:rPr>
        <w:t>. настоящего Административного регламента -</w:t>
      </w:r>
      <w:r w:rsidR="008166E3" w:rsidRPr="008166E3">
        <w:rPr>
          <w:rFonts w:cs="Arial"/>
        </w:rPr>
        <w:t xml:space="preserve"> </w:t>
      </w:r>
      <w:r w:rsidRPr="008166E3">
        <w:rPr>
          <w:rFonts w:cs="Arial"/>
        </w:rPr>
        <w:t>8 дней.</w:t>
      </w:r>
    </w:p>
    <w:p w:rsidR="0067188D" w:rsidRPr="008166E3" w:rsidRDefault="0067188D" w:rsidP="008166E3">
      <w:pPr>
        <w:widowControl w:val="0"/>
        <w:autoSpaceDE w:val="0"/>
        <w:autoSpaceDN w:val="0"/>
        <w:adjustRightInd w:val="0"/>
        <w:rPr>
          <w:rFonts w:cs="Arial"/>
        </w:rPr>
      </w:pPr>
      <w:r w:rsidRPr="008166E3">
        <w:rPr>
          <w:rFonts w:cs="Arial"/>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8166E3" w:rsidRDefault="00651744" w:rsidP="008166E3">
      <w:pPr>
        <w:pStyle w:val="ConsPlusNormal"/>
        <w:ind w:firstLine="709"/>
        <w:contextualSpacing/>
        <w:jc w:val="both"/>
        <w:rPr>
          <w:sz w:val="24"/>
          <w:szCs w:val="24"/>
        </w:rPr>
      </w:pPr>
      <w:r w:rsidRPr="008166E3">
        <w:rPr>
          <w:sz w:val="24"/>
          <w:szCs w:val="24"/>
        </w:rPr>
        <w:t xml:space="preserve">2.4.1.2. </w:t>
      </w:r>
      <w:r w:rsidR="009F773F" w:rsidRPr="008166E3">
        <w:rPr>
          <w:sz w:val="24"/>
          <w:szCs w:val="24"/>
        </w:rPr>
        <w:t xml:space="preserve">Сроки исполнения административных процедур при рассмотрении </w:t>
      </w:r>
      <w:r w:rsidR="009F773F" w:rsidRPr="008166E3">
        <w:rPr>
          <w:rFonts w:eastAsia="Calibri"/>
          <w:sz w:val="24"/>
          <w:szCs w:val="24"/>
          <w:lang w:eastAsia="en-US"/>
        </w:rPr>
        <w:t>заявления о предварительном согласовании предоставления земельного участка</w:t>
      </w:r>
      <w:r w:rsidR="009F773F" w:rsidRPr="008166E3">
        <w:rPr>
          <w:sz w:val="24"/>
          <w:szCs w:val="24"/>
        </w:rPr>
        <w:t xml:space="preserve">, </w:t>
      </w:r>
      <w:r w:rsidR="009F773F" w:rsidRPr="008166E3">
        <w:rPr>
          <w:rFonts w:eastAsia="Calibri"/>
          <w:sz w:val="24"/>
          <w:szCs w:val="24"/>
          <w:lang w:eastAsia="en-US"/>
        </w:rPr>
        <w:t>д</w:t>
      </w:r>
      <w:r w:rsidR="009F773F" w:rsidRPr="008166E3">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8166E3" w:rsidRDefault="009F773F" w:rsidP="008166E3">
      <w:pPr>
        <w:widowControl w:val="0"/>
        <w:autoSpaceDE w:val="0"/>
        <w:autoSpaceDN w:val="0"/>
        <w:adjustRightInd w:val="0"/>
        <w:rPr>
          <w:rFonts w:cs="Arial"/>
        </w:rPr>
      </w:pPr>
      <w:r w:rsidRPr="008166E3">
        <w:rPr>
          <w:rFonts w:cs="Arial"/>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8166E3" w:rsidRDefault="009F773F" w:rsidP="008166E3">
      <w:pPr>
        <w:widowControl w:val="0"/>
        <w:autoSpaceDE w:val="0"/>
        <w:autoSpaceDN w:val="0"/>
        <w:adjustRightInd w:val="0"/>
        <w:rPr>
          <w:rFonts w:cs="Arial"/>
        </w:rPr>
      </w:pPr>
      <w:r w:rsidRPr="008166E3">
        <w:rPr>
          <w:rFonts w:cs="Arial"/>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8166E3" w:rsidRDefault="009F773F" w:rsidP="008166E3">
      <w:pPr>
        <w:pStyle w:val="ConsPlusNormal"/>
        <w:ind w:firstLine="709"/>
        <w:contextualSpacing/>
        <w:jc w:val="both"/>
        <w:rPr>
          <w:rFonts w:eastAsia="Calibri"/>
          <w:sz w:val="24"/>
          <w:szCs w:val="24"/>
          <w:lang w:eastAsia="en-US"/>
        </w:rPr>
      </w:pPr>
      <w:r w:rsidRPr="008166E3">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8166E3">
        <w:rPr>
          <w:rFonts w:eastAsia="Calibri"/>
          <w:sz w:val="24"/>
          <w:szCs w:val="24"/>
          <w:lang w:eastAsia="en-US"/>
        </w:rPr>
        <w:t>с</w:t>
      </w:r>
      <w:r w:rsidRPr="008166E3">
        <w:rPr>
          <w:sz w:val="24"/>
          <w:szCs w:val="24"/>
        </w:rPr>
        <w:t>оставляет 10 дней.</w:t>
      </w:r>
    </w:p>
    <w:p w:rsidR="009B207D" w:rsidRPr="008166E3" w:rsidRDefault="009B207D" w:rsidP="008166E3">
      <w:pPr>
        <w:widowControl w:val="0"/>
        <w:autoSpaceDE w:val="0"/>
        <w:autoSpaceDN w:val="0"/>
        <w:adjustRightInd w:val="0"/>
        <w:rPr>
          <w:rFonts w:cs="Arial"/>
        </w:rPr>
      </w:pPr>
      <w:r w:rsidRPr="008166E3">
        <w:rPr>
          <w:rFonts w:cs="Arial"/>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076883" w:rsidRPr="008166E3" w:rsidRDefault="00076883" w:rsidP="008166E3">
      <w:pPr>
        <w:widowControl w:val="0"/>
        <w:autoSpaceDE w:val="0"/>
        <w:autoSpaceDN w:val="0"/>
        <w:adjustRightInd w:val="0"/>
        <w:rPr>
          <w:rFonts w:cs="Arial"/>
          <w:bCs/>
        </w:rPr>
      </w:pPr>
      <w:r w:rsidRPr="008166E3">
        <w:rPr>
          <w:rFonts w:cs="Arial"/>
          <w:bCs/>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Бутурлиновского муниципального района по месту нахождения земельного участка и размещению извещения на официальном сайте органов местного самоуправления Бутурлиновского муниципального района в информационно-телекоммуникационной сети Интернет (butur-rn.ru)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 или подготовке постановления администрации об отказе в предварительном согласовании предоставления земельного участка – 4 дня (в редакции постановления от 21.03.2016 г. № 152)</w:t>
      </w:r>
    </w:p>
    <w:p w:rsidR="0067188D" w:rsidRPr="008166E3" w:rsidRDefault="0067188D" w:rsidP="008166E3">
      <w:pPr>
        <w:widowControl w:val="0"/>
        <w:autoSpaceDE w:val="0"/>
        <w:autoSpaceDN w:val="0"/>
        <w:adjustRightInd w:val="0"/>
        <w:rPr>
          <w:rFonts w:cs="Arial"/>
        </w:rPr>
      </w:pPr>
      <w:r w:rsidRPr="008166E3">
        <w:rPr>
          <w:rFonts w:cs="Arial"/>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8166E3">
        <w:rPr>
          <w:rFonts w:cs="Arial"/>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8166E3">
        <w:rPr>
          <w:rFonts w:cs="Arial"/>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8166E3">
        <w:rPr>
          <w:rFonts w:cs="Arial"/>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AF3952" w:rsidRPr="008166E3">
        <w:rPr>
          <w:rFonts w:cs="Arial"/>
        </w:rPr>
        <w:t xml:space="preserve"> </w:t>
      </w:r>
      <w:r w:rsidRPr="008166E3">
        <w:rPr>
          <w:rFonts w:cs="Arial"/>
        </w:rPr>
        <w:t>– 4 дня;</w:t>
      </w:r>
    </w:p>
    <w:p w:rsidR="00651744" w:rsidRPr="008166E3" w:rsidRDefault="00651744" w:rsidP="008166E3">
      <w:pPr>
        <w:widowControl w:val="0"/>
        <w:autoSpaceDE w:val="0"/>
        <w:autoSpaceDN w:val="0"/>
        <w:adjustRightInd w:val="0"/>
        <w:rPr>
          <w:rFonts w:cs="Arial"/>
        </w:rPr>
      </w:pPr>
      <w:r w:rsidRPr="008166E3">
        <w:rPr>
          <w:rFonts w:cs="Arial"/>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8166E3" w:rsidRDefault="00651744" w:rsidP="008166E3">
      <w:pPr>
        <w:widowControl w:val="0"/>
        <w:autoSpaceDE w:val="0"/>
        <w:autoSpaceDN w:val="0"/>
        <w:adjustRightInd w:val="0"/>
        <w:rPr>
          <w:rFonts w:cs="Arial"/>
        </w:rPr>
      </w:pPr>
      <w:r w:rsidRPr="008166E3">
        <w:rPr>
          <w:rFonts w:cs="Arial"/>
        </w:rPr>
        <w:t>2</w:t>
      </w:r>
      <w:r w:rsidR="00304BD6" w:rsidRPr="008166E3">
        <w:rPr>
          <w:rFonts w:cs="Arial"/>
        </w:rPr>
        <w:t xml:space="preserve">.4.2. </w:t>
      </w:r>
      <w:r w:rsidRPr="008166E3">
        <w:rPr>
          <w:rFonts w:cs="Arial"/>
        </w:rPr>
        <w:t xml:space="preserve">В срок исполнения административных процедур по предварительному согласованию предоставления земельного участка </w:t>
      </w:r>
      <w:r w:rsidR="00C17598" w:rsidRPr="008166E3">
        <w:rPr>
          <w:rFonts w:cs="Arial"/>
        </w:rPr>
        <w:t xml:space="preserve">для </w:t>
      </w:r>
      <w:r w:rsidR="00304BD6" w:rsidRPr="008166E3">
        <w:rPr>
          <w:rFonts w:cs="Arial"/>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8166E3">
        <w:rPr>
          <w:rFonts w:cs="Arial"/>
        </w:rPr>
        <w:t>не включается тридцатидневный срок информирования о праве, заинтересованных</w:t>
      </w:r>
      <w:r w:rsidR="00304BD6" w:rsidRPr="008166E3">
        <w:rPr>
          <w:rFonts w:cs="Arial"/>
        </w:rPr>
        <w:t xml:space="preserve"> лиц</w:t>
      </w:r>
      <w:r w:rsidRPr="008166E3">
        <w:rPr>
          <w:rFonts w:cs="Arial"/>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8166E3" w:rsidRDefault="00651744" w:rsidP="008166E3">
      <w:pPr>
        <w:widowControl w:val="0"/>
        <w:autoSpaceDE w:val="0"/>
        <w:autoSpaceDN w:val="0"/>
        <w:adjustRightInd w:val="0"/>
        <w:rPr>
          <w:rFonts w:cs="Arial"/>
        </w:rPr>
      </w:pPr>
      <w:r w:rsidRPr="008166E3">
        <w:rPr>
          <w:rFonts w:cs="Arial"/>
        </w:rPr>
        <w:t xml:space="preserve">2.4.3. Срок предоставления муниципальной услуги приостанавливается в случае, если на рассмотрении в </w:t>
      </w:r>
      <w:r w:rsidR="00304BD6" w:rsidRPr="008166E3">
        <w:rPr>
          <w:rFonts w:cs="Arial"/>
        </w:rPr>
        <w:t>администрации</w:t>
      </w:r>
      <w:r w:rsidRPr="008166E3">
        <w:rPr>
          <w:rFonts w:cs="Arial"/>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8166E3" w:rsidRDefault="00651744" w:rsidP="008166E3">
      <w:pPr>
        <w:widowControl w:val="0"/>
        <w:autoSpaceDE w:val="0"/>
        <w:autoSpaceDN w:val="0"/>
        <w:adjustRightInd w:val="0"/>
        <w:rPr>
          <w:rFonts w:cs="Arial"/>
        </w:rPr>
      </w:pPr>
      <w:r w:rsidRPr="008166E3">
        <w:rPr>
          <w:rFonts w:cs="Arial"/>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8166E3" w:rsidRDefault="00651744" w:rsidP="008166E3">
      <w:pPr>
        <w:widowControl w:val="0"/>
        <w:autoSpaceDE w:val="0"/>
        <w:autoSpaceDN w:val="0"/>
        <w:adjustRightInd w:val="0"/>
        <w:rPr>
          <w:rFonts w:cs="Arial"/>
        </w:rPr>
      </w:pPr>
      <w:r w:rsidRPr="008166E3">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8166E3" w:rsidRDefault="00940480" w:rsidP="008166E3">
      <w:pPr>
        <w:numPr>
          <w:ilvl w:val="1"/>
          <w:numId w:val="6"/>
        </w:numPr>
        <w:tabs>
          <w:tab w:val="left" w:pos="1440"/>
          <w:tab w:val="left" w:pos="1560"/>
        </w:tabs>
        <w:ind w:left="0" w:firstLine="709"/>
        <w:rPr>
          <w:rFonts w:cs="Arial"/>
        </w:rPr>
      </w:pPr>
      <w:r w:rsidRPr="008166E3">
        <w:rPr>
          <w:rFonts w:cs="Arial"/>
        </w:rPr>
        <w:t>Правовые основы для предоставления муниципальной услуги.</w:t>
      </w:r>
    </w:p>
    <w:p w:rsidR="004834E6" w:rsidRPr="008166E3" w:rsidRDefault="00940480" w:rsidP="008166E3">
      <w:pPr>
        <w:widowControl w:val="0"/>
        <w:autoSpaceDE w:val="0"/>
        <w:autoSpaceDN w:val="0"/>
        <w:adjustRightInd w:val="0"/>
        <w:rPr>
          <w:rFonts w:cs="Arial"/>
          <w:bCs/>
        </w:rPr>
      </w:pPr>
      <w:r w:rsidRPr="008166E3">
        <w:rPr>
          <w:rFonts w:cs="Arial"/>
        </w:rPr>
        <w:t xml:space="preserve">Предоставление муниципальной услуги </w:t>
      </w:r>
      <w:r w:rsidR="00433A0F" w:rsidRPr="008166E3">
        <w:rPr>
          <w:rFonts w:cs="Arial"/>
        </w:rPr>
        <w:t>«</w:t>
      </w:r>
      <w:r w:rsidRPr="008166E3">
        <w:rPr>
          <w:rFonts w:cs="Arial"/>
        </w:rPr>
        <w:t>Предварительное согласование предоставления земельного участка, находящегося в муниципальной собственности</w:t>
      </w:r>
      <w:r w:rsidR="00782408" w:rsidRPr="008166E3">
        <w:rPr>
          <w:rFonts w:cs="Arial"/>
        </w:rPr>
        <w:t>, и земельного участка, государственная собственн</w:t>
      </w:r>
      <w:r w:rsidR="004834E6" w:rsidRPr="008166E3">
        <w:rPr>
          <w:rFonts w:cs="Arial"/>
        </w:rPr>
        <w:t>ость на который не разграничена</w:t>
      </w:r>
      <w:r w:rsidR="00433A0F" w:rsidRPr="008166E3">
        <w:rPr>
          <w:rFonts w:cs="Arial"/>
        </w:rPr>
        <w:t>»</w:t>
      </w:r>
      <w:r w:rsidRPr="008166E3">
        <w:rPr>
          <w:rFonts w:cs="Arial"/>
        </w:rPr>
        <w:t xml:space="preserve"> осуществляется в соответствии с:</w:t>
      </w:r>
      <w:r w:rsidR="00782408" w:rsidRPr="008166E3">
        <w:rPr>
          <w:rFonts w:cs="Arial"/>
          <w:bCs/>
        </w:rPr>
        <w:t xml:space="preserve"> </w:t>
      </w:r>
      <w:r w:rsidR="004834E6" w:rsidRPr="008166E3">
        <w:rPr>
          <w:rFonts w:cs="Arial"/>
          <w:bCs/>
        </w:rPr>
        <w:t>(в редакции постановлений от 09.12.2016 г. № 547; от 20.10.2017 г. № 506)</w:t>
      </w:r>
    </w:p>
    <w:p w:rsidR="00940480" w:rsidRPr="008166E3" w:rsidRDefault="00940480" w:rsidP="008166E3">
      <w:pPr>
        <w:widowControl w:val="0"/>
        <w:autoSpaceDE w:val="0"/>
        <w:autoSpaceDN w:val="0"/>
        <w:adjustRightInd w:val="0"/>
        <w:rPr>
          <w:rFonts w:cs="Arial"/>
        </w:rPr>
      </w:pPr>
      <w:r w:rsidRPr="008166E3">
        <w:rPr>
          <w:rFonts w:cs="Arial"/>
        </w:rPr>
        <w:t>Конституцией Российской Федерации, принятой на всенародном голосовании 12.12.1993 (</w:t>
      </w:r>
      <w:r w:rsidR="00433A0F" w:rsidRPr="008166E3">
        <w:rPr>
          <w:rFonts w:cs="Arial"/>
        </w:rPr>
        <w:t>«</w:t>
      </w:r>
      <w:r w:rsidRPr="008166E3">
        <w:rPr>
          <w:rFonts w:cs="Arial"/>
        </w:rPr>
        <w:t>Собрание законодательства РФ</w:t>
      </w:r>
      <w:r w:rsidR="00433A0F" w:rsidRPr="008166E3">
        <w:rPr>
          <w:rFonts w:cs="Arial"/>
        </w:rPr>
        <w:t>»</w:t>
      </w:r>
      <w:r w:rsidRPr="008166E3">
        <w:rPr>
          <w:rFonts w:cs="Arial"/>
        </w:rPr>
        <w:t xml:space="preserve">, 26.01.2009, N 4, ст. 445; </w:t>
      </w:r>
      <w:r w:rsidR="00433A0F" w:rsidRPr="008166E3">
        <w:rPr>
          <w:rFonts w:cs="Arial"/>
        </w:rPr>
        <w:t>«</w:t>
      </w:r>
      <w:r w:rsidRPr="008166E3">
        <w:rPr>
          <w:rFonts w:cs="Arial"/>
        </w:rPr>
        <w:t>Российская газета</w:t>
      </w:r>
      <w:r w:rsidR="00433A0F" w:rsidRPr="008166E3">
        <w:rPr>
          <w:rFonts w:cs="Arial"/>
        </w:rPr>
        <w:t>»</w:t>
      </w:r>
      <w:r w:rsidRPr="008166E3">
        <w:rPr>
          <w:rFonts w:cs="Arial"/>
        </w:rPr>
        <w:t xml:space="preserve">, 25.12.1993, N 237; </w:t>
      </w:r>
      <w:r w:rsidR="00433A0F" w:rsidRPr="008166E3">
        <w:rPr>
          <w:rFonts w:cs="Arial"/>
        </w:rPr>
        <w:t>«</w:t>
      </w:r>
      <w:r w:rsidRPr="008166E3">
        <w:rPr>
          <w:rFonts w:cs="Arial"/>
        </w:rPr>
        <w:t>Парламентская газета</w:t>
      </w:r>
      <w:r w:rsidR="00433A0F" w:rsidRPr="008166E3">
        <w:rPr>
          <w:rFonts w:cs="Arial"/>
        </w:rPr>
        <w:t>»</w:t>
      </w:r>
      <w:r w:rsidRPr="008166E3">
        <w:rPr>
          <w:rFonts w:cs="Arial"/>
        </w:rPr>
        <w:t>, 26-29.01.2009, N 4);</w:t>
      </w:r>
    </w:p>
    <w:p w:rsidR="00940480" w:rsidRPr="008166E3" w:rsidRDefault="00940480" w:rsidP="008166E3">
      <w:pPr>
        <w:widowControl w:val="0"/>
        <w:autoSpaceDE w:val="0"/>
        <w:autoSpaceDN w:val="0"/>
        <w:adjustRightInd w:val="0"/>
        <w:rPr>
          <w:rFonts w:cs="Arial"/>
        </w:rPr>
      </w:pPr>
      <w:r w:rsidRPr="008166E3">
        <w:rPr>
          <w:rFonts w:cs="Arial"/>
        </w:rPr>
        <w:t>Градостроительным кодексом Российской Федерации от 29.12.2004 N 190-ФЗ (</w:t>
      </w:r>
      <w:r w:rsidR="00433A0F" w:rsidRPr="008166E3">
        <w:rPr>
          <w:rFonts w:cs="Arial"/>
        </w:rPr>
        <w:t>«</w:t>
      </w:r>
      <w:r w:rsidRPr="008166E3">
        <w:rPr>
          <w:rFonts w:cs="Arial"/>
        </w:rPr>
        <w:t>Российская газета</w:t>
      </w:r>
      <w:r w:rsidR="00433A0F" w:rsidRPr="008166E3">
        <w:rPr>
          <w:rFonts w:cs="Arial"/>
        </w:rPr>
        <w:t>»</w:t>
      </w:r>
      <w:r w:rsidRPr="008166E3">
        <w:rPr>
          <w:rFonts w:cs="Arial"/>
        </w:rPr>
        <w:t xml:space="preserve">, 30.12.2004, N 290; </w:t>
      </w:r>
      <w:r w:rsidR="00433A0F" w:rsidRPr="008166E3">
        <w:rPr>
          <w:rFonts w:cs="Arial"/>
        </w:rPr>
        <w:t>«</w:t>
      </w:r>
      <w:r w:rsidRPr="008166E3">
        <w:rPr>
          <w:rFonts w:cs="Arial"/>
        </w:rPr>
        <w:t>Собрание законодательства РФ</w:t>
      </w:r>
      <w:r w:rsidR="00433A0F" w:rsidRPr="008166E3">
        <w:rPr>
          <w:rFonts w:cs="Arial"/>
        </w:rPr>
        <w:t>»</w:t>
      </w:r>
      <w:r w:rsidRPr="008166E3">
        <w:rPr>
          <w:rFonts w:cs="Arial"/>
        </w:rPr>
        <w:t xml:space="preserve">, 03.01.2005, N 1 (часть 1), ст. 16; </w:t>
      </w:r>
      <w:r w:rsidR="00433A0F" w:rsidRPr="008166E3">
        <w:rPr>
          <w:rFonts w:cs="Arial"/>
        </w:rPr>
        <w:t>«</w:t>
      </w:r>
      <w:r w:rsidRPr="008166E3">
        <w:rPr>
          <w:rFonts w:cs="Arial"/>
        </w:rPr>
        <w:t>Парламентская газета</w:t>
      </w:r>
      <w:r w:rsidR="00433A0F" w:rsidRPr="008166E3">
        <w:rPr>
          <w:rFonts w:cs="Arial"/>
        </w:rPr>
        <w:t>»</w:t>
      </w:r>
      <w:r w:rsidRPr="008166E3">
        <w:rPr>
          <w:rFonts w:cs="Arial"/>
        </w:rPr>
        <w:t>, 14.01.2005, N 5-6);</w:t>
      </w:r>
    </w:p>
    <w:p w:rsidR="00940480" w:rsidRPr="008166E3" w:rsidRDefault="00940480" w:rsidP="008166E3">
      <w:pPr>
        <w:pStyle w:val="ConsPlusNormal"/>
        <w:ind w:firstLine="709"/>
        <w:contextualSpacing/>
        <w:jc w:val="both"/>
        <w:rPr>
          <w:sz w:val="24"/>
          <w:szCs w:val="24"/>
        </w:rPr>
      </w:pPr>
      <w:r w:rsidRPr="008166E3">
        <w:rPr>
          <w:sz w:val="24"/>
          <w:szCs w:val="24"/>
        </w:rPr>
        <w:t>Гражданским кодексом Российской Федерации (часть 1) от 30.11.1994 N 51-ФЗ (</w:t>
      </w:r>
      <w:r w:rsidR="00433A0F" w:rsidRPr="008166E3">
        <w:rPr>
          <w:sz w:val="24"/>
          <w:szCs w:val="24"/>
        </w:rPr>
        <w:t>«</w:t>
      </w:r>
      <w:r w:rsidRPr="008166E3">
        <w:rPr>
          <w:sz w:val="24"/>
          <w:szCs w:val="24"/>
        </w:rPr>
        <w:t>Собрание законодательства РФ</w:t>
      </w:r>
      <w:r w:rsidR="00433A0F" w:rsidRPr="008166E3">
        <w:rPr>
          <w:sz w:val="24"/>
          <w:szCs w:val="24"/>
        </w:rPr>
        <w:t>»</w:t>
      </w:r>
      <w:r w:rsidRPr="008166E3">
        <w:rPr>
          <w:sz w:val="24"/>
          <w:szCs w:val="24"/>
        </w:rPr>
        <w:t xml:space="preserve">, 05.12.1994, N 32, ст. 3301; </w:t>
      </w:r>
      <w:r w:rsidR="00433A0F" w:rsidRPr="008166E3">
        <w:rPr>
          <w:sz w:val="24"/>
          <w:szCs w:val="24"/>
        </w:rPr>
        <w:t>«</w:t>
      </w:r>
      <w:r w:rsidRPr="008166E3">
        <w:rPr>
          <w:sz w:val="24"/>
          <w:szCs w:val="24"/>
        </w:rPr>
        <w:t>Российская газета</w:t>
      </w:r>
      <w:r w:rsidR="00433A0F" w:rsidRPr="008166E3">
        <w:rPr>
          <w:sz w:val="24"/>
          <w:szCs w:val="24"/>
        </w:rPr>
        <w:t>»</w:t>
      </w:r>
      <w:r w:rsidRPr="008166E3">
        <w:rPr>
          <w:sz w:val="24"/>
          <w:szCs w:val="24"/>
        </w:rPr>
        <w:t xml:space="preserve">, 08.12.1994, N 238-239), (часть 2) от 26.01.1996 </w:t>
      </w:r>
      <w:r w:rsidRPr="008166E3">
        <w:rPr>
          <w:sz w:val="24"/>
          <w:szCs w:val="24"/>
          <w:lang w:val="en-US"/>
        </w:rPr>
        <w:t>N</w:t>
      </w:r>
      <w:r w:rsidRPr="008166E3">
        <w:rPr>
          <w:sz w:val="24"/>
          <w:szCs w:val="24"/>
        </w:rPr>
        <w:t xml:space="preserve"> 14-ФЗ (</w:t>
      </w:r>
      <w:r w:rsidR="00433A0F" w:rsidRPr="008166E3">
        <w:rPr>
          <w:rFonts w:eastAsia="Calibri"/>
          <w:sz w:val="24"/>
          <w:szCs w:val="24"/>
          <w:lang w:eastAsia="en-US"/>
        </w:rPr>
        <w:t>«</w:t>
      </w:r>
      <w:r w:rsidRPr="008166E3">
        <w:rPr>
          <w:rFonts w:eastAsia="Calibri"/>
          <w:sz w:val="24"/>
          <w:szCs w:val="24"/>
          <w:lang w:eastAsia="en-US"/>
        </w:rPr>
        <w:t>Собрание законодательства РФ</w:t>
      </w:r>
      <w:r w:rsidR="00433A0F" w:rsidRPr="008166E3">
        <w:rPr>
          <w:rFonts w:eastAsia="Calibri"/>
          <w:sz w:val="24"/>
          <w:szCs w:val="24"/>
          <w:lang w:eastAsia="en-US"/>
        </w:rPr>
        <w:t>»</w:t>
      </w:r>
      <w:r w:rsidRPr="008166E3">
        <w:rPr>
          <w:rFonts w:eastAsia="Calibri"/>
          <w:sz w:val="24"/>
          <w:szCs w:val="24"/>
          <w:lang w:eastAsia="en-US"/>
        </w:rPr>
        <w:t>, 29.01.1996, N 5, ст. 410,</w:t>
      </w:r>
      <w:r w:rsidR="00433A0F" w:rsidRPr="008166E3">
        <w:rPr>
          <w:sz w:val="24"/>
          <w:szCs w:val="24"/>
        </w:rPr>
        <w:t>»</w:t>
      </w:r>
      <w:r w:rsidRPr="008166E3">
        <w:rPr>
          <w:sz w:val="24"/>
          <w:szCs w:val="24"/>
        </w:rPr>
        <w:t>Российская газета</w:t>
      </w:r>
      <w:r w:rsidR="00433A0F" w:rsidRPr="008166E3">
        <w:rPr>
          <w:sz w:val="24"/>
          <w:szCs w:val="24"/>
        </w:rPr>
        <w:t>»</w:t>
      </w:r>
      <w:r w:rsidRPr="008166E3">
        <w:rPr>
          <w:sz w:val="24"/>
          <w:szCs w:val="24"/>
        </w:rPr>
        <w:t>, N 23, 06.02.1996, N 24, 07.02.1996, N 25, 08.02.1996, N 27, 10.02.1996);</w:t>
      </w:r>
    </w:p>
    <w:p w:rsidR="00940480" w:rsidRPr="008166E3" w:rsidRDefault="00940480" w:rsidP="008166E3">
      <w:pPr>
        <w:widowControl w:val="0"/>
        <w:autoSpaceDE w:val="0"/>
        <w:autoSpaceDN w:val="0"/>
        <w:adjustRightInd w:val="0"/>
        <w:rPr>
          <w:rFonts w:cs="Arial"/>
        </w:rPr>
      </w:pPr>
      <w:r w:rsidRPr="008166E3">
        <w:rPr>
          <w:rFonts w:cs="Arial"/>
        </w:rPr>
        <w:t>Земельным кодексом Российской Федерации от 25.10.2001 N 136-ФЗ (</w:t>
      </w:r>
      <w:r w:rsidR="00433A0F" w:rsidRPr="008166E3">
        <w:rPr>
          <w:rFonts w:cs="Arial"/>
        </w:rPr>
        <w:t>«</w:t>
      </w:r>
      <w:r w:rsidRPr="008166E3">
        <w:rPr>
          <w:rFonts w:cs="Arial"/>
        </w:rPr>
        <w:t>Собрание законодательства РФ</w:t>
      </w:r>
      <w:r w:rsidR="00433A0F" w:rsidRPr="008166E3">
        <w:rPr>
          <w:rFonts w:cs="Arial"/>
        </w:rPr>
        <w:t>»</w:t>
      </w:r>
      <w:r w:rsidRPr="008166E3">
        <w:rPr>
          <w:rFonts w:cs="Arial"/>
        </w:rPr>
        <w:t xml:space="preserve">, 29.10.2001, N 44, ст. 4147; </w:t>
      </w:r>
      <w:r w:rsidR="00433A0F" w:rsidRPr="008166E3">
        <w:rPr>
          <w:rFonts w:cs="Arial"/>
        </w:rPr>
        <w:t>«</w:t>
      </w:r>
      <w:r w:rsidRPr="008166E3">
        <w:rPr>
          <w:rFonts w:cs="Arial"/>
        </w:rPr>
        <w:t>Парламентская газета</w:t>
      </w:r>
      <w:r w:rsidR="00433A0F" w:rsidRPr="008166E3">
        <w:rPr>
          <w:rFonts w:cs="Arial"/>
        </w:rPr>
        <w:t>»</w:t>
      </w:r>
      <w:r w:rsidRPr="008166E3">
        <w:rPr>
          <w:rFonts w:cs="Arial"/>
        </w:rPr>
        <w:t xml:space="preserve">, 30.10.2001, N 204-205; </w:t>
      </w:r>
      <w:r w:rsidR="00433A0F" w:rsidRPr="008166E3">
        <w:rPr>
          <w:rFonts w:cs="Arial"/>
        </w:rPr>
        <w:t>«</w:t>
      </w:r>
      <w:r w:rsidRPr="008166E3">
        <w:rPr>
          <w:rFonts w:cs="Arial"/>
        </w:rPr>
        <w:t>Российская газета</w:t>
      </w:r>
      <w:r w:rsidR="00433A0F" w:rsidRPr="008166E3">
        <w:rPr>
          <w:rFonts w:cs="Arial"/>
        </w:rPr>
        <w:t>»</w:t>
      </w:r>
      <w:r w:rsidRPr="008166E3">
        <w:rPr>
          <w:rFonts w:cs="Arial"/>
        </w:rPr>
        <w:t>, 30.10.2001, N 211-212);</w:t>
      </w:r>
    </w:p>
    <w:p w:rsidR="00940480" w:rsidRPr="008166E3" w:rsidRDefault="00940480" w:rsidP="008166E3">
      <w:pPr>
        <w:widowControl w:val="0"/>
        <w:autoSpaceDE w:val="0"/>
        <w:autoSpaceDN w:val="0"/>
        <w:adjustRightInd w:val="0"/>
        <w:rPr>
          <w:rFonts w:cs="Arial"/>
        </w:rPr>
      </w:pPr>
      <w:r w:rsidRPr="008166E3">
        <w:rPr>
          <w:rFonts w:cs="Arial"/>
        </w:rPr>
        <w:t xml:space="preserve">Федеральным законом от 25.10.2001 N 137-ФЗ </w:t>
      </w:r>
      <w:r w:rsidR="00433A0F" w:rsidRPr="008166E3">
        <w:rPr>
          <w:rFonts w:cs="Arial"/>
        </w:rPr>
        <w:t>«</w:t>
      </w:r>
      <w:r w:rsidRPr="008166E3">
        <w:rPr>
          <w:rFonts w:cs="Arial"/>
        </w:rPr>
        <w:t>О введении в действие Земельного кодекса Российской Федерации</w:t>
      </w:r>
      <w:r w:rsidR="00433A0F" w:rsidRPr="008166E3">
        <w:rPr>
          <w:rFonts w:cs="Arial"/>
        </w:rPr>
        <w:t>»</w:t>
      </w:r>
      <w:r w:rsidRPr="008166E3">
        <w:rPr>
          <w:rFonts w:cs="Arial"/>
        </w:rPr>
        <w:t xml:space="preserve"> (</w:t>
      </w:r>
      <w:r w:rsidR="00433A0F" w:rsidRPr="008166E3">
        <w:rPr>
          <w:rFonts w:cs="Arial"/>
        </w:rPr>
        <w:t>«</w:t>
      </w:r>
      <w:r w:rsidRPr="008166E3">
        <w:rPr>
          <w:rFonts w:cs="Arial"/>
        </w:rPr>
        <w:t>Собрание законодательства РФ</w:t>
      </w:r>
      <w:r w:rsidR="00433A0F" w:rsidRPr="008166E3">
        <w:rPr>
          <w:rFonts w:cs="Arial"/>
        </w:rPr>
        <w:t>»</w:t>
      </w:r>
      <w:r w:rsidRPr="008166E3">
        <w:rPr>
          <w:rFonts w:cs="Arial"/>
        </w:rPr>
        <w:t xml:space="preserve">, 29.10.2001, N 44, ст. 4148; </w:t>
      </w:r>
      <w:r w:rsidR="00433A0F" w:rsidRPr="008166E3">
        <w:rPr>
          <w:rFonts w:cs="Arial"/>
        </w:rPr>
        <w:t>«</w:t>
      </w:r>
      <w:r w:rsidRPr="008166E3">
        <w:rPr>
          <w:rFonts w:cs="Arial"/>
        </w:rPr>
        <w:t>Парламентская газета</w:t>
      </w:r>
      <w:r w:rsidR="00433A0F" w:rsidRPr="008166E3">
        <w:rPr>
          <w:rFonts w:cs="Arial"/>
        </w:rPr>
        <w:t>»</w:t>
      </w:r>
      <w:r w:rsidRPr="008166E3">
        <w:rPr>
          <w:rFonts w:cs="Arial"/>
        </w:rPr>
        <w:t xml:space="preserve">, 30.10.2001, N 204-205; </w:t>
      </w:r>
      <w:r w:rsidR="00433A0F" w:rsidRPr="008166E3">
        <w:rPr>
          <w:rFonts w:cs="Arial"/>
        </w:rPr>
        <w:t>«</w:t>
      </w:r>
      <w:r w:rsidRPr="008166E3">
        <w:rPr>
          <w:rFonts w:cs="Arial"/>
        </w:rPr>
        <w:t>Российская газета</w:t>
      </w:r>
      <w:r w:rsidR="00433A0F" w:rsidRPr="008166E3">
        <w:rPr>
          <w:rFonts w:cs="Arial"/>
        </w:rPr>
        <w:t>»</w:t>
      </w:r>
      <w:r w:rsidRPr="008166E3">
        <w:rPr>
          <w:rFonts w:cs="Arial"/>
        </w:rPr>
        <w:t>, 30.10.2001, N 211-212);</w:t>
      </w:r>
    </w:p>
    <w:p w:rsidR="00940480" w:rsidRPr="008166E3" w:rsidRDefault="00940480" w:rsidP="008166E3">
      <w:pPr>
        <w:widowControl w:val="0"/>
        <w:autoSpaceDE w:val="0"/>
        <w:autoSpaceDN w:val="0"/>
        <w:adjustRightInd w:val="0"/>
        <w:rPr>
          <w:rFonts w:cs="Arial"/>
        </w:rPr>
      </w:pPr>
      <w:r w:rsidRPr="008166E3">
        <w:rPr>
          <w:rFonts w:cs="Arial"/>
        </w:rPr>
        <w:t xml:space="preserve">Федеральным законом от 27.07.2010 N 210-ФЗ </w:t>
      </w:r>
      <w:r w:rsidR="00433A0F" w:rsidRPr="008166E3">
        <w:rPr>
          <w:rFonts w:cs="Arial"/>
        </w:rPr>
        <w:t>«</w:t>
      </w:r>
      <w:r w:rsidRPr="008166E3">
        <w:rPr>
          <w:rFonts w:cs="Arial"/>
        </w:rPr>
        <w:t>Об организации предоставления государственных и муниципальных услуг</w:t>
      </w:r>
      <w:r w:rsidR="00433A0F" w:rsidRPr="008166E3">
        <w:rPr>
          <w:rFonts w:cs="Arial"/>
        </w:rPr>
        <w:t>»</w:t>
      </w:r>
      <w:r w:rsidRPr="008166E3">
        <w:rPr>
          <w:rFonts w:cs="Arial"/>
        </w:rPr>
        <w:t xml:space="preserve"> (</w:t>
      </w:r>
      <w:r w:rsidR="00433A0F" w:rsidRPr="008166E3">
        <w:rPr>
          <w:rFonts w:cs="Arial"/>
        </w:rPr>
        <w:t>«</w:t>
      </w:r>
      <w:r w:rsidRPr="008166E3">
        <w:rPr>
          <w:rFonts w:cs="Arial"/>
        </w:rPr>
        <w:t>Российская газета</w:t>
      </w:r>
      <w:r w:rsidR="00433A0F" w:rsidRPr="008166E3">
        <w:rPr>
          <w:rFonts w:cs="Arial"/>
        </w:rPr>
        <w:t>»</w:t>
      </w:r>
      <w:r w:rsidRPr="008166E3">
        <w:rPr>
          <w:rFonts w:cs="Arial"/>
        </w:rPr>
        <w:t xml:space="preserve">, 30.07.2010, N 168; </w:t>
      </w:r>
      <w:r w:rsidR="00433A0F" w:rsidRPr="008166E3">
        <w:rPr>
          <w:rFonts w:cs="Arial"/>
        </w:rPr>
        <w:t>«</w:t>
      </w:r>
      <w:r w:rsidRPr="008166E3">
        <w:rPr>
          <w:rFonts w:cs="Arial"/>
        </w:rPr>
        <w:t>Собрание законодательства РФ</w:t>
      </w:r>
      <w:r w:rsidR="00433A0F" w:rsidRPr="008166E3">
        <w:rPr>
          <w:rFonts w:cs="Arial"/>
        </w:rPr>
        <w:t>»</w:t>
      </w:r>
      <w:r w:rsidRPr="008166E3">
        <w:rPr>
          <w:rFonts w:cs="Arial"/>
        </w:rPr>
        <w:t>, 02.08.2010, N 31, ст. 4179);</w:t>
      </w:r>
    </w:p>
    <w:p w:rsidR="00940480" w:rsidRPr="008166E3" w:rsidRDefault="00940480" w:rsidP="008166E3">
      <w:pPr>
        <w:widowControl w:val="0"/>
        <w:autoSpaceDE w:val="0"/>
        <w:autoSpaceDN w:val="0"/>
        <w:adjustRightInd w:val="0"/>
        <w:rPr>
          <w:rFonts w:cs="Arial"/>
        </w:rPr>
      </w:pPr>
      <w:r w:rsidRPr="008166E3">
        <w:rPr>
          <w:rFonts w:cs="Arial"/>
        </w:rPr>
        <w:t xml:space="preserve">Федеральным законом от 06.10.2003 N 131-ФЗ </w:t>
      </w:r>
      <w:r w:rsidR="00433A0F" w:rsidRPr="008166E3">
        <w:rPr>
          <w:rFonts w:cs="Arial"/>
        </w:rPr>
        <w:t>«</w:t>
      </w:r>
      <w:r w:rsidRPr="008166E3">
        <w:rPr>
          <w:rFonts w:cs="Arial"/>
        </w:rPr>
        <w:t>Об общих принципах местного самоуправления</w:t>
      </w:r>
      <w:r w:rsidR="00433A0F" w:rsidRPr="008166E3">
        <w:rPr>
          <w:rFonts w:cs="Arial"/>
        </w:rPr>
        <w:t>»</w:t>
      </w:r>
      <w:r w:rsidRPr="008166E3">
        <w:rPr>
          <w:rFonts w:cs="Arial"/>
        </w:rPr>
        <w:t xml:space="preserve"> (</w:t>
      </w:r>
      <w:r w:rsidR="00433A0F" w:rsidRPr="008166E3">
        <w:rPr>
          <w:rFonts w:cs="Arial"/>
        </w:rPr>
        <w:t>«</w:t>
      </w:r>
      <w:r w:rsidRPr="008166E3">
        <w:rPr>
          <w:rFonts w:cs="Arial"/>
        </w:rPr>
        <w:t>Собрание законодательства РФ</w:t>
      </w:r>
      <w:r w:rsidR="00433A0F" w:rsidRPr="008166E3">
        <w:rPr>
          <w:rFonts w:cs="Arial"/>
        </w:rPr>
        <w:t>»</w:t>
      </w:r>
      <w:r w:rsidRPr="008166E3">
        <w:rPr>
          <w:rFonts w:cs="Arial"/>
        </w:rPr>
        <w:t xml:space="preserve">, 06.10.2003, N 40, ст. 3822; </w:t>
      </w:r>
      <w:r w:rsidR="00433A0F" w:rsidRPr="008166E3">
        <w:rPr>
          <w:rFonts w:cs="Arial"/>
        </w:rPr>
        <w:t>«</w:t>
      </w:r>
      <w:r w:rsidRPr="008166E3">
        <w:rPr>
          <w:rFonts w:cs="Arial"/>
        </w:rPr>
        <w:t>Парламентская газета</w:t>
      </w:r>
      <w:r w:rsidR="00433A0F" w:rsidRPr="008166E3">
        <w:rPr>
          <w:rFonts w:cs="Arial"/>
        </w:rPr>
        <w:t>»</w:t>
      </w:r>
      <w:r w:rsidRPr="008166E3">
        <w:rPr>
          <w:rFonts w:cs="Arial"/>
        </w:rPr>
        <w:t xml:space="preserve">, 08.10.2003, N 186; </w:t>
      </w:r>
      <w:r w:rsidR="00433A0F" w:rsidRPr="008166E3">
        <w:rPr>
          <w:rFonts w:cs="Arial"/>
        </w:rPr>
        <w:t>«</w:t>
      </w:r>
      <w:r w:rsidRPr="008166E3">
        <w:rPr>
          <w:rFonts w:cs="Arial"/>
        </w:rPr>
        <w:t>Российская газета</w:t>
      </w:r>
      <w:r w:rsidR="00433A0F" w:rsidRPr="008166E3">
        <w:rPr>
          <w:rFonts w:cs="Arial"/>
        </w:rPr>
        <w:t>»</w:t>
      </w:r>
      <w:r w:rsidRPr="008166E3">
        <w:rPr>
          <w:rFonts w:cs="Arial"/>
        </w:rPr>
        <w:t>, 08.10.2003, N 202);</w:t>
      </w:r>
    </w:p>
    <w:p w:rsidR="00940480" w:rsidRPr="008166E3" w:rsidRDefault="00940480" w:rsidP="008166E3">
      <w:pPr>
        <w:widowControl w:val="0"/>
        <w:autoSpaceDE w:val="0"/>
        <w:autoSpaceDN w:val="0"/>
        <w:adjustRightInd w:val="0"/>
        <w:rPr>
          <w:rFonts w:cs="Arial"/>
        </w:rPr>
      </w:pPr>
      <w:r w:rsidRPr="008166E3">
        <w:rPr>
          <w:rFonts w:cs="Arial"/>
        </w:rPr>
        <w:t xml:space="preserve">Законом Воронежской области от 13.05.2008 N 25-ОЗ </w:t>
      </w:r>
      <w:r w:rsidR="00433A0F" w:rsidRPr="008166E3">
        <w:rPr>
          <w:rFonts w:cs="Arial"/>
        </w:rPr>
        <w:t>«</w:t>
      </w:r>
      <w:r w:rsidRPr="008166E3">
        <w:rPr>
          <w:rFonts w:cs="Arial"/>
        </w:rPr>
        <w:t>О регулировании земельных отношений на территории Воронежской области</w:t>
      </w:r>
      <w:r w:rsidR="00433A0F" w:rsidRPr="008166E3">
        <w:rPr>
          <w:rFonts w:cs="Arial"/>
        </w:rPr>
        <w:t>»</w:t>
      </w:r>
      <w:r w:rsidRPr="008166E3">
        <w:rPr>
          <w:rFonts w:cs="Arial"/>
        </w:rPr>
        <w:t xml:space="preserve"> (</w:t>
      </w:r>
      <w:r w:rsidR="00433A0F" w:rsidRPr="008166E3">
        <w:rPr>
          <w:rFonts w:cs="Arial"/>
        </w:rPr>
        <w:t>«</w:t>
      </w:r>
      <w:r w:rsidRPr="008166E3">
        <w:rPr>
          <w:rFonts w:cs="Arial"/>
        </w:rPr>
        <w:t>Молодой коммунар</w:t>
      </w:r>
      <w:r w:rsidR="00433A0F" w:rsidRPr="008166E3">
        <w:rPr>
          <w:rFonts w:cs="Arial"/>
        </w:rPr>
        <w:t>»</w:t>
      </w:r>
      <w:r w:rsidRPr="008166E3">
        <w:rPr>
          <w:rFonts w:cs="Arial"/>
        </w:rPr>
        <w:t xml:space="preserve">, 20.05.2008, N 52; </w:t>
      </w:r>
      <w:r w:rsidR="00433A0F" w:rsidRPr="008166E3">
        <w:rPr>
          <w:rFonts w:cs="Arial"/>
        </w:rPr>
        <w:t>«</w:t>
      </w:r>
      <w:r w:rsidRPr="008166E3">
        <w:rPr>
          <w:rFonts w:cs="Arial"/>
        </w:rPr>
        <w:t>Собрание законодательства Воронежской области</w:t>
      </w:r>
      <w:r w:rsidR="00433A0F" w:rsidRPr="008166E3">
        <w:rPr>
          <w:rFonts w:cs="Arial"/>
        </w:rPr>
        <w:t>»</w:t>
      </w:r>
      <w:r w:rsidRPr="008166E3">
        <w:rPr>
          <w:rFonts w:cs="Arial"/>
        </w:rPr>
        <w:t>, 01.07.2008, N 5, ст. 148);</w:t>
      </w:r>
    </w:p>
    <w:p w:rsidR="00940480" w:rsidRPr="008166E3" w:rsidRDefault="00940480" w:rsidP="008166E3">
      <w:pPr>
        <w:pStyle w:val="ConsPlusNormal"/>
        <w:ind w:firstLine="709"/>
        <w:contextualSpacing/>
        <w:jc w:val="both"/>
        <w:rPr>
          <w:sz w:val="24"/>
          <w:szCs w:val="24"/>
        </w:rPr>
      </w:pPr>
      <w:r w:rsidRPr="008166E3">
        <w:rPr>
          <w:sz w:val="24"/>
          <w:szCs w:val="24"/>
        </w:rPr>
        <w:t xml:space="preserve">Приказом Минэкономразвития Российской Федерации от 12.01.2015 N 1 </w:t>
      </w:r>
      <w:r w:rsidR="00433A0F" w:rsidRPr="008166E3">
        <w:rPr>
          <w:sz w:val="24"/>
          <w:szCs w:val="24"/>
        </w:rPr>
        <w:t>«</w:t>
      </w:r>
      <w:r w:rsidRPr="008166E3">
        <w:rPr>
          <w:sz w:val="24"/>
          <w:szCs w:val="24"/>
        </w:rPr>
        <w:t>Об утверждении перечня документов, подтверждающих право заявителя на приобретение земельного участка без торгов</w:t>
      </w:r>
      <w:r w:rsidR="00433A0F" w:rsidRPr="008166E3">
        <w:rPr>
          <w:sz w:val="24"/>
          <w:szCs w:val="24"/>
        </w:rPr>
        <w:t>»</w:t>
      </w:r>
      <w:r w:rsidRPr="008166E3">
        <w:rPr>
          <w:sz w:val="24"/>
          <w:szCs w:val="24"/>
        </w:rPr>
        <w:t xml:space="preserve"> (Официальный интернет-портал правовой информации http://www.pravo.gov.ru, 28.02.2015);</w:t>
      </w:r>
    </w:p>
    <w:p w:rsidR="00940480" w:rsidRPr="008166E3" w:rsidRDefault="00940480" w:rsidP="008166E3">
      <w:pPr>
        <w:pStyle w:val="ConsPlusNormal"/>
        <w:ind w:firstLine="709"/>
        <w:contextualSpacing/>
        <w:jc w:val="both"/>
        <w:rPr>
          <w:sz w:val="24"/>
          <w:szCs w:val="24"/>
        </w:rPr>
      </w:pPr>
      <w:r w:rsidRPr="008166E3">
        <w:rPr>
          <w:sz w:val="24"/>
          <w:szCs w:val="24"/>
        </w:rPr>
        <w:t xml:space="preserve">Приказом Минэкономразвития РФ от 14.01.2015 № 7 </w:t>
      </w:r>
      <w:r w:rsidR="00433A0F" w:rsidRPr="008166E3">
        <w:rPr>
          <w:sz w:val="24"/>
          <w:szCs w:val="24"/>
        </w:rPr>
        <w:t>««</w:t>
      </w:r>
      <w:r w:rsidRPr="008166E3">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655811" w:rsidRPr="008166E3">
        <w:rPr>
          <w:sz w:val="24"/>
          <w:szCs w:val="24"/>
        </w:rPr>
        <w:t xml:space="preserve"> </w:t>
      </w:r>
      <w:r w:rsidRPr="008166E3">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8166E3">
        <w:rPr>
          <w:sz w:val="24"/>
          <w:szCs w:val="24"/>
        </w:rPr>
        <w:t>«</w:t>
      </w:r>
      <w:r w:rsidRPr="008166E3">
        <w:rPr>
          <w:sz w:val="24"/>
          <w:szCs w:val="24"/>
        </w:rPr>
        <w:t>Интернет</w:t>
      </w:r>
      <w:r w:rsidR="00433A0F" w:rsidRPr="008166E3">
        <w:rPr>
          <w:sz w:val="24"/>
          <w:szCs w:val="24"/>
        </w:rPr>
        <w:t>»</w:t>
      </w:r>
      <w:r w:rsidRPr="008166E3">
        <w:rPr>
          <w:sz w:val="24"/>
          <w:szCs w:val="24"/>
        </w:rPr>
        <w:t>, а также требований к их формату</w:t>
      </w:r>
      <w:r w:rsidR="00433A0F" w:rsidRPr="008166E3">
        <w:rPr>
          <w:sz w:val="24"/>
          <w:szCs w:val="24"/>
        </w:rPr>
        <w:t>»</w:t>
      </w:r>
      <w:r w:rsidRPr="008166E3">
        <w:rPr>
          <w:sz w:val="24"/>
          <w:szCs w:val="24"/>
        </w:rPr>
        <w:t xml:space="preserve"> (Официальный интернет-портал правовой информации</w:t>
      </w:r>
      <w:r w:rsidR="008166E3">
        <w:rPr>
          <w:sz w:val="24"/>
          <w:szCs w:val="24"/>
        </w:rPr>
        <w:t xml:space="preserve"> </w:t>
      </w:r>
      <w:r w:rsidRPr="008166E3">
        <w:rPr>
          <w:sz w:val="24"/>
          <w:szCs w:val="24"/>
        </w:rPr>
        <w:t>http://www.pravo.gov.ru, 27.02.2015).</w:t>
      </w:r>
    </w:p>
    <w:p w:rsidR="00540EC8" w:rsidRPr="008166E3" w:rsidRDefault="00540EC8" w:rsidP="008166E3">
      <w:pPr>
        <w:widowControl w:val="0"/>
        <w:autoSpaceDE w:val="0"/>
        <w:autoSpaceDN w:val="0"/>
        <w:adjustRightInd w:val="0"/>
        <w:rPr>
          <w:rFonts w:cs="Arial"/>
        </w:rPr>
      </w:pPr>
      <w:r w:rsidRPr="008166E3">
        <w:rPr>
          <w:rFonts w:cs="Arial"/>
        </w:rPr>
        <w:t xml:space="preserve">Уставом </w:t>
      </w:r>
      <w:r w:rsidR="000F006F" w:rsidRPr="008166E3">
        <w:rPr>
          <w:rFonts w:cs="Arial"/>
        </w:rPr>
        <w:t>Бутурлиновского муниципального района Воронежской области</w:t>
      </w:r>
      <w:r w:rsidRPr="008166E3">
        <w:rPr>
          <w:rFonts w:cs="Arial"/>
        </w:rPr>
        <w:t>;</w:t>
      </w:r>
    </w:p>
    <w:p w:rsidR="00940480" w:rsidRPr="008166E3" w:rsidRDefault="00940480" w:rsidP="008166E3">
      <w:pPr>
        <w:widowControl w:val="0"/>
        <w:autoSpaceDE w:val="0"/>
        <w:autoSpaceDN w:val="0"/>
        <w:adjustRightInd w:val="0"/>
        <w:rPr>
          <w:rFonts w:cs="Arial"/>
        </w:rPr>
      </w:pPr>
      <w:r w:rsidRPr="008166E3">
        <w:rPr>
          <w:rFonts w:cs="Arial"/>
        </w:rPr>
        <w:t>и иными действующими в данной сфере нормативными правовыми актами.</w:t>
      </w:r>
    </w:p>
    <w:p w:rsidR="00540EC8" w:rsidRPr="008166E3" w:rsidRDefault="00540EC8" w:rsidP="008166E3">
      <w:pPr>
        <w:widowControl w:val="0"/>
        <w:autoSpaceDE w:val="0"/>
        <w:autoSpaceDN w:val="0"/>
        <w:adjustRightInd w:val="0"/>
        <w:rPr>
          <w:rFonts w:cs="Arial"/>
        </w:rPr>
      </w:pPr>
      <w:r w:rsidRPr="008166E3">
        <w:rPr>
          <w:rFonts w:cs="Arial"/>
        </w:rPr>
        <w:t>2.6. Исчерпывающий перечень документов, необходимых</w:t>
      </w:r>
      <w:r w:rsidR="009D06E5" w:rsidRPr="008166E3">
        <w:rPr>
          <w:rFonts w:cs="Arial"/>
        </w:rPr>
        <w:t xml:space="preserve"> </w:t>
      </w:r>
      <w:r w:rsidRPr="008166E3">
        <w:rPr>
          <w:rFonts w:cs="Arial"/>
        </w:rPr>
        <w:t>для предоставления муниципальной услуги</w:t>
      </w:r>
    </w:p>
    <w:p w:rsidR="00076883" w:rsidRPr="008166E3" w:rsidRDefault="00540EC8" w:rsidP="008166E3">
      <w:pPr>
        <w:autoSpaceDE w:val="0"/>
        <w:autoSpaceDN w:val="0"/>
        <w:adjustRightInd w:val="0"/>
        <w:rPr>
          <w:rFonts w:cs="Arial"/>
        </w:rPr>
      </w:pPr>
      <w:r w:rsidRPr="008166E3">
        <w:rPr>
          <w:rFonts w:cs="Arial"/>
        </w:rPr>
        <w:t xml:space="preserve">2.6.1. </w:t>
      </w:r>
      <w:r w:rsidR="00076883" w:rsidRPr="008166E3">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76883" w:rsidRPr="008166E3" w:rsidRDefault="00076883" w:rsidP="008166E3">
      <w:pPr>
        <w:autoSpaceDE w:val="0"/>
        <w:autoSpaceDN w:val="0"/>
        <w:adjustRightInd w:val="0"/>
        <w:rPr>
          <w:rFonts w:cs="Arial"/>
        </w:rPr>
      </w:pPr>
      <w:r w:rsidRPr="008166E3">
        <w:rPr>
          <w:rFonts w:cs="Arial"/>
        </w:rPr>
        <w:t>1) заявление о предварительном согласовании предоставления земельного участка.</w:t>
      </w:r>
    </w:p>
    <w:p w:rsidR="00076883" w:rsidRPr="008166E3" w:rsidRDefault="00076883" w:rsidP="008166E3">
      <w:pPr>
        <w:autoSpaceDE w:val="0"/>
        <w:autoSpaceDN w:val="0"/>
        <w:adjustRightInd w:val="0"/>
        <w:rPr>
          <w:rFonts w:cs="Arial"/>
        </w:rPr>
      </w:pPr>
      <w:bookmarkStart w:id="3" w:name="OLE_LINK3"/>
      <w:bookmarkStart w:id="4" w:name="OLE_LINK2"/>
      <w:bookmarkStart w:id="5" w:name="OLE_LINK1"/>
      <w:r w:rsidRPr="008166E3">
        <w:rPr>
          <w:rFonts w:cs="Arial"/>
        </w:rPr>
        <w:t>В заявлении о предварительном согласовании предоставления земельного участка указываются:</w:t>
      </w:r>
    </w:p>
    <w:p w:rsidR="00076883" w:rsidRPr="008166E3" w:rsidRDefault="00076883" w:rsidP="008166E3">
      <w:pPr>
        <w:autoSpaceDE w:val="0"/>
        <w:autoSpaceDN w:val="0"/>
        <w:adjustRightInd w:val="0"/>
        <w:rPr>
          <w:rFonts w:cs="Arial"/>
        </w:rPr>
      </w:pPr>
      <w:r w:rsidRPr="008166E3">
        <w:rPr>
          <w:rFonts w:cs="Arial"/>
        </w:rPr>
        <w:t>- фамилия, имя и (при наличии) отчество, место жительства заявителя, реквизиты документа, удостоверяющего личность заявителя (для гражданина);</w:t>
      </w:r>
    </w:p>
    <w:p w:rsidR="00076883" w:rsidRPr="008166E3" w:rsidRDefault="00076883" w:rsidP="008166E3">
      <w:pPr>
        <w:autoSpaceDE w:val="0"/>
        <w:autoSpaceDN w:val="0"/>
        <w:adjustRightInd w:val="0"/>
        <w:rPr>
          <w:rFonts w:cs="Arial"/>
        </w:rPr>
      </w:pPr>
      <w:r w:rsidRPr="008166E3">
        <w:rPr>
          <w:rFonts w:cs="Arial"/>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76883" w:rsidRPr="008166E3" w:rsidRDefault="00076883" w:rsidP="008166E3">
      <w:pPr>
        <w:autoSpaceDE w:val="0"/>
        <w:autoSpaceDN w:val="0"/>
        <w:adjustRightInd w:val="0"/>
        <w:rPr>
          <w:rFonts w:cs="Arial"/>
        </w:rPr>
      </w:pPr>
      <w:r w:rsidRPr="008166E3">
        <w:rPr>
          <w:rFonts w:cs="Arial"/>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76883" w:rsidRPr="008166E3" w:rsidRDefault="00076883" w:rsidP="008166E3">
      <w:pPr>
        <w:autoSpaceDE w:val="0"/>
        <w:autoSpaceDN w:val="0"/>
        <w:adjustRightInd w:val="0"/>
        <w:rPr>
          <w:rFonts w:cs="Arial"/>
        </w:rPr>
      </w:pPr>
      <w:r w:rsidRPr="008166E3">
        <w:rPr>
          <w:rFonts w:cs="Arial"/>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76883" w:rsidRPr="008166E3" w:rsidRDefault="00076883" w:rsidP="008166E3">
      <w:pPr>
        <w:autoSpaceDE w:val="0"/>
        <w:autoSpaceDN w:val="0"/>
        <w:adjustRightInd w:val="0"/>
        <w:rPr>
          <w:rFonts w:cs="Arial"/>
        </w:rPr>
      </w:pPr>
      <w:r w:rsidRPr="008166E3">
        <w:rPr>
          <w:rFonts w:cs="Arial"/>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76883" w:rsidRPr="008166E3" w:rsidRDefault="00076883" w:rsidP="008166E3">
      <w:pPr>
        <w:autoSpaceDE w:val="0"/>
        <w:autoSpaceDN w:val="0"/>
        <w:adjustRightInd w:val="0"/>
        <w:rPr>
          <w:rFonts w:cs="Arial"/>
        </w:rPr>
      </w:pPr>
      <w:r w:rsidRPr="008166E3">
        <w:rPr>
          <w:rFonts w:cs="Arial"/>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076883" w:rsidRPr="008166E3" w:rsidRDefault="00076883" w:rsidP="008166E3">
      <w:pPr>
        <w:autoSpaceDE w:val="0"/>
        <w:autoSpaceDN w:val="0"/>
        <w:adjustRightInd w:val="0"/>
        <w:rPr>
          <w:rFonts w:cs="Arial"/>
        </w:rPr>
      </w:pPr>
      <w:r w:rsidRPr="008166E3">
        <w:rPr>
          <w:rFonts w:cs="Arial"/>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76883" w:rsidRPr="008166E3" w:rsidRDefault="00076883" w:rsidP="008166E3">
      <w:pPr>
        <w:autoSpaceDE w:val="0"/>
        <w:autoSpaceDN w:val="0"/>
        <w:adjustRightInd w:val="0"/>
        <w:rPr>
          <w:rFonts w:cs="Arial"/>
        </w:rPr>
      </w:pPr>
      <w:r w:rsidRPr="008166E3">
        <w:rPr>
          <w:rFonts w:cs="Arial"/>
        </w:rPr>
        <w:t>- цель использования земельного участка;</w:t>
      </w:r>
    </w:p>
    <w:p w:rsidR="00076883" w:rsidRPr="008166E3" w:rsidRDefault="00076883" w:rsidP="008166E3">
      <w:pPr>
        <w:autoSpaceDE w:val="0"/>
        <w:autoSpaceDN w:val="0"/>
        <w:adjustRightInd w:val="0"/>
        <w:rPr>
          <w:rFonts w:cs="Arial"/>
        </w:rPr>
      </w:pPr>
      <w:r w:rsidRPr="008166E3">
        <w:rPr>
          <w:rFonts w:cs="Arial"/>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76883" w:rsidRPr="008166E3" w:rsidRDefault="00076883" w:rsidP="008166E3">
      <w:pPr>
        <w:autoSpaceDE w:val="0"/>
        <w:autoSpaceDN w:val="0"/>
        <w:adjustRightInd w:val="0"/>
        <w:rPr>
          <w:rFonts w:cs="Arial"/>
        </w:rPr>
      </w:pPr>
      <w:r w:rsidRPr="008166E3">
        <w:rPr>
          <w:rFonts w:cs="Arial"/>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76883" w:rsidRPr="008166E3" w:rsidRDefault="00076883" w:rsidP="008166E3">
      <w:pPr>
        <w:autoSpaceDE w:val="0"/>
        <w:autoSpaceDN w:val="0"/>
        <w:adjustRightInd w:val="0"/>
        <w:rPr>
          <w:rFonts w:cs="Arial"/>
        </w:rPr>
      </w:pPr>
      <w:r w:rsidRPr="008166E3">
        <w:rPr>
          <w:rFonts w:cs="Arial"/>
        </w:rPr>
        <w:t>- почтовый адрес и (или) адрес электронной почты для связи с заявителем.</w:t>
      </w:r>
    </w:p>
    <w:p w:rsidR="00076883" w:rsidRPr="008166E3" w:rsidRDefault="00076883" w:rsidP="008166E3">
      <w:pPr>
        <w:autoSpaceDE w:val="0"/>
        <w:autoSpaceDN w:val="0"/>
        <w:adjustRightInd w:val="0"/>
        <w:rPr>
          <w:rFonts w:cs="Arial"/>
        </w:rPr>
      </w:pPr>
      <w:r w:rsidRPr="008166E3">
        <w:rPr>
          <w:rFonts w:cs="Arial"/>
        </w:rPr>
        <w:t>Образец заявления приведен в приложении N 2 к настоящему Административному регламенту.</w:t>
      </w:r>
    </w:p>
    <w:p w:rsidR="00076883" w:rsidRPr="008166E3" w:rsidRDefault="00076883" w:rsidP="008166E3">
      <w:pPr>
        <w:autoSpaceDE w:val="0"/>
        <w:autoSpaceDN w:val="0"/>
        <w:adjustRightInd w:val="0"/>
        <w:rPr>
          <w:rFonts w:cs="Arial"/>
        </w:rPr>
      </w:pPr>
      <w:r w:rsidRPr="008166E3">
        <w:rPr>
          <w:rFonts w:cs="Arial"/>
        </w:rPr>
        <w:t>Заявление на бумажном носителе представляется:</w:t>
      </w:r>
    </w:p>
    <w:p w:rsidR="00076883" w:rsidRPr="008166E3" w:rsidRDefault="00076883" w:rsidP="008166E3">
      <w:pPr>
        <w:autoSpaceDE w:val="0"/>
        <w:autoSpaceDN w:val="0"/>
        <w:adjustRightInd w:val="0"/>
        <w:rPr>
          <w:rFonts w:cs="Arial"/>
        </w:rPr>
      </w:pPr>
      <w:r w:rsidRPr="008166E3">
        <w:rPr>
          <w:rFonts w:cs="Arial"/>
        </w:rPr>
        <w:t>- посредством почтового отправления;</w:t>
      </w:r>
    </w:p>
    <w:p w:rsidR="00076883" w:rsidRPr="008166E3" w:rsidRDefault="00076883" w:rsidP="008166E3">
      <w:pPr>
        <w:autoSpaceDE w:val="0"/>
        <w:autoSpaceDN w:val="0"/>
        <w:adjustRightInd w:val="0"/>
        <w:rPr>
          <w:rFonts w:cs="Arial"/>
        </w:rPr>
      </w:pPr>
      <w:r w:rsidRPr="008166E3">
        <w:rPr>
          <w:rFonts w:cs="Arial"/>
        </w:rPr>
        <w:t>- при личном обращении заявителя либо его законного представителя.</w:t>
      </w:r>
    </w:p>
    <w:p w:rsidR="00076883" w:rsidRPr="008166E3" w:rsidRDefault="00076883" w:rsidP="008166E3">
      <w:pPr>
        <w:autoSpaceDE w:val="0"/>
        <w:autoSpaceDN w:val="0"/>
        <w:adjustRightInd w:val="0"/>
        <w:rPr>
          <w:rFonts w:cs="Arial"/>
        </w:rPr>
      </w:pPr>
      <w:r w:rsidRPr="008166E3">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076883" w:rsidRPr="008166E3" w:rsidRDefault="00076883" w:rsidP="008166E3">
      <w:pPr>
        <w:autoSpaceDE w:val="0"/>
        <w:autoSpaceDN w:val="0"/>
        <w:adjustRightInd w:val="0"/>
        <w:rPr>
          <w:rFonts w:cs="Arial"/>
        </w:rPr>
      </w:pPr>
      <w:r w:rsidRPr="008166E3">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076883" w:rsidRPr="008166E3" w:rsidRDefault="00076883" w:rsidP="008166E3">
      <w:pPr>
        <w:numPr>
          <w:ilvl w:val="0"/>
          <w:numId w:val="22"/>
        </w:numPr>
        <w:autoSpaceDE w:val="0"/>
        <w:autoSpaceDN w:val="0"/>
        <w:adjustRightInd w:val="0"/>
        <w:ind w:left="0" w:firstLine="709"/>
        <w:rPr>
          <w:rFonts w:cs="Arial"/>
        </w:rPr>
      </w:pPr>
      <w:r w:rsidRPr="008166E3">
        <w:rPr>
          <w:rFonts w:cs="Arial"/>
        </w:rPr>
        <w:t>в виде бумажного документа, который заявитель получает непосредственно при личном обращении;</w:t>
      </w:r>
    </w:p>
    <w:p w:rsidR="00076883" w:rsidRPr="008166E3" w:rsidRDefault="00076883" w:rsidP="008166E3">
      <w:pPr>
        <w:numPr>
          <w:ilvl w:val="0"/>
          <w:numId w:val="22"/>
        </w:numPr>
        <w:autoSpaceDE w:val="0"/>
        <w:autoSpaceDN w:val="0"/>
        <w:adjustRightInd w:val="0"/>
        <w:ind w:left="0" w:firstLine="709"/>
        <w:rPr>
          <w:rFonts w:cs="Arial"/>
        </w:rPr>
      </w:pPr>
      <w:r w:rsidRPr="008166E3">
        <w:rPr>
          <w:rFonts w:cs="Arial"/>
        </w:rPr>
        <w:t>в виде бумажного документа, который направляется заявителю посредством почтового отправления;</w:t>
      </w:r>
    </w:p>
    <w:p w:rsidR="00076883" w:rsidRPr="008166E3" w:rsidRDefault="00076883" w:rsidP="008166E3">
      <w:pPr>
        <w:numPr>
          <w:ilvl w:val="0"/>
          <w:numId w:val="22"/>
        </w:numPr>
        <w:autoSpaceDE w:val="0"/>
        <w:autoSpaceDN w:val="0"/>
        <w:adjustRightInd w:val="0"/>
        <w:ind w:left="0" w:firstLine="709"/>
        <w:rPr>
          <w:rFonts w:cs="Arial"/>
        </w:rPr>
      </w:pPr>
      <w:r w:rsidRPr="008166E3">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76883" w:rsidRPr="008166E3" w:rsidRDefault="00076883" w:rsidP="008166E3">
      <w:pPr>
        <w:numPr>
          <w:ilvl w:val="0"/>
          <w:numId w:val="22"/>
        </w:numPr>
        <w:autoSpaceDE w:val="0"/>
        <w:autoSpaceDN w:val="0"/>
        <w:adjustRightInd w:val="0"/>
        <w:ind w:left="0" w:firstLine="709"/>
        <w:rPr>
          <w:rFonts w:cs="Arial"/>
        </w:rPr>
      </w:pPr>
      <w:r w:rsidRPr="008166E3">
        <w:rPr>
          <w:rFonts w:cs="Arial"/>
        </w:rPr>
        <w:t>в виде электронного документа, который направляется заявителю посредством электронной почты.</w:t>
      </w:r>
    </w:p>
    <w:p w:rsidR="00076883" w:rsidRPr="008166E3" w:rsidRDefault="00076883" w:rsidP="008166E3">
      <w:pPr>
        <w:autoSpaceDE w:val="0"/>
        <w:autoSpaceDN w:val="0"/>
        <w:adjustRightInd w:val="0"/>
        <w:rPr>
          <w:rFonts w:cs="Arial"/>
        </w:rPr>
      </w:pPr>
      <w:r w:rsidRPr="008166E3">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076883" w:rsidRPr="008166E3" w:rsidRDefault="00076883" w:rsidP="008166E3">
      <w:pPr>
        <w:autoSpaceDE w:val="0"/>
        <w:autoSpaceDN w:val="0"/>
        <w:adjustRightInd w:val="0"/>
        <w:rPr>
          <w:rFonts w:cs="Arial"/>
        </w:rPr>
      </w:pPr>
      <w:r w:rsidRPr="008166E3">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076883" w:rsidRPr="008166E3" w:rsidRDefault="00076883" w:rsidP="008166E3">
      <w:pPr>
        <w:autoSpaceDE w:val="0"/>
        <w:autoSpaceDN w:val="0"/>
        <w:adjustRightInd w:val="0"/>
        <w:rPr>
          <w:rFonts w:cs="Arial"/>
        </w:rPr>
      </w:pPr>
      <w:r w:rsidRPr="008166E3">
        <w:rPr>
          <w:rFonts w:cs="Arial"/>
        </w:rPr>
        <w:t>- электронной подписью заявителя (представителя заявителя);</w:t>
      </w:r>
    </w:p>
    <w:p w:rsidR="00076883" w:rsidRPr="008166E3" w:rsidRDefault="00076883" w:rsidP="008166E3">
      <w:pPr>
        <w:autoSpaceDE w:val="0"/>
        <w:autoSpaceDN w:val="0"/>
        <w:adjustRightInd w:val="0"/>
        <w:rPr>
          <w:rFonts w:cs="Arial"/>
        </w:rPr>
      </w:pPr>
      <w:r w:rsidRPr="008166E3">
        <w:rPr>
          <w:rFonts w:cs="Arial"/>
        </w:rPr>
        <w:t>- усиленной квалифицированной электронной подписью заявителя (представителя заявителя).</w:t>
      </w:r>
    </w:p>
    <w:p w:rsidR="00076883" w:rsidRPr="008166E3" w:rsidRDefault="00076883" w:rsidP="008166E3">
      <w:pPr>
        <w:autoSpaceDE w:val="0"/>
        <w:autoSpaceDN w:val="0"/>
        <w:adjustRightInd w:val="0"/>
        <w:rPr>
          <w:rFonts w:cs="Arial"/>
        </w:rPr>
      </w:pPr>
      <w:r w:rsidRPr="008166E3">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76883" w:rsidRPr="008166E3" w:rsidRDefault="00076883" w:rsidP="008166E3">
      <w:pPr>
        <w:autoSpaceDE w:val="0"/>
        <w:autoSpaceDN w:val="0"/>
        <w:adjustRightInd w:val="0"/>
        <w:rPr>
          <w:rFonts w:cs="Arial"/>
        </w:rPr>
      </w:pPr>
      <w:r w:rsidRPr="008166E3">
        <w:rPr>
          <w:rFonts w:cs="Arial"/>
        </w:rPr>
        <w:t>- лица, действующего от имени юридического лица без доверенности;</w:t>
      </w:r>
    </w:p>
    <w:p w:rsidR="00076883" w:rsidRPr="008166E3" w:rsidRDefault="00076883" w:rsidP="008166E3">
      <w:pPr>
        <w:autoSpaceDE w:val="0"/>
        <w:autoSpaceDN w:val="0"/>
        <w:adjustRightInd w:val="0"/>
        <w:rPr>
          <w:rFonts w:cs="Arial"/>
        </w:rPr>
      </w:pPr>
      <w:r w:rsidRPr="008166E3">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3"/>
    <w:bookmarkEnd w:id="4"/>
    <w:bookmarkEnd w:id="5"/>
    <w:p w:rsidR="00076883" w:rsidRPr="008166E3" w:rsidRDefault="00076883" w:rsidP="008166E3">
      <w:pPr>
        <w:autoSpaceDE w:val="0"/>
        <w:autoSpaceDN w:val="0"/>
        <w:adjustRightInd w:val="0"/>
        <w:rPr>
          <w:rFonts w:cs="Arial"/>
        </w:rPr>
      </w:pPr>
      <w:r w:rsidRPr="008166E3">
        <w:rPr>
          <w:rFonts w:cs="Arial"/>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76883" w:rsidRPr="008166E3" w:rsidRDefault="00076883" w:rsidP="008166E3">
      <w:pPr>
        <w:autoSpaceDE w:val="0"/>
        <w:autoSpaceDN w:val="0"/>
        <w:adjustRightInd w:val="0"/>
        <w:rPr>
          <w:rFonts w:cs="Arial"/>
        </w:rPr>
      </w:pPr>
      <w:r w:rsidRPr="008166E3">
        <w:rPr>
          <w:rFonts w:cs="Arial"/>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76883" w:rsidRPr="008166E3" w:rsidRDefault="00076883" w:rsidP="008166E3">
      <w:pPr>
        <w:autoSpaceDE w:val="0"/>
        <w:autoSpaceDN w:val="0"/>
        <w:adjustRightInd w:val="0"/>
        <w:rPr>
          <w:rFonts w:cs="Arial"/>
        </w:rPr>
      </w:pPr>
      <w:r w:rsidRPr="008166E3">
        <w:rPr>
          <w:rFonts w:cs="Arial"/>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076883" w:rsidRPr="008166E3" w:rsidRDefault="00076883" w:rsidP="008166E3">
      <w:pPr>
        <w:autoSpaceDE w:val="0"/>
        <w:autoSpaceDN w:val="0"/>
        <w:adjustRightInd w:val="0"/>
        <w:rPr>
          <w:rFonts w:cs="Arial"/>
        </w:rPr>
      </w:pPr>
      <w:r w:rsidRPr="008166E3">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76883" w:rsidRPr="008166E3" w:rsidRDefault="00076883" w:rsidP="008166E3">
      <w:pPr>
        <w:autoSpaceDE w:val="0"/>
        <w:autoSpaceDN w:val="0"/>
        <w:adjustRightInd w:val="0"/>
        <w:rPr>
          <w:rFonts w:cs="Arial"/>
        </w:rPr>
      </w:pPr>
      <w:r w:rsidRPr="008166E3">
        <w:rPr>
          <w:rFonts w:cs="Arial"/>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76883" w:rsidRPr="008166E3" w:rsidRDefault="00076883" w:rsidP="008166E3">
      <w:pPr>
        <w:autoSpaceDE w:val="0"/>
        <w:autoSpaceDN w:val="0"/>
        <w:adjustRightInd w:val="0"/>
        <w:rPr>
          <w:rFonts w:cs="Arial"/>
        </w:rPr>
      </w:pPr>
      <w:r w:rsidRPr="008166E3">
        <w:rPr>
          <w:rFonts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6883" w:rsidRPr="008166E3" w:rsidRDefault="00076883" w:rsidP="008166E3">
      <w:pPr>
        <w:autoSpaceDE w:val="0"/>
        <w:autoSpaceDN w:val="0"/>
        <w:adjustRightInd w:val="0"/>
        <w:rPr>
          <w:rFonts w:cs="Arial"/>
        </w:rPr>
      </w:pPr>
      <w:r w:rsidRPr="008166E3">
        <w:rPr>
          <w:rFonts w:cs="Arial"/>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76883" w:rsidRPr="008166E3" w:rsidRDefault="00076883" w:rsidP="008166E3">
      <w:pPr>
        <w:autoSpaceDE w:val="0"/>
        <w:autoSpaceDN w:val="0"/>
        <w:adjustRightInd w:val="0"/>
        <w:rPr>
          <w:rFonts w:cs="Arial"/>
        </w:rPr>
      </w:pPr>
      <w:r w:rsidRPr="008166E3">
        <w:rPr>
          <w:rFonts w:cs="Arial"/>
        </w:rPr>
        <w:t>7) документы, подтверждающие право заявителя на предоставление земельного участка без проведения торгов по основаниям, предусмотренным:</w:t>
      </w:r>
    </w:p>
    <w:p w:rsidR="00076883" w:rsidRPr="008166E3" w:rsidRDefault="00076883" w:rsidP="008166E3">
      <w:pPr>
        <w:autoSpaceDE w:val="0"/>
        <w:autoSpaceDN w:val="0"/>
        <w:adjustRightInd w:val="0"/>
        <w:rPr>
          <w:rFonts w:cs="Arial"/>
        </w:rPr>
      </w:pPr>
      <w:r w:rsidRPr="008166E3">
        <w:rPr>
          <w:rFonts w:cs="Arial"/>
        </w:rPr>
        <w:t>- подпунктом 1 пункта 2 статьи 39.3 ЗК РФ:</w:t>
      </w:r>
    </w:p>
    <w:p w:rsidR="00076883" w:rsidRPr="008166E3" w:rsidRDefault="00076883" w:rsidP="008166E3">
      <w:pPr>
        <w:autoSpaceDE w:val="0"/>
        <w:autoSpaceDN w:val="0"/>
        <w:adjustRightInd w:val="0"/>
        <w:rPr>
          <w:rFonts w:cs="Arial"/>
        </w:rPr>
      </w:pPr>
      <w:r w:rsidRPr="008166E3">
        <w:rPr>
          <w:rFonts w:cs="Arial"/>
        </w:rPr>
        <w:t>а) договор о комплексном освоении территории;</w:t>
      </w:r>
    </w:p>
    <w:p w:rsidR="00076883" w:rsidRPr="008166E3" w:rsidRDefault="00076883" w:rsidP="008166E3">
      <w:pPr>
        <w:autoSpaceDE w:val="0"/>
        <w:autoSpaceDN w:val="0"/>
        <w:adjustRightInd w:val="0"/>
        <w:rPr>
          <w:rFonts w:cs="Arial"/>
        </w:rPr>
      </w:pPr>
      <w:r w:rsidRPr="008166E3">
        <w:rPr>
          <w:rFonts w:cs="Arial"/>
        </w:rPr>
        <w:t>- подпунктом 2 пункта 2 статьи 39.3 ЗК РФ:</w:t>
      </w:r>
    </w:p>
    <w:p w:rsidR="00076883" w:rsidRPr="008166E3" w:rsidRDefault="00076883" w:rsidP="008166E3">
      <w:pPr>
        <w:autoSpaceDE w:val="0"/>
        <w:autoSpaceDN w:val="0"/>
        <w:adjustRightInd w:val="0"/>
        <w:rPr>
          <w:rFonts w:cs="Arial"/>
        </w:rPr>
      </w:pPr>
      <w:r w:rsidRPr="008166E3">
        <w:rPr>
          <w:rFonts w:cs="Arial"/>
        </w:rPr>
        <w:t>а) документ, подтверждающий членство заявителя в некоммерческой организации;</w:t>
      </w:r>
    </w:p>
    <w:p w:rsidR="00076883" w:rsidRPr="008166E3" w:rsidRDefault="00076883" w:rsidP="008166E3">
      <w:pPr>
        <w:autoSpaceDE w:val="0"/>
        <w:autoSpaceDN w:val="0"/>
        <w:adjustRightInd w:val="0"/>
        <w:rPr>
          <w:rFonts w:cs="Arial"/>
        </w:rPr>
      </w:pPr>
      <w:r w:rsidRPr="008166E3">
        <w:rPr>
          <w:rFonts w:cs="Arial"/>
        </w:rPr>
        <w:t>б) решение органа некоммерческой организации о распределении испрашиваемого земельного участка;</w:t>
      </w:r>
    </w:p>
    <w:p w:rsidR="00076883" w:rsidRPr="008166E3" w:rsidRDefault="00076883" w:rsidP="008166E3">
      <w:pPr>
        <w:autoSpaceDE w:val="0"/>
        <w:autoSpaceDN w:val="0"/>
        <w:adjustRightInd w:val="0"/>
        <w:rPr>
          <w:rFonts w:cs="Arial"/>
        </w:rPr>
      </w:pPr>
      <w:r w:rsidRPr="008166E3">
        <w:rPr>
          <w:rFonts w:cs="Arial"/>
        </w:rPr>
        <w:t>- подпунктом 3 пункта 2 статьи 39.3 ЗК РФ:</w:t>
      </w:r>
    </w:p>
    <w:p w:rsidR="00076883" w:rsidRPr="008166E3" w:rsidRDefault="00076883" w:rsidP="008166E3">
      <w:pPr>
        <w:autoSpaceDE w:val="0"/>
        <w:autoSpaceDN w:val="0"/>
        <w:adjustRightInd w:val="0"/>
        <w:rPr>
          <w:rFonts w:cs="Arial"/>
        </w:rPr>
      </w:pPr>
      <w:r w:rsidRPr="008166E3">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076883" w:rsidRPr="008166E3" w:rsidRDefault="00076883" w:rsidP="008166E3">
      <w:pPr>
        <w:autoSpaceDE w:val="0"/>
        <w:autoSpaceDN w:val="0"/>
        <w:adjustRightInd w:val="0"/>
        <w:rPr>
          <w:rFonts w:cs="Arial"/>
        </w:rPr>
      </w:pPr>
      <w:r w:rsidRPr="008166E3">
        <w:rPr>
          <w:rFonts w:cs="Arial"/>
        </w:rPr>
        <w:t>б) документ, подтверждающий членство заявителя в некоммерческой организации;</w:t>
      </w:r>
    </w:p>
    <w:p w:rsidR="00076883" w:rsidRPr="008166E3" w:rsidRDefault="00076883" w:rsidP="008166E3">
      <w:pPr>
        <w:autoSpaceDE w:val="0"/>
        <w:autoSpaceDN w:val="0"/>
        <w:adjustRightInd w:val="0"/>
        <w:rPr>
          <w:rFonts w:cs="Arial"/>
        </w:rPr>
      </w:pPr>
      <w:r w:rsidRPr="008166E3">
        <w:rPr>
          <w:rFonts w:cs="Arial"/>
        </w:rPr>
        <w:t>в) решение органа некоммерческой организации о распределении земельного участка заявителю;</w:t>
      </w:r>
    </w:p>
    <w:p w:rsidR="00076883" w:rsidRPr="008166E3" w:rsidRDefault="00076883" w:rsidP="008166E3">
      <w:pPr>
        <w:autoSpaceDE w:val="0"/>
        <w:autoSpaceDN w:val="0"/>
        <w:adjustRightInd w:val="0"/>
        <w:rPr>
          <w:rFonts w:cs="Arial"/>
        </w:rPr>
      </w:pPr>
      <w:r w:rsidRPr="008166E3">
        <w:rPr>
          <w:rFonts w:cs="Arial"/>
        </w:rPr>
        <w:t>- подпунктом 4 пункта 2 статьи 39.3 ЗК РФ:</w:t>
      </w:r>
    </w:p>
    <w:p w:rsidR="00076883" w:rsidRPr="008166E3" w:rsidRDefault="00076883" w:rsidP="008166E3">
      <w:pPr>
        <w:autoSpaceDE w:val="0"/>
        <w:autoSpaceDN w:val="0"/>
        <w:adjustRightInd w:val="0"/>
        <w:rPr>
          <w:rFonts w:cs="Arial"/>
        </w:rPr>
      </w:pPr>
      <w:r w:rsidRPr="008166E3">
        <w:rPr>
          <w:rFonts w:cs="Arial"/>
        </w:rPr>
        <w:t>решение органа некоммерческой организации о приобретении земельного участка, относящегося к имуществу общего пользования;</w:t>
      </w:r>
    </w:p>
    <w:p w:rsidR="00076883" w:rsidRPr="008166E3" w:rsidRDefault="00076883" w:rsidP="008166E3">
      <w:pPr>
        <w:autoSpaceDE w:val="0"/>
        <w:autoSpaceDN w:val="0"/>
        <w:adjustRightInd w:val="0"/>
        <w:rPr>
          <w:rFonts w:cs="Arial"/>
        </w:rPr>
      </w:pPr>
      <w:r w:rsidRPr="008166E3">
        <w:rPr>
          <w:rFonts w:cs="Arial"/>
        </w:rPr>
        <w:t>- подпунктом 5 пункта 2 статьи 39.3 ЗК РФ:</w:t>
      </w:r>
    </w:p>
    <w:p w:rsidR="00076883" w:rsidRPr="008166E3" w:rsidRDefault="00076883" w:rsidP="008166E3">
      <w:pPr>
        <w:autoSpaceDE w:val="0"/>
        <w:autoSpaceDN w:val="0"/>
        <w:adjustRightInd w:val="0"/>
        <w:rPr>
          <w:rFonts w:cs="Arial"/>
        </w:rPr>
      </w:pPr>
      <w:r w:rsidRPr="008166E3">
        <w:rPr>
          <w:rFonts w:cs="Arial"/>
        </w:rPr>
        <w:t>а) решение органа юридического лица о приобретении земельного участка, относящегося к имуществу общего пользования;</w:t>
      </w:r>
    </w:p>
    <w:p w:rsidR="00076883" w:rsidRPr="008166E3" w:rsidRDefault="00076883" w:rsidP="008166E3">
      <w:pPr>
        <w:autoSpaceDE w:val="0"/>
        <w:autoSpaceDN w:val="0"/>
        <w:adjustRightInd w:val="0"/>
        <w:rPr>
          <w:rFonts w:cs="Arial"/>
        </w:rPr>
      </w:pPr>
      <w:r w:rsidRPr="008166E3">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76883" w:rsidRPr="008166E3" w:rsidRDefault="00076883" w:rsidP="008166E3">
      <w:pPr>
        <w:autoSpaceDE w:val="0"/>
        <w:autoSpaceDN w:val="0"/>
        <w:adjustRightInd w:val="0"/>
        <w:rPr>
          <w:rFonts w:cs="Arial"/>
        </w:rPr>
      </w:pPr>
      <w:r w:rsidRPr="008166E3">
        <w:rPr>
          <w:rFonts w:cs="Arial"/>
        </w:rPr>
        <w:t>- подпунктом 6 пункта 2 статьи 39.3 ЗК РФ:</w:t>
      </w:r>
    </w:p>
    <w:p w:rsidR="00076883" w:rsidRPr="008166E3" w:rsidRDefault="00076883" w:rsidP="008166E3">
      <w:pPr>
        <w:autoSpaceDE w:val="0"/>
        <w:autoSpaceDN w:val="0"/>
        <w:adjustRightInd w:val="0"/>
        <w:rPr>
          <w:rFonts w:cs="Arial"/>
        </w:rPr>
      </w:pPr>
      <w:r w:rsidRPr="008166E3">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076883" w:rsidRPr="008166E3" w:rsidRDefault="00076883" w:rsidP="008166E3">
      <w:pPr>
        <w:autoSpaceDE w:val="0"/>
        <w:autoSpaceDN w:val="0"/>
        <w:adjustRightInd w:val="0"/>
        <w:rPr>
          <w:rFonts w:cs="Arial"/>
        </w:rPr>
      </w:pPr>
      <w:r w:rsidRPr="008166E3">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076883" w:rsidRPr="008166E3" w:rsidRDefault="00076883" w:rsidP="008166E3">
      <w:pPr>
        <w:autoSpaceDE w:val="0"/>
        <w:autoSpaceDN w:val="0"/>
        <w:adjustRightInd w:val="0"/>
        <w:rPr>
          <w:rFonts w:cs="Arial"/>
        </w:rPr>
      </w:pPr>
      <w:r w:rsidRPr="008166E3">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076883" w:rsidRPr="008166E3" w:rsidRDefault="00076883" w:rsidP="008166E3">
      <w:pPr>
        <w:autoSpaceDE w:val="0"/>
        <w:autoSpaceDN w:val="0"/>
        <w:adjustRightInd w:val="0"/>
        <w:rPr>
          <w:rFonts w:cs="Arial"/>
        </w:rPr>
      </w:pPr>
      <w:r w:rsidRPr="008166E3">
        <w:rPr>
          <w:rFonts w:cs="Arial"/>
        </w:rPr>
        <w:t>- подпунктом 7 пункта 2 статьи 39.3 ЗК РФ:</w:t>
      </w:r>
    </w:p>
    <w:p w:rsidR="00076883" w:rsidRPr="008166E3" w:rsidRDefault="00076883" w:rsidP="008166E3">
      <w:pPr>
        <w:autoSpaceDE w:val="0"/>
        <w:autoSpaceDN w:val="0"/>
        <w:adjustRightInd w:val="0"/>
        <w:rPr>
          <w:rFonts w:cs="Arial"/>
        </w:rPr>
      </w:pPr>
      <w:r w:rsidRPr="008166E3">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76883" w:rsidRPr="008166E3" w:rsidRDefault="00076883" w:rsidP="008166E3">
      <w:pPr>
        <w:autoSpaceDE w:val="0"/>
        <w:autoSpaceDN w:val="0"/>
        <w:adjustRightInd w:val="0"/>
        <w:rPr>
          <w:rFonts w:cs="Arial"/>
        </w:rPr>
      </w:pPr>
      <w:r w:rsidRPr="008166E3">
        <w:rPr>
          <w:rFonts w:cs="Arial"/>
        </w:rPr>
        <w:t>- подпунктом 9 пункта 2 статьи 39.3 ЗК РФ:</w:t>
      </w:r>
    </w:p>
    <w:p w:rsidR="00076883" w:rsidRPr="008166E3" w:rsidRDefault="00076883" w:rsidP="008166E3">
      <w:pPr>
        <w:autoSpaceDE w:val="0"/>
        <w:autoSpaceDN w:val="0"/>
        <w:adjustRightInd w:val="0"/>
        <w:rPr>
          <w:rFonts w:cs="Arial"/>
        </w:rPr>
      </w:pPr>
      <w:r w:rsidRPr="008166E3">
        <w:rPr>
          <w:rFonts w:cs="Arial"/>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076883" w:rsidRPr="008166E3" w:rsidRDefault="00076883" w:rsidP="008166E3">
      <w:pPr>
        <w:autoSpaceDE w:val="0"/>
        <w:autoSpaceDN w:val="0"/>
        <w:adjustRightInd w:val="0"/>
        <w:rPr>
          <w:rFonts w:cs="Arial"/>
        </w:rPr>
      </w:pPr>
      <w:r w:rsidRPr="008166E3">
        <w:rPr>
          <w:rFonts w:cs="Arial"/>
        </w:rPr>
        <w:t>- подпунктом 10 пункта 2 статьи 39.3 ЗК РФ:</w:t>
      </w:r>
    </w:p>
    <w:p w:rsidR="00076883" w:rsidRPr="008166E3" w:rsidRDefault="00076883" w:rsidP="008166E3">
      <w:pPr>
        <w:autoSpaceDE w:val="0"/>
        <w:autoSpaceDN w:val="0"/>
        <w:adjustRightInd w:val="0"/>
        <w:rPr>
          <w:rFonts w:cs="Arial"/>
        </w:rPr>
      </w:pPr>
      <w:r w:rsidRPr="008166E3">
        <w:rPr>
          <w:rFonts w:cs="Arial"/>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076883" w:rsidRPr="008166E3" w:rsidRDefault="00076883" w:rsidP="008166E3">
      <w:pPr>
        <w:autoSpaceDE w:val="0"/>
        <w:autoSpaceDN w:val="0"/>
        <w:adjustRightInd w:val="0"/>
        <w:rPr>
          <w:rFonts w:cs="Arial"/>
        </w:rPr>
      </w:pPr>
      <w:r w:rsidRPr="008166E3">
        <w:rPr>
          <w:rFonts w:cs="Arial"/>
        </w:rPr>
        <w:t>- подпунктом 1 пункта 2 статьи 39.5 ЗК РФ:</w:t>
      </w:r>
    </w:p>
    <w:p w:rsidR="00076883" w:rsidRPr="008166E3" w:rsidRDefault="00076883" w:rsidP="008166E3">
      <w:pPr>
        <w:autoSpaceDE w:val="0"/>
        <w:autoSpaceDN w:val="0"/>
        <w:adjustRightInd w:val="0"/>
        <w:rPr>
          <w:rFonts w:cs="Arial"/>
        </w:rPr>
      </w:pPr>
      <w:r w:rsidRPr="008166E3">
        <w:rPr>
          <w:rFonts w:cs="Arial"/>
        </w:rPr>
        <w:t>а) договор о развитии застроенной территории;</w:t>
      </w:r>
    </w:p>
    <w:p w:rsidR="00076883" w:rsidRPr="008166E3" w:rsidRDefault="00076883" w:rsidP="008166E3">
      <w:pPr>
        <w:autoSpaceDE w:val="0"/>
        <w:autoSpaceDN w:val="0"/>
        <w:adjustRightInd w:val="0"/>
        <w:rPr>
          <w:rFonts w:cs="Arial"/>
        </w:rPr>
      </w:pPr>
      <w:r w:rsidRPr="008166E3">
        <w:rPr>
          <w:rFonts w:cs="Arial"/>
        </w:rPr>
        <w:t>- подпунктом 2 пункта 2 статьи 39.5 ЗК РФ:</w:t>
      </w:r>
    </w:p>
    <w:p w:rsidR="00076883" w:rsidRPr="008166E3" w:rsidRDefault="00076883" w:rsidP="008166E3">
      <w:pPr>
        <w:autoSpaceDE w:val="0"/>
        <w:autoSpaceDN w:val="0"/>
        <w:adjustRightInd w:val="0"/>
        <w:rPr>
          <w:rFonts w:cs="Arial"/>
        </w:rPr>
      </w:pPr>
      <w:r w:rsidRPr="008166E3">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76883" w:rsidRPr="008166E3" w:rsidRDefault="00076883" w:rsidP="008166E3">
      <w:pPr>
        <w:autoSpaceDE w:val="0"/>
        <w:autoSpaceDN w:val="0"/>
        <w:adjustRightInd w:val="0"/>
        <w:rPr>
          <w:rFonts w:cs="Arial"/>
        </w:rPr>
      </w:pPr>
      <w:r w:rsidRPr="008166E3">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76883" w:rsidRPr="008166E3" w:rsidRDefault="00076883" w:rsidP="008166E3">
      <w:pPr>
        <w:autoSpaceDE w:val="0"/>
        <w:autoSpaceDN w:val="0"/>
        <w:adjustRightInd w:val="0"/>
        <w:rPr>
          <w:rFonts w:cs="Arial"/>
        </w:rPr>
      </w:pPr>
      <w:r w:rsidRPr="008166E3">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076883" w:rsidRPr="008166E3" w:rsidRDefault="00076883" w:rsidP="008166E3">
      <w:pPr>
        <w:autoSpaceDE w:val="0"/>
        <w:autoSpaceDN w:val="0"/>
        <w:adjustRightInd w:val="0"/>
        <w:rPr>
          <w:rFonts w:cs="Arial"/>
        </w:rPr>
      </w:pPr>
      <w:r w:rsidRPr="008166E3">
        <w:rPr>
          <w:rFonts w:cs="Arial"/>
        </w:rPr>
        <w:t>- подпунктом 3 пункта 2 статьи 39.5 ЗК РФ:</w:t>
      </w:r>
    </w:p>
    <w:p w:rsidR="00076883" w:rsidRPr="008166E3" w:rsidRDefault="00076883" w:rsidP="008166E3">
      <w:pPr>
        <w:autoSpaceDE w:val="0"/>
        <w:autoSpaceDN w:val="0"/>
        <w:adjustRightInd w:val="0"/>
        <w:rPr>
          <w:rFonts w:cs="Arial"/>
        </w:rPr>
      </w:pPr>
      <w:r w:rsidRPr="008166E3">
        <w:rPr>
          <w:rFonts w:cs="Arial"/>
        </w:rPr>
        <w:t>а) решение органа некоммерческой организации о приобретении земельного участка;</w:t>
      </w:r>
    </w:p>
    <w:p w:rsidR="00076883" w:rsidRPr="008166E3" w:rsidRDefault="00076883" w:rsidP="008166E3">
      <w:pPr>
        <w:autoSpaceDE w:val="0"/>
        <w:autoSpaceDN w:val="0"/>
        <w:adjustRightInd w:val="0"/>
        <w:rPr>
          <w:rFonts w:cs="Arial"/>
        </w:rPr>
      </w:pPr>
      <w:r w:rsidRPr="008166E3">
        <w:rPr>
          <w:rFonts w:cs="Arial"/>
        </w:rPr>
        <w:t>- подпунктом 6 пункта 2 статьи 39.5 ЗК РФ:</w:t>
      </w:r>
    </w:p>
    <w:p w:rsidR="00076883" w:rsidRPr="008166E3" w:rsidRDefault="00076883" w:rsidP="008166E3">
      <w:pPr>
        <w:autoSpaceDE w:val="0"/>
        <w:autoSpaceDN w:val="0"/>
        <w:adjustRightInd w:val="0"/>
        <w:rPr>
          <w:rFonts w:cs="Arial"/>
        </w:rPr>
      </w:pPr>
      <w:r w:rsidRPr="008166E3">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076883" w:rsidRPr="008166E3" w:rsidRDefault="00076883" w:rsidP="008166E3">
      <w:pPr>
        <w:autoSpaceDE w:val="0"/>
        <w:autoSpaceDN w:val="0"/>
        <w:adjustRightInd w:val="0"/>
        <w:rPr>
          <w:rFonts w:cs="Arial"/>
        </w:rPr>
      </w:pPr>
      <w:r w:rsidRPr="008166E3">
        <w:rPr>
          <w:rFonts w:cs="Arial"/>
        </w:rPr>
        <w:t>- подпунктом 7 пункта 2 статьи 39.5 ЗК РФ:</w:t>
      </w:r>
    </w:p>
    <w:p w:rsidR="00076883" w:rsidRPr="008166E3" w:rsidRDefault="00076883" w:rsidP="008166E3">
      <w:pPr>
        <w:autoSpaceDE w:val="0"/>
        <w:autoSpaceDN w:val="0"/>
        <w:adjustRightInd w:val="0"/>
        <w:rPr>
          <w:rFonts w:cs="Arial"/>
        </w:rPr>
      </w:pPr>
      <w:r w:rsidRPr="008166E3">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076883" w:rsidRPr="008166E3" w:rsidRDefault="00076883" w:rsidP="008166E3">
      <w:pPr>
        <w:autoSpaceDE w:val="0"/>
        <w:autoSpaceDN w:val="0"/>
        <w:adjustRightInd w:val="0"/>
        <w:rPr>
          <w:rFonts w:cs="Arial"/>
        </w:rPr>
      </w:pPr>
      <w:r w:rsidRPr="008166E3">
        <w:rPr>
          <w:rFonts w:cs="Arial"/>
        </w:rPr>
        <w:t>- подпунктом 8 пункта 2 статьи 39.5 ЗК РФ:</w:t>
      </w:r>
    </w:p>
    <w:p w:rsidR="00076883" w:rsidRPr="008166E3" w:rsidRDefault="00076883" w:rsidP="008166E3">
      <w:pPr>
        <w:autoSpaceDE w:val="0"/>
        <w:autoSpaceDN w:val="0"/>
        <w:adjustRightInd w:val="0"/>
        <w:rPr>
          <w:rFonts w:cs="Arial"/>
        </w:rPr>
      </w:pPr>
      <w:r w:rsidRPr="008166E3">
        <w:rPr>
          <w:rFonts w:cs="Arial"/>
        </w:rPr>
        <w:t>а) документы, подтверждающие право на приобретение земельного участка, установленные законом Воронежской области;</w:t>
      </w:r>
    </w:p>
    <w:p w:rsidR="00076883" w:rsidRPr="008166E3" w:rsidRDefault="00076883" w:rsidP="008166E3">
      <w:pPr>
        <w:autoSpaceDE w:val="0"/>
        <w:autoSpaceDN w:val="0"/>
        <w:adjustRightInd w:val="0"/>
        <w:rPr>
          <w:rFonts w:cs="Arial"/>
        </w:rPr>
      </w:pPr>
      <w:r w:rsidRPr="008166E3">
        <w:rPr>
          <w:rFonts w:cs="Arial"/>
        </w:rPr>
        <w:t>- подпунктом 4 пункта 2 статьи 39.6 ЗК РФ:</w:t>
      </w:r>
    </w:p>
    <w:p w:rsidR="00076883" w:rsidRPr="008166E3" w:rsidRDefault="00076883" w:rsidP="008166E3">
      <w:pPr>
        <w:autoSpaceDE w:val="0"/>
        <w:autoSpaceDN w:val="0"/>
        <w:adjustRightInd w:val="0"/>
        <w:rPr>
          <w:rFonts w:cs="Arial"/>
        </w:rPr>
      </w:pPr>
      <w:r w:rsidRPr="008166E3">
        <w:rPr>
          <w:rFonts w:cs="Arial"/>
        </w:rPr>
        <w:t>а) договор, соглашение или иной документ, предусматривающий выполнение международных обязательств;</w:t>
      </w:r>
    </w:p>
    <w:p w:rsidR="00076883" w:rsidRPr="008166E3" w:rsidRDefault="00076883" w:rsidP="008166E3">
      <w:pPr>
        <w:autoSpaceDE w:val="0"/>
        <w:autoSpaceDN w:val="0"/>
        <w:adjustRightInd w:val="0"/>
        <w:rPr>
          <w:rFonts w:cs="Arial"/>
        </w:rPr>
      </w:pPr>
      <w:r w:rsidRPr="008166E3">
        <w:rPr>
          <w:rFonts w:cs="Arial"/>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076883" w:rsidRPr="008166E3" w:rsidRDefault="00076883" w:rsidP="008166E3">
      <w:pPr>
        <w:autoSpaceDE w:val="0"/>
        <w:autoSpaceDN w:val="0"/>
        <w:adjustRightInd w:val="0"/>
        <w:rPr>
          <w:rFonts w:cs="Arial"/>
        </w:rPr>
      </w:pPr>
      <w:r w:rsidRPr="008166E3">
        <w:rPr>
          <w:rFonts w:cs="Arial"/>
        </w:rPr>
        <w:t>- подпунктом 5 пункта 2 статьи 39.6 ЗК РФ:</w:t>
      </w:r>
    </w:p>
    <w:p w:rsidR="00076883" w:rsidRPr="008166E3" w:rsidRDefault="00076883" w:rsidP="008166E3">
      <w:pPr>
        <w:autoSpaceDE w:val="0"/>
        <w:autoSpaceDN w:val="0"/>
        <w:adjustRightInd w:val="0"/>
        <w:rPr>
          <w:rFonts w:cs="Arial"/>
        </w:rPr>
      </w:pPr>
      <w:r w:rsidRPr="008166E3">
        <w:rPr>
          <w:rFonts w:cs="Arial"/>
        </w:rPr>
        <w:t>а) решение, на основании которого образован испрашиваемый земельный участок, принятое до</w:t>
      </w:r>
      <w:r w:rsidR="008166E3" w:rsidRPr="008166E3">
        <w:rPr>
          <w:rFonts w:cs="Arial"/>
        </w:rPr>
        <w:t xml:space="preserve"> </w:t>
      </w:r>
      <w:r w:rsidRPr="008166E3">
        <w:rPr>
          <w:rFonts w:cs="Arial"/>
        </w:rPr>
        <w:t>1 марта 2015 г.;</w:t>
      </w:r>
    </w:p>
    <w:p w:rsidR="00076883" w:rsidRPr="008166E3" w:rsidRDefault="00076883" w:rsidP="008166E3">
      <w:pPr>
        <w:autoSpaceDE w:val="0"/>
        <w:autoSpaceDN w:val="0"/>
        <w:adjustRightInd w:val="0"/>
        <w:rPr>
          <w:rFonts w:cs="Arial"/>
        </w:rPr>
      </w:pPr>
      <w:r w:rsidRPr="008166E3">
        <w:rPr>
          <w:rFonts w:cs="Arial"/>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076883" w:rsidRPr="008166E3" w:rsidRDefault="00076883" w:rsidP="008166E3">
      <w:pPr>
        <w:autoSpaceDE w:val="0"/>
        <w:autoSpaceDN w:val="0"/>
        <w:adjustRightInd w:val="0"/>
        <w:rPr>
          <w:rFonts w:cs="Arial"/>
        </w:rPr>
      </w:pPr>
      <w:r w:rsidRPr="008166E3">
        <w:rPr>
          <w:rFonts w:cs="Arial"/>
        </w:rPr>
        <w:t>в) при подаче заявления о предоставлении земельного участка, находящегося в муниципальной собственности</w:t>
      </w:r>
      <w:r w:rsidR="00782408" w:rsidRPr="008166E3">
        <w:rPr>
          <w:rFonts w:cs="Arial"/>
        </w:rPr>
        <w:t xml:space="preserve">, и земельного участка, государственная собственность на который не разграничена, </w:t>
      </w:r>
      <w:r w:rsidRPr="008166E3">
        <w:rPr>
          <w:rFonts w:cs="Arial"/>
        </w:rPr>
        <w:t>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r w:rsidR="00782408" w:rsidRPr="008166E3">
        <w:rPr>
          <w:rFonts w:cs="Arial"/>
          <w:bCs/>
        </w:rPr>
        <w:t xml:space="preserve"> </w:t>
      </w:r>
      <w:r w:rsidR="004834E6" w:rsidRPr="008166E3">
        <w:rPr>
          <w:rFonts w:cs="Arial"/>
          <w:bCs/>
        </w:rPr>
        <w:t>(в редакции постановлений от 09.12.2016 г. № 547; от 20.10.2017 г. № 506)</w:t>
      </w:r>
    </w:p>
    <w:p w:rsidR="00076883" w:rsidRPr="008166E3" w:rsidRDefault="00076883" w:rsidP="008166E3">
      <w:pPr>
        <w:autoSpaceDE w:val="0"/>
        <w:autoSpaceDN w:val="0"/>
        <w:adjustRightInd w:val="0"/>
        <w:rPr>
          <w:rFonts w:cs="Arial"/>
        </w:rPr>
      </w:pPr>
      <w:r w:rsidRPr="008166E3">
        <w:rPr>
          <w:rFonts w:cs="Arial"/>
        </w:rPr>
        <w:t>- подпунктом 6 пункта 2 статьи 39.6 ЗК РФ:</w:t>
      </w:r>
    </w:p>
    <w:p w:rsidR="00076883" w:rsidRPr="008166E3" w:rsidRDefault="00076883" w:rsidP="008166E3">
      <w:pPr>
        <w:autoSpaceDE w:val="0"/>
        <w:autoSpaceDN w:val="0"/>
        <w:adjustRightInd w:val="0"/>
        <w:rPr>
          <w:rFonts w:cs="Arial"/>
        </w:rPr>
      </w:pPr>
      <w:r w:rsidRPr="008166E3">
        <w:rPr>
          <w:rFonts w:cs="Arial"/>
        </w:rPr>
        <w:t>а) договор о комплексном освоении территории;</w:t>
      </w:r>
    </w:p>
    <w:p w:rsidR="00076883" w:rsidRPr="008166E3" w:rsidRDefault="00076883" w:rsidP="008166E3">
      <w:pPr>
        <w:autoSpaceDE w:val="0"/>
        <w:autoSpaceDN w:val="0"/>
        <w:adjustRightInd w:val="0"/>
        <w:rPr>
          <w:rFonts w:cs="Arial"/>
        </w:rPr>
      </w:pPr>
      <w:r w:rsidRPr="008166E3">
        <w:rPr>
          <w:rFonts w:cs="Arial"/>
        </w:rPr>
        <w:t>б) договор, подтверждающий членство заявителя в некоммерческой организации;</w:t>
      </w:r>
    </w:p>
    <w:p w:rsidR="00076883" w:rsidRPr="008166E3" w:rsidRDefault="00076883" w:rsidP="008166E3">
      <w:pPr>
        <w:autoSpaceDE w:val="0"/>
        <w:autoSpaceDN w:val="0"/>
        <w:adjustRightInd w:val="0"/>
        <w:rPr>
          <w:rFonts w:cs="Arial"/>
        </w:rPr>
      </w:pPr>
      <w:r w:rsidRPr="008166E3">
        <w:rPr>
          <w:rFonts w:cs="Arial"/>
        </w:rPr>
        <w:t>в) решение общего собрания членов некоммерческой организации о распределении испрашиваемого земельного участка заявителю;</w:t>
      </w:r>
    </w:p>
    <w:p w:rsidR="00076883" w:rsidRPr="008166E3" w:rsidRDefault="00076883" w:rsidP="008166E3">
      <w:pPr>
        <w:autoSpaceDE w:val="0"/>
        <w:autoSpaceDN w:val="0"/>
        <w:adjustRightInd w:val="0"/>
        <w:rPr>
          <w:rFonts w:cs="Arial"/>
        </w:rPr>
      </w:pPr>
      <w:r w:rsidRPr="008166E3">
        <w:rPr>
          <w:rFonts w:cs="Arial"/>
        </w:rPr>
        <w:t>- подпунктом 7 пункта 2 статьи 39.6 ЗК РФ:</w:t>
      </w:r>
    </w:p>
    <w:p w:rsidR="00076883" w:rsidRPr="008166E3" w:rsidRDefault="00076883" w:rsidP="008166E3">
      <w:pPr>
        <w:autoSpaceDE w:val="0"/>
        <w:autoSpaceDN w:val="0"/>
        <w:adjustRightInd w:val="0"/>
        <w:rPr>
          <w:rFonts w:cs="Arial"/>
        </w:rPr>
      </w:pPr>
      <w:r w:rsidRPr="008166E3">
        <w:rPr>
          <w:rFonts w:cs="Arial"/>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76883" w:rsidRPr="008166E3" w:rsidRDefault="00076883" w:rsidP="008166E3">
      <w:pPr>
        <w:autoSpaceDE w:val="0"/>
        <w:autoSpaceDN w:val="0"/>
        <w:adjustRightInd w:val="0"/>
        <w:rPr>
          <w:rFonts w:cs="Arial"/>
        </w:rPr>
      </w:pPr>
      <w:r w:rsidRPr="008166E3">
        <w:rPr>
          <w:rFonts w:cs="Arial"/>
        </w:rPr>
        <w:t>б) документ, подтверждающий членство заявителя в некоммерческой организации;</w:t>
      </w:r>
    </w:p>
    <w:p w:rsidR="00076883" w:rsidRPr="008166E3" w:rsidRDefault="00076883" w:rsidP="008166E3">
      <w:pPr>
        <w:autoSpaceDE w:val="0"/>
        <w:autoSpaceDN w:val="0"/>
        <w:adjustRightInd w:val="0"/>
        <w:rPr>
          <w:rFonts w:cs="Arial"/>
        </w:rPr>
      </w:pPr>
      <w:r w:rsidRPr="008166E3">
        <w:rPr>
          <w:rFonts w:cs="Arial"/>
        </w:rPr>
        <w:t>в) решение органа некоммерческой организации о распределении земельного участка заявителю;</w:t>
      </w:r>
    </w:p>
    <w:p w:rsidR="00076883" w:rsidRPr="008166E3" w:rsidRDefault="00076883" w:rsidP="008166E3">
      <w:pPr>
        <w:autoSpaceDE w:val="0"/>
        <w:autoSpaceDN w:val="0"/>
        <w:adjustRightInd w:val="0"/>
        <w:rPr>
          <w:rFonts w:cs="Arial"/>
        </w:rPr>
      </w:pPr>
      <w:r w:rsidRPr="008166E3">
        <w:rPr>
          <w:rFonts w:cs="Arial"/>
        </w:rPr>
        <w:t>- подпунктом 8 пункта 2 статьи 39.6 ЗК РФ:</w:t>
      </w:r>
    </w:p>
    <w:p w:rsidR="00076883" w:rsidRPr="008166E3" w:rsidRDefault="00076883" w:rsidP="008166E3">
      <w:pPr>
        <w:autoSpaceDE w:val="0"/>
        <w:autoSpaceDN w:val="0"/>
        <w:adjustRightInd w:val="0"/>
        <w:rPr>
          <w:rFonts w:cs="Arial"/>
        </w:rPr>
      </w:pPr>
      <w:r w:rsidRPr="008166E3">
        <w:rPr>
          <w:rFonts w:cs="Arial"/>
        </w:rPr>
        <w:t>а) документы, удостоверяющие права заявителя на здание, сооружение, если право на такое здание, сооружение не зарегистрировано в</w:t>
      </w:r>
      <w:r w:rsidR="008166E3" w:rsidRPr="008166E3">
        <w:rPr>
          <w:rFonts w:cs="Arial"/>
        </w:rPr>
        <w:t xml:space="preserve"> </w:t>
      </w:r>
      <w:r w:rsidRPr="008166E3">
        <w:rPr>
          <w:rFonts w:cs="Arial"/>
        </w:rPr>
        <w:t>ЕГРП;</w:t>
      </w:r>
    </w:p>
    <w:p w:rsidR="00076883" w:rsidRPr="008166E3" w:rsidRDefault="00076883" w:rsidP="008166E3">
      <w:pPr>
        <w:autoSpaceDE w:val="0"/>
        <w:autoSpaceDN w:val="0"/>
        <w:adjustRightInd w:val="0"/>
        <w:rPr>
          <w:rFonts w:cs="Arial"/>
        </w:rPr>
      </w:pPr>
      <w:r w:rsidRPr="008166E3">
        <w:rPr>
          <w:rFonts w:cs="Arial"/>
        </w:rPr>
        <w:t>б) решение органа некоммерческой организации о приобретении земельного участка;</w:t>
      </w:r>
    </w:p>
    <w:p w:rsidR="00076883" w:rsidRPr="008166E3" w:rsidRDefault="00076883" w:rsidP="008166E3">
      <w:pPr>
        <w:autoSpaceDE w:val="0"/>
        <w:autoSpaceDN w:val="0"/>
        <w:adjustRightInd w:val="0"/>
        <w:rPr>
          <w:rFonts w:cs="Arial"/>
        </w:rPr>
      </w:pPr>
      <w:r w:rsidRPr="008166E3">
        <w:rPr>
          <w:rFonts w:cs="Arial"/>
        </w:rPr>
        <w:t>- подпунктом 9 пункта 2 статьи 39.6 ЗК РФ:</w:t>
      </w:r>
    </w:p>
    <w:p w:rsidR="00076883" w:rsidRPr="008166E3" w:rsidRDefault="00076883" w:rsidP="008166E3">
      <w:pPr>
        <w:autoSpaceDE w:val="0"/>
        <w:autoSpaceDN w:val="0"/>
        <w:adjustRightInd w:val="0"/>
        <w:rPr>
          <w:rFonts w:cs="Arial"/>
        </w:rPr>
      </w:pPr>
      <w:r w:rsidRPr="008166E3">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076883" w:rsidRPr="008166E3" w:rsidRDefault="00076883" w:rsidP="008166E3">
      <w:pPr>
        <w:autoSpaceDE w:val="0"/>
        <w:autoSpaceDN w:val="0"/>
        <w:adjustRightInd w:val="0"/>
        <w:rPr>
          <w:rFonts w:cs="Arial"/>
        </w:rPr>
      </w:pPr>
      <w:r w:rsidRPr="008166E3">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76883" w:rsidRPr="008166E3" w:rsidRDefault="00076883" w:rsidP="008166E3">
      <w:pPr>
        <w:autoSpaceDE w:val="0"/>
        <w:autoSpaceDN w:val="0"/>
        <w:adjustRightInd w:val="0"/>
        <w:rPr>
          <w:rFonts w:cs="Arial"/>
        </w:rPr>
      </w:pPr>
      <w:r w:rsidRPr="008166E3">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076883" w:rsidRPr="008166E3" w:rsidRDefault="00076883" w:rsidP="008166E3">
      <w:pPr>
        <w:autoSpaceDE w:val="0"/>
        <w:autoSpaceDN w:val="0"/>
        <w:adjustRightInd w:val="0"/>
        <w:rPr>
          <w:rFonts w:cs="Arial"/>
        </w:rPr>
      </w:pPr>
      <w:r w:rsidRPr="008166E3">
        <w:rPr>
          <w:rFonts w:cs="Arial"/>
        </w:rPr>
        <w:t>- подпунктом 10 пункта 2 статьи 39.6 ЗК РФ:</w:t>
      </w:r>
    </w:p>
    <w:p w:rsidR="00076883" w:rsidRPr="008166E3" w:rsidRDefault="00076883" w:rsidP="008166E3">
      <w:pPr>
        <w:autoSpaceDE w:val="0"/>
        <w:autoSpaceDN w:val="0"/>
        <w:adjustRightInd w:val="0"/>
        <w:rPr>
          <w:rFonts w:cs="Arial"/>
        </w:rPr>
      </w:pPr>
      <w:r w:rsidRPr="008166E3">
        <w:rPr>
          <w:rFonts w:cs="Arial"/>
        </w:rPr>
        <w:t>а) документы, удостоверяющие права заявителя на здание, сооружение, если право на такое здание, сооружение не зарегистрировано в</w:t>
      </w:r>
      <w:r w:rsidR="008166E3" w:rsidRPr="008166E3">
        <w:rPr>
          <w:rFonts w:cs="Arial"/>
        </w:rPr>
        <w:t xml:space="preserve"> </w:t>
      </w:r>
      <w:r w:rsidRPr="008166E3">
        <w:rPr>
          <w:rFonts w:cs="Arial"/>
        </w:rPr>
        <w:t>ЕГРП;</w:t>
      </w:r>
    </w:p>
    <w:p w:rsidR="00076883" w:rsidRPr="008166E3" w:rsidRDefault="00076883" w:rsidP="008166E3">
      <w:pPr>
        <w:autoSpaceDE w:val="0"/>
        <w:autoSpaceDN w:val="0"/>
        <w:adjustRightInd w:val="0"/>
        <w:rPr>
          <w:rFonts w:cs="Arial"/>
        </w:rPr>
      </w:pPr>
      <w:r w:rsidRPr="008166E3">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76883" w:rsidRPr="008166E3" w:rsidRDefault="00076883" w:rsidP="008166E3">
      <w:pPr>
        <w:autoSpaceDE w:val="0"/>
        <w:autoSpaceDN w:val="0"/>
        <w:adjustRightInd w:val="0"/>
        <w:rPr>
          <w:rFonts w:cs="Arial"/>
        </w:rPr>
      </w:pPr>
      <w:r w:rsidRPr="008166E3">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076883" w:rsidRPr="008166E3" w:rsidRDefault="00076883" w:rsidP="008166E3">
      <w:pPr>
        <w:autoSpaceDE w:val="0"/>
        <w:autoSpaceDN w:val="0"/>
        <w:adjustRightInd w:val="0"/>
        <w:rPr>
          <w:rFonts w:cs="Arial"/>
        </w:rPr>
      </w:pPr>
      <w:r w:rsidRPr="008166E3">
        <w:rPr>
          <w:rFonts w:cs="Arial"/>
        </w:rPr>
        <w:t>- подпунктом 11 пункта 2 статьи 39.6 ЗК РФ:</w:t>
      </w:r>
    </w:p>
    <w:p w:rsidR="00076883" w:rsidRPr="008166E3" w:rsidRDefault="00076883" w:rsidP="008166E3">
      <w:pPr>
        <w:autoSpaceDE w:val="0"/>
        <w:autoSpaceDN w:val="0"/>
        <w:adjustRightInd w:val="0"/>
        <w:rPr>
          <w:rFonts w:cs="Arial"/>
        </w:rPr>
      </w:pPr>
      <w:r w:rsidRPr="008166E3">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76883" w:rsidRPr="008166E3" w:rsidRDefault="00076883" w:rsidP="008166E3">
      <w:pPr>
        <w:autoSpaceDE w:val="0"/>
        <w:autoSpaceDN w:val="0"/>
        <w:adjustRightInd w:val="0"/>
        <w:rPr>
          <w:rFonts w:cs="Arial"/>
        </w:rPr>
      </w:pPr>
      <w:r w:rsidRPr="008166E3">
        <w:rPr>
          <w:rFonts w:cs="Arial"/>
        </w:rPr>
        <w:t>- подпунктом 13 пункта 2 статьи 39.6 ЗК РФ:</w:t>
      </w:r>
    </w:p>
    <w:p w:rsidR="00076883" w:rsidRPr="008166E3" w:rsidRDefault="00076883" w:rsidP="008166E3">
      <w:pPr>
        <w:autoSpaceDE w:val="0"/>
        <w:autoSpaceDN w:val="0"/>
        <w:adjustRightInd w:val="0"/>
        <w:rPr>
          <w:rFonts w:cs="Arial"/>
        </w:rPr>
      </w:pPr>
      <w:r w:rsidRPr="008166E3">
        <w:rPr>
          <w:rFonts w:cs="Arial"/>
        </w:rPr>
        <w:t>договор о развитии застроенной территории;</w:t>
      </w:r>
    </w:p>
    <w:p w:rsidR="00076883" w:rsidRPr="008166E3" w:rsidRDefault="00076883" w:rsidP="008166E3">
      <w:pPr>
        <w:autoSpaceDE w:val="0"/>
        <w:autoSpaceDN w:val="0"/>
        <w:adjustRightInd w:val="0"/>
        <w:rPr>
          <w:rFonts w:cs="Arial"/>
        </w:rPr>
      </w:pPr>
      <w:r w:rsidRPr="008166E3">
        <w:rPr>
          <w:rFonts w:cs="Arial"/>
        </w:rPr>
        <w:t>- подпунктом 13.1. пункта 2 статьи 39.6 ЗК РФ:</w:t>
      </w:r>
    </w:p>
    <w:p w:rsidR="00076883" w:rsidRPr="008166E3" w:rsidRDefault="00076883" w:rsidP="008166E3">
      <w:pPr>
        <w:autoSpaceDE w:val="0"/>
        <w:autoSpaceDN w:val="0"/>
        <w:adjustRightInd w:val="0"/>
        <w:rPr>
          <w:rFonts w:cs="Arial"/>
        </w:rPr>
      </w:pPr>
      <w:r w:rsidRPr="008166E3">
        <w:rPr>
          <w:rFonts w:cs="Arial"/>
        </w:rPr>
        <w:t>а) договор об освоении территории в целях строительства жилья экономического класса;</w:t>
      </w:r>
    </w:p>
    <w:p w:rsidR="00076883" w:rsidRPr="008166E3" w:rsidRDefault="00076883" w:rsidP="008166E3">
      <w:pPr>
        <w:autoSpaceDE w:val="0"/>
        <w:autoSpaceDN w:val="0"/>
        <w:adjustRightInd w:val="0"/>
        <w:rPr>
          <w:rFonts w:cs="Arial"/>
        </w:rPr>
      </w:pPr>
      <w:r w:rsidRPr="008166E3">
        <w:rPr>
          <w:rFonts w:cs="Arial"/>
        </w:rPr>
        <w:t>б) договор о комплексном освоении территории в целях строительства жилья экономического класса;</w:t>
      </w:r>
    </w:p>
    <w:p w:rsidR="00076883" w:rsidRPr="008166E3" w:rsidRDefault="00076883" w:rsidP="008166E3">
      <w:pPr>
        <w:autoSpaceDE w:val="0"/>
        <w:autoSpaceDN w:val="0"/>
        <w:adjustRightInd w:val="0"/>
        <w:rPr>
          <w:rFonts w:cs="Arial"/>
        </w:rPr>
      </w:pPr>
      <w:r w:rsidRPr="008166E3">
        <w:rPr>
          <w:rFonts w:cs="Arial"/>
        </w:rPr>
        <w:t>- подпункт 14 пункта 2 статьи 39.6 ЗК РФ:</w:t>
      </w:r>
    </w:p>
    <w:p w:rsidR="00076883" w:rsidRPr="008166E3" w:rsidRDefault="00076883" w:rsidP="008166E3">
      <w:pPr>
        <w:autoSpaceDE w:val="0"/>
        <w:autoSpaceDN w:val="0"/>
        <w:adjustRightInd w:val="0"/>
        <w:rPr>
          <w:rFonts w:cs="Arial"/>
        </w:rPr>
      </w:pPr>
      <w:r w:rsidRPr="008166E3">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76883" w:rsidRPr="008166E3" w:rsidRDefault="00076883" w:rsidP="008166E3">
      <w:pPr>
        <w:autoSpaceDE w:val="0"/>
        <w:autoSpaceDN w:val="0"/>
        <w:adjustRightInd w:val="0"/>
        <w:rPr>
          <w:rFonts w:cs="Arial"/>
        </w:rPr>
      </w:pPr>
      <w:r w:rsidRPr="008166E3">
        <w:rPr>
          <w:rFonts w:cs="Arial"/>
        </w:rPr>
        <w:t>- подпунктом 15 пункта 2 статьи 39.6 ЗК РФ:</w:t>
      </w:r>
    </w:p>
    <w:p w:rsidR="00076883" w:rsidRPr="008166E3" w:rsidRDefault="00076883" w:rsidP="008166E3">
      <w:pPr>
        <w:autoSpaceDE w:val="0"/>
        <w:autoSpaceDN w:val="0"/>
        <w:adjustRightInd w:val="0"/>
        <w:rPr>
          <w:rFonts w:cs="Arial"/>
        </w:rPr>
      </w:pPr>
      <w:r w:rsidRPr="008166E3">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076883" w:rsidRPr="008166E3" w:rsidRDefault="00076883" w:rsidP="008166E3">
      <w:pPr>
        <w:autoSpaceDE w:val="0"/>
        <w:autoSpaceDN w:val="0"/>
        <w:adjustRightInd w:val="0"/>
        <w:rPr>
          <w:rFonts w:cs="Arial"/>
        </w:rPr>
      </w:pPr>
      <w:r w:rsidRPr="008166E3">
        <w:rPr>
          <w:rFonts w:cs="Arial"/>
        </w:rPr>
        <w:t>- подпунктом 16 пункта 2 статьи 39.6 ЗК РФ:</w:t>
      </w:r>
    </w:p>
    <w:p w:rsidR="00076883" w:rsidRPr="008166E3" w:rsidRDefault="00076883" w:rsidP="008166E3">
      <w:pPr>
        <w:autoSpaceDE w:val="0"/>
        <w:autoSpaceDN w:val="0"/>
        <w:adjustRightInd w:val="0"/>
        <w:rPr>
          <w:rFonts w:cs="Arial"/>
        </w:rPr>
      </w:pPr>
      <w:r w:rsidRPr="008166E3">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76883" w:rsidRPr="008166E3" w:rsidRDefault="00076883" w:rsidP="008166E3">
      <w:pPr>
        <w:autoSpaceDE w:val="0"/>
        <w:autoSpaceDN w:val="0"/>
        <w:adjustRightInd w:val="0"/>
        <w:rPr>
          <w:rFonts w:cs="Arial"/>
        </w:rPr>
      </w:pPr>
      <w:r w:rsidRPr="008166E3">
        <w:rPr>
          <w:rFonts w:cs="Arial"/>
        </w:rPr>
        <w:t>- подпунктом 18 пункта 2 статьи 39.6 ЗК РФ:</w:t>
      </w:r>
    </w:p>
    <w:p w:rsidR="00076883" w:rsidRPr="008166E3" w:rsidRDefault="00076883" w:rsidP="008166E3">
      <w:pPr>
        <w:autoSpaceDE w:val="0"/>
        <w:autoSpaceDN w:val="0"/>
        <w:adjustRightInd w:val="0"/>
        <w:rPr>
          <w:rFonts w:cs="Arial"/>
        </w:rPr>
      </w:pPr>
      <w:r w:rsidRPr="008166E3">
        <w:rPr>
          <w:rFonts w:cs="Arial"/>
        </w:rPr>
        <w:t>а) документ, подтверждающий право заявителя на предоставление земельного участка в собственность без проведения торгов;</w:t>
      </w:r>
    </w:p>
    <w:p w:rsidR="00076883" w:rsidRPr="008166E3" w:rsidRDefault="00076883" w:rsidP="008166E3">
      <w:pPr>
        <w:autoSpaceDE w:val="0"/>
        <w:autoSpaceDN w:val="0"/>
        <w:adjustRightInd w:val="0"/>
        <w:rPr>
          <w:rFonts w:cs="Arial"/>
        </w:rPr>
      </w:pPr>
      <w:r w:rsidRPr="008166E3">
        <w:rPr>
          <w:rFonts w:cs="Arial"/>
        </w:rPr>
        <w:t>- подпунктом 23 пункта 2 статьи 39.6 ЗК РФ:</w:t>
      </w:r>
    </w:p>
    <w:p w:rsidR="00076883" w:rsidRPr="008166E3" w:rsidRDefault="00076883" w:rsidP="008166E3">
      <w:pPr>
        <w:autoSpaceDE w:val="0"/>
        <w:autoSpaceDN w:val="0"/>
        <w:adjustRightInd w:val="0"/>
        <w:rPr>
          <w:rFonts w:cs="Arial"/>
        </w:rPr>
      </w:pPr>
      <w:r w:rsidRPr="008166E3">
        <w:rPr>
          <w:rFonts w:cs="Arial"/>
        </w:rPr>
        <w:t>а) концессионное соглашение;</w:t>
      </w:r>
    </w:p>
    <w:p w:rsidR="00076883" w:rsidRPr="008166E3" w:rsidRDefault="00076883" w:rsidP="008166E3">
      <w:pPr>
        <w:autoSpaceDE w:val="0"/>
        <w:autoSpaceDN w:val="0"/>
        <w:adjustRightInd w:val="0"/>
        <w:rPr>
          <w:rFonts w:cs="Arial"/>
        </w:rPr>
      </w:pPr>
      <w:r w:rsidRPr="008166E3">
        <w:rPr>
          <w:rFonts w:cs="Arial"/>
        </w:rPr>
        <w:t>- подпунктом 23.1 пункта 2 статьи 39.6 ЗК РФ:</w:t>
      </w:r>
    </w:p>
    <w:p w:rsidR="00076883" w:rsidRPr="008166E3" w:rsidRDefault="00076883" w:rsidP="008166E3">
      <w:pPr>
        <w:autoSpaceDE w:val="0"/>
        <w:autoSpaceDN w:val="0"/>
        <w:adjustRightInd w:val="0"/>
        <w:rPr>
          <w:rFonts w:cs="Arial"/>
        </w:rPr>
      </w:pPr>
      <w:r w:rsidRPr="008166E3">
        <w:rPr>
          <w:rFonts w:cs="Arial"/>
        </w:rPr>
        <w:t>а) договор об освоении территории в целях строительства и эксплуатации наемного дома коммерческого использования;</w:t>
      </w:r>
    </w:p>
    <w:p w:rsidR="00076883" w:rsidRPr="008166E3" w:rsidRDefault="00076883" w:rsidP="008166E3">
      <w:pPr>
        <w:autoSpaceDE w:val="0"/>
        <w:autoSpaceDN w:val="0"/>
        <w:adjustRightInd w:val="0"/>
        <w:rPr>
          <w:rFonts w:cs="Arial"/>
        </w:rPr>
      </w:pPr>
      <w:r w:rsidRPr="008166E3">
        <w:rPr>
          <w:rFonts w:cs="Arial"/>
        </w:rPr>
        <w:t>-подпунктом 32 пункта 2 статьи 39.6 ЗК РФ:</w:t>
      </w:r>
    </w:p>
    <w:p w:rsidR="00076883" w:rsidRPr="008166E3" w:rsidRDefault="00076883" w:rsidP="008166E3">
      <w:pPr>
        <w:autoSpaceDE w:val="0"/>
        <w:autoSpaceDN w:val="0"/>
        <w:adjustRightInd w:val="0"/>
        <w:rPr>
          <w:rFonts w:cs="Arial"/>
        </w:rPr>
      </w:pPr>
      <w:r w:rsidRPr="008166E3">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76883" w:rsidRPr="008166E3" w:rsidRDefault="00076883" w:rsidP="008166E3">
      <w:pPr>
        <w:autoSpaceDE w:val="0"/>
        <w:autoSpaceDN w:val="0"/>
        <w:adjustRightInd w:val="0"/>
        <w:rPr>
          <w:rFonts w:cs="Arial"/>
        </w:rPr>
      </w:pPr>
      <w:r w:rsidRPr="008166E3">
        <w:rPr>
          <w:rFonts w:cs="Arial"/>
        </w:rPr>
        <w:t>- статьей 39.9 ЗК РФ:</w:t>
      </w:r>
    </w:p>
    <w:p w:rsidR="00076883" w:rsidRPr="008166E3" w:rsidRDefault="00076883" w:rsidP="008166E3">
      <w:pPr>
        <w:autoSpaceDE w:val="0"/>
        <w:autoSpaceDN w:val="0"/>
        <w:adjustRightInd w:val="0"/>
        <w:rPr>
          <w:rFonts w:cs="Arial"/>
        </w:rPr>
      </w:pPr>
      <w:r w:rsidRPr="008166E3">
        <w:rPr>
          <w:rFonts w:cs="Arial"/>
        </w:rPr>
        <w:t>а) документы, подтверждающие право заявителя на предоставление земельного участка в соответствии с целями его использования;</w:t>
      </w:r>
    </w:p>
    <w:p w:rsidR="00076883" w:rsidRPr="008166E3" w:rsidRDefault="00076883" w:rsidP="008166E3">
      <w:pPr>
        <w:autoSpaceDE w:val="0"/>
        <w:autoSpaceDN w:val="0"/>
        <w:adjustRightInd w:val="0"/>
        <w:rPr>
          <w:rFonts w:cs="Arial"/>
        </w:rPr>
      </w:pPr>
      <w:r w:rsidRPr="008166E3">
        <w:rPr>
          <w:rFonts w:cs="Arial"/>
        </w:rPr>
        <w:t>- подпунктом 1 пункта 2 статьи 39.10 ЗК РФ:</w:t>
      </w:r>
    </w:p>
    <w:p w:rsidR="00076883" w:rsidRPr="008166E3" w:rsidRDefault="00076883" w:rsidP="008166E3">
      <w:pPr>
        <w:autoSpaceDE w:val="0"/>
        <w:autoSpaceDN w:val="0"/>
        <w:adjustRightInd w:val="0"/>
        <w:rPr>
          <w:rFonts w:cs="Arial"/>
        </w:rPr>
      </w:pPr>
      <w:r w:rsidRPr="008166E3">
        <w:rPr>
          <w:rFonts w:cs="Arial"/>
        </w:rPr>
        <w:t>а) документ, подтверждающий право заявителя на предоставление земельного участка в соответствии с целями его использования;</w:t>
      </w:r>
    </w:p>
    <w:p w:rsidR="00076883" w:rsidRPr="008166E3" w:rsidRDefault="00076883" w:rsidP="008166E3">
      <w:pPr>
        <w:autoSpaceDE w:val="0"/>
        <w:autoSpaceDN w:val="0"/>
        <w:adjustRightInd w:val="0"/>
        <w:rPr>
          <w:rFonts w:cs="Arial"/>
        </w:rPr>
      </w:pPr>
      <w:r w:rsidRPr="008166E3">
        <w:rPr>
          <w:rFonts w:cs="Arial"/>
        </w:rPr>
        <w:t>- подпунктом 3 пункта 2 статьи 39.10 ЗК РФ:</w:t>
      </w:r>
    </w:p>
    <w:p w:rsidR="00076883" w:rsidRPr="008166E3" w:rsidRDefault="00076883" w:rsidP="008166E3">
      <w:pPr>
        <w:autoSpaceDE w:val="0"/>
        <w:autoSpaceDN w:val="0"/>
        <w:adjustRightInd w:val="0"/>
        <w:rPr>
          <w:rFonts w:cs="Arial"/>
        </w:rPr>
      </w:pPr>
      <w:r w:rsidRPr="008166E3">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76883" w:rsidRPr="008166E3" w:rsidRDefault="00076883" w:rsidP="008166E3">
      <w:pPr>
        <w:autoSpaceDE w:val="0"/>
        <w:autoSpaceDN w:val="0"/>
        <w:adjustRightInd w:val="0"/>
        <w:rPr>
          <w:rFonts w:cs="Arial"/>
        </w:rPr>
      </w:pPr>
      <w:r w:rsidRPr="008166E3">
        <w:rPr>
          <w:rFonts w:cs="Arial"/>
        </w:rPr>
        <w:t>- подпунктом 4 пункта 2 статьи 39.10 ЗК РФ:</w:t>
      </w:r>
    </w:p>
    <w:p w:rsidR="00076883" w:rsidRPr="008166E3" w:rsidRDefault="00076883" w:rsidP="008166E3">
      <w:pPr>
        <w:autoSpaceDE w:val="0"/>
        <w:autoSpaceDN w:val="0"/>
        <w:adjustRightInd w:val="0"/>
        <w:rPr>
          <w:rFonts w:cs="Arial"/>
        </w:rPr>
      </w:pPr>
      <w:r w:rsidRPr="008166E3">
        <w:rPr>
          <w:rFonts w:cs="Arial"/>
        </w:rPr>
        <w:t>а) договор безвозмездного пользования зданием, сооружением, если право на такое здание, сооружение не зарегистрировано в ЕГРП;</w:t>
      </w:r>
    </w:p>
    <w:p w:rsidR="00076883" w:rsidRPr="008166E3" w:rsidRDefault="00076883" w:rsidP="008166E3">
      <w:pPr>
        <w:autoSpaceDE w:val="0"/>
        <w:autoSpaceDN w:val="0"/>
        <w:adjustRightInd w:val="0"/>
        <w:rPr>
          <w:rFonts w:cs="Arial"/>
        </w:rPr>
      </w:pPr>
      <w:r w:rsidRPr="008166E3">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76883" w:rsidRPr="008166E3" w:rsidRDefault="00076883" w:rsidP="008166E3">
      <w:pPr>
        <w:autoSpaceDE w:val="0"/>
        <w:autoSpaceDN w:val="0"/>
        <w:adjustRightInd w:val="0"/>
        <w:rPr>
          <w:rFonts w:cs="Arial"/>
        </w:rPr>
      </w:pPr>
      <w:r w:rsidRPr="008166E3">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076883" w:rsidRPr="008166E3" w:rsidRDefault="00076883" w:rsidP="008166E3">
      <w:pPr>
        <w:autoSpaceDE w:val="0"/>
        <w:autoSpaceDN w:val="0"/>
        <w:adjustRightInd w:val="0"/>
        <w:rPr>
          <w:rFonts w:cs="Arial"/>
        </w:rPr>
      </w:pPr>
      <w:r w:rsidRPr="008166E3">
        <w:rPr>
          <w:rFonts w:cs="Arial"/>
        </w:rPr>
        <w:t>- подпунктом 5 части 2 статьи 39.10 ЗК РФ:</w:t>
      </w:r>
    </w:p>
    <w:p w:rsidR="00076883" w:rsidRPr="008166E3" w:rsidRDefault="00076883" w:rsidP="008166E3">
      <w:pPr>
        <w:autoSpaceDE w:val="0"/>
        <w:autoSpaceDN w:val="0"/>
        <w:adjustRightInd w:val="0"/>
        <w:rPr>
          <w:rFonts w:cs="Arial"/>
        </w:rPr>
      </w:pPr>
      <w:r w:rsidRPr="008166E3">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076883" w:rsidRPr="008166E3" w:rsidRDefault="00076883" w:rsidP="008166E3">
      <w:pPr>
        <w:autoSpaceDE w:val="0"/>
        <w:autoSpaceDN w:val="0"/>
        <w:adjustRightInd w:val="0"/>
        <w:rPr>
          <w:rFonts w:cs="Arial"/>
        </w:rPr>
      </w:pPr>
      <w:r w:rsidRPr="008166E3">
        <w:rPr>
          <w:rFonts w:cs="Arial"/>
        </w:rPr>
        <w:t>- подпунктом 8 части 2 статьи 39.10 ЗК РФ:</w:t>
      </w:r>
    </w:p>
    <w:p w:rsidR="00076883" w:rsidRPr="008166E3" w:rsidRDefault="00076883" w:rsidP="008166E3">
      <w:pPr>
        <w:autoSpaceDE w:val="0"/>
        <w:autoSpaceDN w:val="0"/>
        <w:adjustRightInd w:val="0"/>
        <w:rPr>
          <w:rFonts w:cs="Arial"/>
        </w:rPr>
      </w:pPr>
      <w:r w:rsidRPr="008166E3">
        <w:rPr>
          <w:rFonts w:cs="Arial"/>
        </w:rPr>
        <w:t>а) договор найма служебного жилого помещения;</w:t>
      </w:r>
    </w:p>
    <w:p w:rsidR="00076883" w:rsidRPr="008166E3" w:rsidRDefault="00076883" w:rsidP="008166E3">
      <w:pPr>
        <w:autoSpaceDE w:val="0"/>
        <w:autoSpaceDN w:val="0"/>
        <w:adjustRightInd w:val="0"/>
        <w:rPr>
          <w:rFonts w:cs="Arial"/>
        </w:rPr>
      </w:pPr>
      <w:r w:rsidRPr="008166E3">
        <w:rPr>
          <w:rFonts w:cs="Arial"/>
        </w:rPr>
        <w:t>- подпунктом 12 пункта 2 статьи 39.10 ЗК РФ:</w:t>
      </w:r>
    </w:p>
    <w:p w:rsidR="00076883" w:rsidRPr="008166E3" w:rsidRDefault="00076883" w:rsidP="008166E3">
      <w:pPr>
        <w:autoSpaceDE w:val="0"/>
        <w:autoSpaceDN w:val="0"/>
        <w:adjustRightInd w:val="0"/>
        <w:rPr>
          <w:rFonts w:cs="Arial"/>
        </w:rPr>
      </w:pPr>
      <w:r w:rsidRPr="008166E3">
        <w:rPr>
          <w:rFonts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076883" w:rsidRPr="008166E3" w:rsidRDefault="00076883" w:rsidP="008166E3">
      <w:pPr>
        <w:autoSpaceDE w:val="0"/>
        <w:autoSpaceDN w:val="0"/>
        <w:adjustRightInd w:val="0"/>
        <w:rPr>
          <w:rFonts w:cs="Arial"/>
        </w:rPr>
      </w:pPr>
      <w:r w:rsidRPr="008166E3">
        <w:rPr>
          <w:rFonts w:cs="Arial"/>
        </w:rPr>
        <w:t>- подпунктом 15 пункта 2 статьи 39.10 ЗК РФ:</w:t>
      </w:r>
    </w:p>
    <w:p w:rsidR="00076883" w:rsidRPr="008166E3" w:rsidRDefault="00076883" w:rsidP="008166E3">
      <w:pPr>
        <w:autoSpaceDE w:val="0"/>
        <w:autoSpaceDN w:val="0"/>
        <w:adjustRightInd w:val="0"/>
        <w:rPr>
          <w:rFonts w:cs="Arial"/>
        </w:rPr>
      </w:pPr>
      <w:r w:rsidRPr="008166E3">
        <w:rPr>
          <w:rFonts w:cs="Arial"/>
        </w:rPr>
        <w:t>а) решение Воронежской области о создании некоммерческой организации;</w:t>
      </w:r>
    </w:p>
    <w:p w:rsidR="00076883" w:rsidRPr="008166E3" w:rsidRDefault="00076883" w:rsidP="008166E3">
      <w:pPr>
        <w:autoSpaceDE w:val="0"/>
        <w:autoSpaceDN w:val="0"/>
        <w:adjustRightInd w:val="0"/>
        <w:rPr>
          <w:rFonts w:cs="Arial"/>
        </w:rPr>
      </w:pPr>
      <w:r w:rsidRPr="008166E3">
        <w:rPr>
          <w:rFonts w:cs="Arial"/>
        </w:rPr>
        <w:t>- подпунктом 16 пункта 2 статьи 39.10 ЗК РФ:</w:t>
      </w:r>
    </w:p>
    <w:p w:rsidR="00076883" w:rsidRPr="008166E3" w:rsidRDefault="00076883" w:rsidP="008166E3">
      <w:pPr>
        <w:autoSpaceDE w:val="0"/>
        <w:autoSpaceDN w:val="0"/>
        <w:adjustRightInd w:val="0"/>
        <w:rPr>
          <w:rFonts w:cs="Arial"/>
        </w:rPr>
      </w:pPr>
      <w:r w:rsidRPr="008166E3">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76883" w:rsidRPr="008166E3" w:rsidRDefault="00076883" w:rsidP="008166E3">
      <w:pPr>
        <w:autoSpaceDE w:val="0"/>
        <w:autoSpaceDN w:val="0"/>
        <w:adjustRightInd w:val="0"/>
        <w:rPr>
          <w:rFonts w:cs="Arial"/>
        </w:rPr>
      </w:pPr>
      <w:r w:rsidRPr="008166E3">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076883" w:rsidRPr="008166E3" w:rsidRDefault="00076883" w:rsidP="008166E3">
      <w:pPr>
        <w:autoSpaceDE w:val="0"/>
        <w:autoSpaceDN w:val="0"/>
        <w:adjustRightInd w:val="0"/>
        <w:rPr>
          <w:rFonts w:cs="Arial"/>
        </w:rPr>
      </w:pPr>
      <w:r w:rsidRPr="008166E3">
        <w:rPr>
          <w:rFonts w:cs="Arial"/>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076883" w:rsidRPr="008166E3" w:rsidRDefault="00076883" w:rsidP="008166E3">
      <w:pPr>
        <w:autoSpaceDE w:val="0"/>
        <w:autoSpaceDN w:val="0"/>
        <w:adjustRightInd w:val="0"/>
        <w:rPr>
          <w:rFonts w:cs="Arial"/>
        </w:rPr>
      </w:pPr>
      <w:r w:rsidRPr="008166E3">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C7F44" w:rsidRPr="008166E3" w:rsidRDefault="00076883" w:rsidP="008166E3">
      <w:pPr>
        <w:autoSpaceDE w:val="0"/>
        <w:autoSpaceDN w:val="0"/>
        <w:adjustRightInd w:val="0"/>
        <w:rPr>
          <w:rFonts w:cs="Arial"/>
        </w:rPr>
      </w:pPr>
      <w:r w:rsidRPr="008166E3">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54E13" w:rsidRPr="008166E3" w:rsidRDefault="00076883" w:rsidP="008166E3">
      <w:pPr>
        <w:widowControl w:val="0"/>
        <w:autoSpaceDE w:val="0"/>
        <w:autoSpaceDN w:val="0"/>
        <w:adjustRightInd w:val="0"/>
        <w:rPr>
          <w:rFonts w:cs="Arial"/>
        </w:rPr>
      </w:pPr>
      <w:r w:rsidRPr="008166E3">
        <w:rPr>
          <w:rFonts w:cs="Arial"/>
          <w:bCs/>
        </w:rPr>
        <w:t>(подпункт 2.6.1 в редакции постановления от 21.03.2016 г. № 152)</w:t>
      </w:r>
    </w:p>
    <w:p w:rsidR="00CA4972" w:rsidRPr="008166E3" w:rsidRDefault="00CA4972" w:rsidP="008166E3">
      <w:pPr>
        <w:autoSpaceDE w:val="0"/>
        <w:autoSpaceDN w:val="0"/>
        <w:adjustRightInd w:val="0"/>
        <w:rPr>
          <w:rFonts w:cs="Arial"/>
        </w:rPr>
      </w:pPr>
      <w:r w:rsidRPr="008166E3">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50B40" w:rsidRPr="008166E3" w:rsidRDefault="00E83A48" w:rsidP="008166E3">
      <w:pPr>
        <w:widowControl w:val="0"/>
        <w:autoSpaceDE w:val="0"/>
        <w:autoSpaceDN w:val="0"/>
        <w:adjustRightInd w:val="0"/>
        <w:rPr>
          <w:rFonts w:cs="Arial"/>
        </w:rPr>
      </w:pPr>
      <w:r w:rsidRPr="008166E3">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w:t>
      </w:r>
    </w:p>
    <w:p w:rsidR="00E50B40" w:rsidRPr="008166E3" w:rsidRDefault="00E50B40" w:rsidP="008166E3">
      <w:pPr>
        <w:widowControl w:val="0"/>
        <w:autoSpaceDE w:val="0"/>
        <w:autoSpaceDN w:val="0"/>
        <w:adjustRightInd w:val="0"/>
        <w:rPr>
          <w:rFonts w:cs="Arial"/>
        </w:rPr>
      </w:pPr>
    </w:p>
    <w:p w:rsidR="00E83A48" w:rsidRPr="008166E3" w:rsidRDefault="00E83A48" w:rsidP="008166E3">
      <w:pPr>
        <w:widowControl w:val="0"/>
        <w:autoSpaceDE w:val="0"/>
        <w:autoSpaceDN w:val="0"/>
        <w:adjustRightInd w:val="0"/>
        <w:rPr>
          <w:rFonts w:cs="Arial"/>
        </w:rPr>
      </w:pPr>
      <w:r w:rsidRPr="008166E3">
        <w:rPr>
          <w:rFonts w:cs="Arial"/>
        </w:rPr>
        <w:t xml:space="preserve"> зарегистрированных правах на указанный в заявлении земельный участок;</w:t>
      </w:r>
    </w:p>
    <w:p w:rsidR="00E83A48" w:rsidRPr="008166E3" w:rsidRDefault="00E83A48" w:rsidP="008166E3">
      <w:pPr>
        <w:widowControl w:val="0"/>
        <w:autoSpaceDE w:val="0"/>
        <w:autoSpaceDN w:val="0"/>
        <w:adjustRightInd w:val="0"/>
        <w:rPr>
          <w:rFonts w:cs="Arial"/>
        </w:rPr>
      </w:pPr>
      <w:r w:rsidRPr="008166E3">
        <w:rPr>
          <w:rFonts w:cs="Arial"/>
        </w:rPr>
        <w:t>- выписка из ЕГРП</w:t>
      </w:r>
      <w:r w:rsidR="008166E3" w:rsidRPr="008166E3">
        <w:rPr>
          <w:rFonts w:cs="Arial"/>
        </w:rPr>
        <w:t xml:space="preserve"> </w:t>
      </w:r>
      <w:r w:rsidRPr="008166E3">
        <w:rPr>
          <w:rFonts w:cs="Arial"/>
        </w:rPr>
        <w:t>правах на здания,</w:t>
      </w:r>
      <w:r w:rsidR="008166E3" w:rsidRPr="008166E3">
        <w:rPr>
          <w:rFonts w:cs="Arial"/>
        </w:rPr>
        <w:t xml:space="preserve"> </w:t>
      </w:r>
      <w:r w:rsidRPr="008166E3">
        <w:rPr>
          <w:rFonts w:cs="Arial"/>
        </w:rPr>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8166E3" w:rsidRDefault="00E83A48" w:rsidP="008166E3">
      <w:pPr>
        <w:widowControl w:val="0"/>
        <w:autoSpaceDE w:val="0"/>
        <w:autoSpaceDN w:val="0"/>
        <w:adjustRightInd w:val="0"/>
        <w:rPr>
          <w:rFonts w:cs="Arial"/>
        </w:rPr>
      </w:pPr>
      <w:r w:rsidRPr="008166E3">
        <w:rPr>
          <w:rFonts w:cs="Arial"/>
        </w:rPr>
        <w:t xml:space="preserve">Для предоставления муниципальной услуги </w:t>
      </w:r>
      <w:r w:rsidR="006D5B92" w:rsidRPr="008166E3">
        <w:rPr>
          <w:rFonts w:cs="Arial"/>
        </w:rPr>
        <w:t>администрация</w:t>
      </w:r>
      <w:r w:rsidRPr="008166E3">
        <w:rPr>
          <w:rFonts w:cs="Arial"/>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8166E3" w:rsidRDefault="00E83A48" w:rsidP="008166E3">
      <w:pPr>
        <w:widowControl w:val="0"/>
        <w:autoSpaceDE w:val="0"/>
        <w:autoSpaceDN w:val="0"/>
        <w:adjustRightInd w:val="0"/>
        <w:rPr>
          <w:rFonts w:cs="Arial"/>
        </w:rPr>
      </w:pPr>
      <w:r w:rsidRPr="008166E3">
        <w:rPr>
          <w:rFonts w:cs="Arial"/>
        </w:rPr>
        <w:t>- выписка из Единого государственного реестра юридических лиц (при подаче заявления юридическим лицом);</w:t>
      </w:r>
    </w:p>
    <w:p w:rsidR="00E83A48" w:rsidRPr="008166E3" w:rsidRDefault="00E83A48" w:rsidP="008166E3">
      <w:pPr>
        <w:widowControl w:val="0"/>
        <w:autoSpaceDE w:val="0"/>
        <w:autoSpaceDN w:val="0"/>
        <w:adjustRightInd w:val="0"/>
        <w:rPr>
          <w:rFonts w:cs="Arial"/>
        </w:rPr>
      </w:pPr>
      <w:r w:rsidRPr="008166E3">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8166E3" w:rsidRDefault="00E83A48" w:rsidP="008166E3">
      <w:pPr>
        <w:widowControl w:val="0"/>
        <w:autoSpaceDE w:val="0"/>
        <w:autoSpaceDN w:val="0"/>
        <w:adjustRightInd w:val="0"/>
        <w:rPr>
          <w:rFonts w:cs="Arial"/>
        </w:rPr>
      </w:pPr>
      <w:r w:rsidRPr="008166E3">
        <w:rPr>
          <w:rFonts w:cs="Arial"/>
        </w:rPr>
        <w:t xml:space="preserve">Для предоставления муниципальной услуги </w:t>
      </w:r>
      <w:r w:rsidR="006D5B92" w:rsidRPr="008166E3">
        <w:rPr>
          <w:rFonts w:cs="Arial"/>
        </w:rPr>
        <w:t>администрация</w:t>
      </w:r>
      <w:r w:rsidRPr="008166E3">
        <w:rPr>
          <w:rFonts w:cs="Arial"/>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8166E3" w:rsidRDefault="00E83A48" w:rsidP="008166E3">
      <w:pPr>
        <w:widowControl w:val="0"/>
        <w:autoSpaceDE w:val="0"/>
        <w:autoSpaceDN w:val="0"/>
        <w:adjustRightInd w:val="0"/>
        <w:rPr>
          <w:rFonts w:cs="Arial"/>
        </w:rPr>
      </w:pPr>
      <w:r w:rsidRPr="008166E3">
        <w:rPr>
          <w:rFonts w:cs="Arial"/>
        </w:rPr>
        <w:t>- кадастровый паспорт испрашиваемого земельного участка либо кадастровая выписка об испрашиваемом земельном участке;</w:t>
      </w:r>
    </w:p>
    <w:p w:rsidR="00E83A48" w:rsidRPr="008166E3" w:rsidRDefault="00E83A48" w:rsidP="008166E3">
      <w:pPr>
        <w:widowControl w:val="0"/>
        <w:autoSpaceDE w:val="0"/>
        <w:autoSpaceDN w:val="0"/>
        <w:adjustRightInd w:val="0"/>
        <w:rPr>
          <w:rFonts w:cs="Arial"/>
        </w:rPr>
      </w:pPr>
      <w:r w:rsidRPr="008166E3">
        <w:rPr>
          <w:rFonts w:cs="Arial"/>
        </w:rPr>
        <w:t xml:space="preserve">Для предоставления муниципальной услуги </w:t>
      </w:r>
      <w:r w:rsidR="00683A91" w:rsidRPr="008166E3">
        <w:rPr>
          <w:rFonts w:cs="Arial"/>
        </w:rPr>
        <w:t>администрация</w:t>
      </w:r>
      <w:r w:rsidRPr="008166E3">
        <w:rPr>
          <w:rFonts w:cs="Arial"/>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8166E3">
        <w:rPr>
          <w:rFonts w:cs="Arial"/>
        </w:rPr>
        <w:t>«</w:t>
      </w:r>
      <w:r w:rsidRPr="008166E3">
        <w:rPr>
          <w:rFonts w:cs="Arial"/>
        </w:rPr>
        <w:t>Федеральная кадастровая палата Федеральной службы государственной регистрации, кадастра и картографии</w:t>
      </w:r>
      <w:r w:rsidR="00433A0F" w:rsidRPr="008166E3">
        <w:rPr>
          <w:rFonts w:cs="Arial"/>
        </w:rPr>
        <w:t>»</w:t>
      </w:r>
      <w:r w:rsidRPr="008166E3">
        <w:rPr>
          <w:rFonts w:cs="Arial"/>
        </w:rPr>
        <w:t xml:space="preserve"> по Воронежской области;</w:t>
      </w:r>
    </w:p>
    <w:p w:rsidR="00E83A48" w:rsidRPr="008166E3" w:rsidRDefault="00E83A48" w:rsidP="008166E3">
      <w:pPr>
        <w:widowControl w:val="0"/>
        <w:autoSpaceDE w:val="0"/>
        <w:autoSpaceDN w:val="0"/>
        <w:adjustRightInd w:val="0"/>
        <w:rPr>
          <w:rFonts w:cs="Arial"/>
        </w:rPr>
      </w:pPr>
      <w:r w:rsidRPr="008166E3">
        <w:rPr>
          <w:rFonts w:cs="Arial"/>
        </w:rPr>
        <w:t>- утвержденный проект межевания территории;</w:t>
      </w:r>
    </w:p>
    <w:p w:rsidR="00E83A48" w:rsidRPr="008166E3" w:rsidRDefault="00E83A48" w:rsidP="008166E3">
      <w:pPr>
        <w:widowControl w:val="0"/>
        <w:autoSpaceDE w:val="0"/>
        <w:autoSpaceDN w:val="0"/>
        <w:adjustRightInd w:val="0"/>
        <w:rPr>
          <w:rFonts w:cs="Arial"/>
        </w:rPr>
      </w:pPr>
      <w:r w:rsidRPr="008166E3">
        <w:rPr>
          <w:rFonts w:cs="Arial"/>
        </w:rPr>
        <w:t>- утвержденный проект планировки территории.</w:t>
      </w:r>
    </w:p>
    <w:p w:rsidR="00E83A48" w:rsidRPr="008166E3" w:rsidRDefault="006C5BDD" w:rsidP="008166E3">
      <w:pPr>
        <w:widowControl w:val="0"/>
        <w:autoSpaceDE w:val="0"/>
        <w:autoSpaceDN w:val="0"/>
        <w:adjustRightInd w:val="0"/>
        <w:rPr>
          <w:rFonts w:cs="Arial"/>
        </w:rPr>
      </w:pPr>
      <w:r w:rsidRPr="008166E3">
        <w:rPr>
          <w:rFonts w:cs="Arial"/>
        </w:rPr>
        <w:t>Н</w:t>
      </w:r>
      <w:r w:rsidR="00E83A48" w:rsidRPr="008166E3">
        <w:rPr>
          <w:rFonts w:cs="Arial"/>
        </w:rPr>
        <w:t xml:space="preserve">азванные документы находятся в распоряжении администрации </w:t>
      </w:r>
      <w:r w:rsidR="00D66F1F" w:rsidRPr="008166E3">
        <w:rPr>
          <w:rFonts w:cs="Arial"/>
        </w:rPr>
        <w:t>Бутурлиновского муниципального района Воронежской области</w:t>
      </w:r>
      <w:r w:rsidRPr="008166E3">
        <w:rPr>
          <w:rFonts w:cs="Arial"/>
        </w:rPr>
        <w:t xml:space="preserve"> (органа предоставляющего муниципальную услугу)</w:t>
      </w:r>
      <w:r w:rsidR="00E83A48" w:rsidRPr="008166E3">
        <w:rPr>
          <w:rFonts w:cs="Arial"/>
        </w:rPr>
        <w:t>.</w:t>
      </w:r>
    </w:p>
    <w:p w:rsidR="00683A91" w:rsidRPr="008166E3" w:rsidRDefault="003A3C1B" w:rsidP="008166E3">
      <w:pPr>
        <w:pStyle w:val="ConsPlusNormal"/>
        <w:ind w:firstLine="709"/>
        <w:contextualSpacing/>
        <w:jc w:val="both"/>
        <w:rPr>
          <w:rFonts w:eastAsia="Calibri"/>
          <w:sz w:val="24"/>
          <w:szCs w:val="24"/>
          <w:lang w:eastAsia="en-US"/>
        </w:rPr>
      </w:pPr>
      <w:r w:rsidRPr="008166E3">
        <w:rPr>
          <w:sz w:val="24"/>
          <w:szCs w:val="24"/>
        </w:rPr>
        <w:t>- у</w:t>
      </w:r>
      <w:r w:rsidR="00437694" w:rsidRPr="008166E3">
        <w:rPr>
          <w:sz w:val="24"/>
          <w:szCs w:val="24"/>
        </w:rPr>
        <w:t>каз или распоряжение Президента Российской Федерации</w:t>
      </w:r>
      <w:r w:rsidR="00683A91" w:rsidRPr="008166E3">
        <w:rPr>
          <w:sz w:val="24"/>
          <w:szCs w:val="24"/>
        </w:rPr>
        <w:t xml:space="preserve">, в случае предоставления </w:t>
      </w:r>
      <w:r w:rsidR="00683A91" w:rsidRPr="008166E3">
        <w:rPr>
          <w:rFonts w:eastAsia="Calibri"/>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8166E3">
        <w:rPr>
          <w:rFonts w:eastAsia="Calibri"/>
          <w:sz w:val="24"/>
          <w:szCs w:val="24"/>
          <w:lang w:eastAsia="en-US"/>
        </w:rPr>
        <w:t>.</w:t>
      </w:r>
    </w:p>
    <w:p w:rsidR="006D5B92" w:rsidRPr="008166E3" w:rsidRDefault="006D5B92" w:rsidP="008166E3">
      <w:pPr>
        <w:tabs>
          <w:tab w:val="left" w:pos="0"/>
        </w:tabs>
        <w:autoSpaceDE w:val="0"/>
        <w:autoSpaceDN w:val="0"/>
        <w:adjustRightInd w:val="0"/>
        <w:rPr>
          <w:rFonts w:cs="Arial"/>
        </w:rPr>
      </w:pPr>
      <w:r w:rsidRPr="008166E3">
        <w:rPr>
          <w:rFonts w:cs="Arial"/>
        </w:rPr>
        <w:t>Данные документы запрашиваются в рамках межведомственного взаимодействия.</w:t>
      </w:r>
    </w:p>
    <w:p w:rsidR="006D5B92" w:rsidRPr="008166E3" w:rsidRDefault="006D5B92" w:rsidP="008166E3">
      <w:pPr>
        <w:pStyle w:val="ConsPlusNormal"/>
        <w:ind w:firstLine="709"/>
        <w:contextualSpacing/>
        <w:jc w:val="both"/>
        <w:rPr>
          <w:rFonts w:eastAsia="Calibri"/>
          <w:sz w:val="24"/>
          <w:szCs w:val="24"/>
          <w:lang w:eastAsia="en-US"/>
        </w:rPr>
      </w:pPr>
      <w:r w:rsidRPr="008166E3">
        <w:rPr>
          <w:sz w:val="24"/>
          <w:szCs w:val="24"/>
        </w:rPr>
        <w:t>-</w:t>
      </w:r>
      <w:r w:rsidR="003A3C1B" w:rsidRPr="008166E3">
        <w:rPr>
          <w:sz w:val="24"/>
          <w:szCs w:val="24"/>
        </w:rPr>
        <w:t>р</w:t>
      </w:r>
      <w:r w:rsidR="00437694" w:rsidRPr="008166E3">
        <w:rPr>
          <w:sz w:val="24"/>
          <w:szCs w:val="24"/>
        </w:rPr>
        <w:t>аспоряжение Пра</w:t>
      </w:r>
      <w:r w:rsidR="003A3C1B" w:rsidRPr="008166E3">
        <w:rPr>
          <w:sz w:val="24"/>
          <w:szCs w:val="24"/>
        </w:rPr>
        <w:t>вительства Российской Федерации</w:t>
      </w:r>
      <w:r w:rsidRPr="008166E3">
        <w:rPr>
          <w:sz w:val="24"/>
          <w:szCs w:val="24"/>
        </w:rPr>
        <w:t xml:space="preserve"> в случае предоставления </w:t>
      </w:r>
      <w:r w:rsidRPr="008166E3">
        <w:rPr>
          <w:rFonts w:eastAsia="Calibr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8166E3" w:rsidRDefault="006D5B92" w:rsidP="008166E3">
      <w:pPr>
        <w:tabs>
          <w:tab w:val="left" w:pos="0"/>
        </w:tabs>
        <w:autoSpaceDE w:val="0"/>
        <w:autoSpaceDN w:val="0"/>
        <w:adjustRightInd w:val="0"/>
        <w:rPr>
          <w:rFonts w:cs="Arial"/>
          <w:highlight w:val="red"/>
        </w:rPr>
      </w:pPr>
      <w:r w:rsidRPr="008166E3">
        <w:rPr>
          <w:rFonts w:cs="Arial"/>
        </w:rPr>
        <w:t>Данные документы запрашиваются в рамках межведомственного взаимодействия.</w:t>
      </w:r>
    </w:p>
    <w:p w:rsidR="00E83A48" w:rsidRPr="008166E3" w:rsidRDefault="00E83A48" w:rsidP="008166E3">
      <w:pPr>
        <w:widowControl w:val="0"/>
        <w:autoSpaceDE w:val="0"/>
        <w:autoSpaceDN w:val="0"/>
        <w:adjustRightInd w:val="0"/>
        <w:rPr>
          <w:rFonts w:cs="Arial"/>
        </w:rPr>
      </w:pPr>
      <w:r w:rsidRPr="008166E3">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8166E3" w:rsidRDefault="00BC2D05" w:rsidP="008166E3">
      <w:pPr>
        <w:autoSpaceDE w:val="0"/>
        <w:autoSpaceDN w:val="0"/>
        <w:adjustRightInd w:val="0"/>
        <w:rPr>
          <w:rFonts w:cs="Arial"/>
        </w:rPr>
      </w:pPr>
      <w:r w:rsidRPr="008166E3">
        <w:rPr>
          <w:rFonts w:cs="Arial"/>
        </w:rPr>
        <w:t>Запрещается требовать от заявителя:</w:t>
      </w:r>
    </w:p>
    <w:p w:rsidR="00BC2D05" w:rsidRPr="008166E3" w:rsidRDefault="00BC2D05" w:rsidP="008166E3">
      <w:pPr>
        <w:pStyle w:val="ConsPlusNormal"/>
        <w:ind w:firstLine="709"/>
        <w:contextualSpacing/>
        <w:jc w:val="both"/>
        <w:rPr>
          <w:sz w:val="24"/>
          <w:szCs w:val="24"/>
        </w:rPr>
      </w:pPr>
      <w:r w:rsidRPr="008166E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8166E3" w:rsidRDefault="00BC2D05" w:rsidP="008166E3">
      <w:pPr>
        <w:autoSpaceDE w:val="0"/>
        <w:autoSpaceDN w:val="0"/>
        <w:adjustRightInd w:val="0"/>
        <w:rPr>
          <w:rFonts w:cs="Arial"/>
        </w:rPr>
      </w:pPr>
      <w:r w:rsidRPr="008166E3">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F3A6D" w:rsidRPr="008166E3">
        <w:rPr>
          <w:rFonts w:cs="Arial"/>
        </w:rPr>
        <w:t>Бутурлиновского муниципального района Воронежской области</w:t>
      </w:r>
      <w:r w:rsidRPr="008166E3">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sidRPr="008166E3">
        <w:rPr>
          <w:rFonts w:cs="Arial"/>
        </w:rPr>
        <w:t>«</w:t>
      </w:r>
      <w:r w:rsidRPr="008166E3">
        <w:rPr>
          <w:rFonts w:cs="Arial"/>
        </w:rPr>
        <w:t>Об организации предоставления государственных и муниципальных услуг</w:t>
      </w:r>
      <w:r w:rsidR="00433A0F" w:rsidRPr="008166E3">
        <w:rPr>
          <w:rFonts w:cs="Arial"/>
        </w:rPr>
        <w:t>»</w:t>
      </w:r>
      <w:r w:rsidRPr="008166E3">
        <w:rPr>
          <w:rFonts w:cs="Arial"/>
        </w:rPr>
        <w:t>.</w:t>
      </w:r>
    </w:p>
    <w:p w:rsidR="00BC2D05" w:rsidRPr="008166E3" w:rsidRDefault="00BC2D05" w:rsidP="008166E3">
      <w:pPr>
        <w:autoSpaceDE w:val="0"/>
        <w:autoSpaceDN w:val="0"/>
        <w:adjustRightInd w:val="0"/>
        <w:rPr>
          <w:rFonts w:cs="Arial"/>
        </w:rPr>
      </w:pPr>
      <w:r w:rsidRPr="008166E3">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8166E3" w:rsidRDefault="00BC2D05" w:rsidP="008166E3">
      <w:pPr>
        <w:autoSpaceDE w:val="0"/>
        <w:autoSpaceDN w:val="0"/>
        <w:adjustRightInd w:val="0"/>
        <w:rPr>
          <w:rFonts w:cs="Arial"/>
        </w:rPr>
      </w:pPr>
      <w:r w:rsidRPr="008166E3">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8166E3" w:rsidRDefault="00C23B50" w:rsidP="008166E3">
      <w:pPr>
        <w:numPr>
          <w:ilvl w:val="1"/>
          <w:numId w:val="7"/>
        </w:numPr>
        <w:tabs>
          <w:tab w:val="clear" w:pos="795"/>
          <w:tab w:val="num" w:pos="142"/>
          <w:tab w:val="left" w:pos="1260"/>
          <w:tab w:val="left" w:pos="1560"/>
        </w:tabs>
        <w:ind w:left="0" w:firstLine="709"/>
        <w:rPr>
          <w:rFonts w:cs="Arial"/>
        </w:rPr>
      </w:pPr>
      <w:r w:rsidRPr="008166E3">
        <w:rPr>
          <w:rFonts w:cs="Arial"/>
        </w:rPr>
        <w:t>Исчерпывающий перечень оснований для отказа в приеме документов, необходимых для предоставления муниципальной услуги.</w:t>
      </w:r>
    </w:p>
    <w:p w:rsidR="00C23B50" w:rsidRPr="008166E3" w:rsidRDefault="00C23B50" w:rsidP="008166E3">
      <w:pPr>
        <w:pStyle w:val="ConsPlusNormal"/>
        <w:ind w:firstLine="709"/>
        <w:contextualSpacing/>
        <w:jc w:val="both"/>
        <w:rPr>
          <w:sz w:val="24"/>
          <w:szCs w:val="24"/>
        </w:rPr>
      </w:pPr>
      <w:r w:rsidRPr="008166E3">
        <w:rPr>
          <w:sz w:val="24"/>
          <w:szCs w:val="24"/>
        </w:rPr>
        <w:t xml:space="preserve">В течение 10 дней со дня поступления заявления </w:t>
      </w:r>
      <w:r w:rsidR="00035786" w:rsidRPr="008166E3">
        <w:rPr>
          <w:sz w:val="24"/>
          <w:szCs w:val="24"/>
        </w:rPr>
        <w:t xml:space="preserve">о предварительном согласовании предоставления земельного участка на бумажном носителе </w:t>
      </w:r>
      <w:r w:rsidRPr="008166E3">
        <w:rPr>
          <w:sz w:val="24"/>
          <w:szCs w:val="24"/>
        </w:rPr>
        <w:t>администрация возвращает заявление заявителю, в случае если:</w:t>
      </w:r>
    </w:p>
    <w:p w:rsidR="00C23B50" w:rsidRPr="008166E3" w:rsidRDefault="00C23B50" w:rsidP="008166E3">
      <w:pPr>
        <w:tabs>
          <w:tab w:val="num" w:pos="142"/>
        </w:tabs>
        <w:rPr>
          <w:rFonts w:cs="Arial"/>
        </w:rPr>
      </w:pPr>
      <w:r w:rsidRPr="008166E3">
        <w:rPr>
          <w:rFonts w:cs="Arial"/>
        </w:rPr>
        <w:t>- заявление не соответствует требованиям пункта 2.6.1. настоящего Административного регламента;</w:t>
      </w:r>
    </w:p>
    <w:p w:rsidR="00C23B50" w:rsidRPr="008166E3" w:rsidRDefault="00C23B50" w:rsidP="008166E3">
      <w:pPr>
        <w:tabs>
          <w:tab w:val="num" w:pos="142"/>
        </w:tabs>
        <w:rPr>
          <w:rFonts w:cs="Arial"/>
        </w:rPr>
      </w:pPr>
      <w:r w:rsidRPr="008166E3">
        <w:rPr>
          <w:rFonts w:cs="Arial"/>
        </w:rPr>
        <w:t>- подано в иной уполномоченный орган;</w:t>
      </w:r>
    </w:p>
    <w:p w:rsidR="00C23B50" w:rsidRPr="008166E3" w:rsidRDefault="00C23B50" w:rsidP="008166E3">
      <w:pPr>
        <w:tabs>
          <w:tab w:val="num" w:pos="142"/>
        </w:tabs>
        <w:rPr>
          <w:rFonts w:cs="Arial"/>
        </w:rPr>
      </w:pPr>
      <w:r w:rsidRPr="008166E3">
        <w:rPr>
          <w:rFonts w:cs="Arial"/>
        </w:rPr>
        <w:t>- к заявлению не приложены документы, предоставляемые в соответствии с пунктом 2.6.1. настоящего Административного регламента.</w:t>
      </w:r>
    </w:p>
    <w:p w:rsidR="00C23B50" w:rsidRPr="008166E3" w:rsidRDefault="00C23B50" w:rsidP="008166E3">
      <w:pPr>
        <w:tabs>
          <w:tab w:val="num" w:pos="142"/>
        </w:tabs>
        <w:autoSpaceDE w:val="0"/>
        <w:autoSpaceDN w:val="0"/>
        <w:adjustRightInd w:val="0"/>
        <w:rPr>
          <w:rFonts w:cs="Arial"/>
        </w:rPr>
      </w:pPr>
      <w:r w:rsidRPr="008166E3">
        <w:rPr>
          <w:rFonts w:cs="Arial"/>
        </w:rPr>
        <w:t>Заявителю указываются причины возврата заявления о предварительном согласовании предоставления земельного участка</w:t>
      </w:r>
      <w:r w:rsidR="001D1E7A" w:rsidRPr="008166E3">
        <w:rPr>
          <w:rFonts w:cs="Arial"/>
        </w:rPr>
        <w:t>.</w:t>
      </w:r>
    </w:p>
    <w:p w:rsidR="00035786" w:rsidRPr="008166E3" w:rsidRDefault="00035786" w:rsidP="008166E3">
      <w:pPr>
        <w:autoSpaceDE w:val="0"/>
        <w:autoSpaceDN w:val="0"/>
        <w:adjustRightInd w:val="0"/>
        <w:rPr>
          <w:rFonts w:cs="Arial"/>
        </w:rPr>
      </w:pPr>
      <w:r w:rsidRPr="008166E3">
        <w:rPr>
          <w:rFonts w:cs="Arial"/>
        </w:rPr>
        <w:t>Заявление</w:t>
      </w:r>
      <w:r w:rsidR="00A02E7E" w:rsidRPr="008166E3">
        <w:rPr>
          <w:rFonts w:cs="Arial"/>
        </w:rPr>
        <w:t xml:space="preserve"> в форме электронного документа</w:t>
      </w:r>
      <w:r w:rsidRPr="008166E3">
        <w:rPr>
          <w:rFonts w:cs="Arial"/>
        </w:rPr>
        <w:t>, представленное с нарушением</w:t>
      </w:r>
      <w:r w:rsidR="00A02E7E" w:rsidRPr="008166E3">
        <w:rPr>
          <w:rFonts w:cs="Arial"/>
        </w:rPr>
        <w:t xml:space="preserve"> требований пункта 2.6.1. настоящего Административного регламента </w:t>
      </w:r>
      <w:r w:rsidRPr="008166E3">
        <w:rPr>
          <w:rFonts w:cs="Arial"/>
        </w:rPr>
        <w:t>не рассматривается</w:t>
      </w:r>
      <w:r w:rsidR="00A02E7E" w:rsidRPr="008166E3">
        <w:rPr>
          <w:rFonts w:cs="Arial"/>
        </w:rPr>
        <w:t>.</w:t>
      </w:r>
    </w:p>
    <w:p w:rsidR="00035786" w:rsidRPr="008166E3" w:rsidRDefault="00035786" w:rsidP="008166E3">
      <w:pPr>
        <w:autoSpaceDE w:val="0"/>
        <w:autoSpaceDN w:val="0"/>
        <w:adjustRightInd w:val="0"/>
        <w:rPr>
          <w:rFonts w:cs="Arial"/>
        </w:rPr>
      </w:pPr>
      <w:r w:rsidRPr="008166E3">
        <w:rPr>
          <w:rFonts w:cs="Arial"/>
        </w:rPr>
        <w:t xml:space="preserve">Не позднее пяти рабочих дней со дня представления заявления </w:t>
      </w:r>
      <w:r w:rsidR="00A02E7E" w:rsidRPr="008166E3">
        <w:rPr>
          <w:rFonts w:cs="Arial"/>
        </w:rPr>
        <w:t xml:space="preserve">в форме электронного документа администрация </w:t>
      </w:r>
      <w:r w:rsidRPr="008166E3">
        <w:rPr>
          <w:rFonts w:cs="Arial"/>
        </w:rPr>
        <w:t xml:space="preserve">направляет заявителю на указанный в </w:t>
      </w:r>
      <w:r w:rsidR="00C22DE8" w:rsidRPr="008166E3">
        <w:rPr>
          <w:rFonts w:cs="Arial"/>
        </w:rPr>
        <w:t xml:space="preserve">таком </w:t>
      </w:r>
      <w:r w:rsidRPr="008166E3">
        <w:rPr>
          <w:rFonts w:cs="Arial"/>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8166E3" w:rsidRDefault="001D1E7A" w:rsidP="008166E3">
      <w:pPr>
        <w:pStyle w:val="a6"/>
        <w:numPr>
          <w:ilvl w:val="1"/>
          <w:numId w:val="9"/>
        </w:numPr>
        <w:tabs>
          <w:tab w:val="left" w:pos="1440"/>
          <w:tab w:val="left" w:pos="1560"/>
        </w:tabs>
        <w:ind w:left="0" w:firstLine="709"/>
        <w:rPr>
          <w:rFonts w:cs="Arial"/>
        </w:rPr>
      </w:pPr>
      <w:r w:rsidRPr="008166E3">
        <w:rPr>
          <w:rFonts w:cs="Arial"/>
        </w:rPr>
        <w:t>Исчерпывающий перечень оснований для отказа в предоставлении муниципальной услуги.</w:t>
      </w:r>
    </w:p>
    <w:p w:rsidR="004C0F87" w:rsidRPr="008166E3" w:rsidRDefault="004C0F87" w:rsidP="008166E3">
      <w:pPr>
        <w:autoSpaceDE w:val="0"/>
        <w:autoSpaceDN w:val="0"/>
        <w:adjustRightInd w:val="0"/>
        <w:rPr>
          <w:rFonts w:cs="Arial"/>
        </w:rPr>
      </w:pPr>
      <w:r w:rsidRPr="008166E3">
        <w:rPr>
          <w:rFonts w:cs="Arial"/>
        </w:rPr>
        <w:t xml:space="preserve">Решение об отказе в предварительном согласовании предоставления земельного участка </w:t>
      </w:r>
      <w:r w:rsidR="00C22DE8" w:rsidRPr="008166E3">
        <w:rPr>
          <w:rFonts w:cs="Arial"/>
        </w:rPr>
        <w:t xml:space="preserve">принимается </w:t>
      </w:r>
      <w:r w:rsidRPr="008166E3">
        <w:rPr>
          <w:rFonts w:cs="Arial"/>
        </w:rPr>
        <w:t>при наличии хотя бы одного из следующих оснований:</w:t>
      </w:r>
    </w:p>
    <w:p w:rsidR="004C0F87" w:rsidRPr="008166E3" w:rsidRDefault="004C0F87" w:rsidP="008166E3">
      <w:pPr>
        <w:autoSpaceDE w:val="0"/>
        <w:autoSpaceDN w:val="0"/>
        <w:adjustRightInd w:val="0"/>
        <w:rPr>
          <w:rFonts w:cs="Arial"/>
        </w:rPr>
      </w:pPr>
      <w:r w:rsidRPr="008166E3">
        <w:rPr>
          <w:rFonts w:cs="Arial"/>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8166E3">
        <w:rPr>
          <w:rFonts w:cs="Arial"/>
        </w:rPr>
        <w:t>Земельного Кодекса РФ</w:t>
      </w:r>
      <w:r w:rsidRPr="008166E3">
        <w:rPr>
          <w:rFonts w:cs="Arial"/>
        </w:rPr>
        <w:t>;</w:t>
      </w:r>
    </w:p>
    <w:p w:rsidR="004C0F87" w:rsidRPr="008166E3" w:rsidRDefault="004C0F87" w:rsidP="008166E3">
      <w:pPr>
        <w:autoSpaceDE w:val="0"/>
        <w:autoSpaceDN w:val="0"/>
        <w:adjustRightInd w:val="0"/>
        <w:rPr>
          <w:rFonts w:cs="Arial"/>
        </w:rPr>
      </w:pPr>
      <w:r w:rsidRPr="008166E3">
        <w:rPr>
          <w:rFonts w:cs="Arial"/>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8166E3">
        <w:rPr>
          <w:rFonts w:cs="Arial"/>
        </w:rPr>
        <w:t>Земельного Кодекса РФ</w:t>
      </w:r>
      <w:r w:rsidRPr="008166E3">
        <w:rPr>
          <w:rFonts w:cs="Arial"/>
        </w:rPr>
        <w:t>;</w:t>
      </w:r>
    </w:p>
    <w:p w:rsidR="004C0F87" w:rsidRPr="008166E3" w:rsidRDefault="004C0F87" w:rsidP="008166E3">
      <w:pPr>
        <w:autoSpaceDE w:val="0"/>
        <w:autoSpaceDN w:val="0"/>
        <w:adjustRightInd w:val="0"/>
        <w:rPr>
          <w:rFonts w:cs="Arial"/>
        </w:rPr>
      </w:pPr>
      <w:r w:rsidRPr="008166E3">
        <w:rPr>
          <w:rFonts w:cs="Arial"/>
        </w:rPr>
        <w:t xml:space="preserve">3) земельный участок, границы которого подлежат уточнению в соответствии с Федеральным законом </w:t>
      </w:r>
      <w:r w:rsidR="00433A0F" w:rsidRPr="008166E3">
        <w:rPr>
          <w:rFonts w:cs="Arial"/>
        </w:rPr>
        <w:t>«</w:t>
      </w:r>
      <w:r w:rsidRPr="008166E3">
        <w:rPr>
          <w:rFonts w:cs="Arial"/>
        </w:rPr>
        <w:t>О государственном кадастре недвижимости</w:t>
      </w:r>
      <w:r w:rsidR="00433A0F" w:rsidRPr="008166E3">
        <w:rPr>
          <w:rFonts w:cs="Arial"/>
        </w:rPr>
        <w:t>»</w:t>
      </w:r>
      <w:r w:rsidRPr="008166E3">
        <w:rPr>
          <w:rFonts w:cs="Arial"/>
        </w:rPr>
        <w:t xml:space="preserve">, не может быть предоставлен заявителю по основаниям, указанным в подпунктах 1 - 23 статьи 39.16 </w:t>
      </w:r>
      <w:r w:rsidR="00C22DE8" w:rsidRPr="008166E3">
        <w:rPr>
          <w:rFonts w:cs="Arial"/>
        </w:rPr>
        <w:t>Земельного Кодекса РФ</w:t>
      </w:r>
      <w:r w:rsidRPr="008166E3">
        <w:rPr>
          <w:rFonts w:cs="Arial"/>
        </w:rPr>
        <w:t>.</w:t>
      </w:r>
    </w:p>
    <w:p w:rsidR="004C0F87" w:rsidRPr="008166E3" w:rsidRDefault="004C0F87" w:rsidP="008166E3">
      <w:pPr>
        <w:pStyle w:val="a6"/>
        <w:numPr>
          <w:ilvl w:val="1"/>
          <w:numId w:val="9"/>
        </w:numPr>
        <w:tabs>
          <w:tab w:val="num" w:pos="0"/>
          <w:tab w:val="left" w:pos="1440"/>
          <w:tab w:val="left" w:pos="1560"/>
        </w:tabs>
        <w:ind w:left="0" w:firstLine="709"/>
        <w:rPr>
          <w:rFonts w:cs="Arial"/>
        </w:rPr>
      </w:pPr>
      <w:r w:rsidRPr="008166E3">
        <w:rPr>
          <w:rFonts w:cs="Arial"/>
        </w:rPr>
        <w:t>Размер платы, взимаемой с заявителя при предоставлении муниципальной услуги.</w:t>
      </w:r>
    </w:p>
    <w:p w:rsidR="004C0F87" w:rsidRPr="008166E3" w:rsidRDefault="004C0F87" w:rsidP="008166E3">
      <w:pPr>
        <w:tabs>
          <w:tab w:val="num" w:pos="0"/>
          <w:tab w:val="num" w:pos="792"/>
          <w:tab w:val="left" w:pos="1440"/>
          <w:tab w:val="left" w:pos="1560"/>
        </w:tabs>
        <w:rPr>
          <w:rFonts w:cs="Arial"/>
        </w:rPr>
      </w:pPr>
      <w:r w:rsidRPr="008166E3">
        <w:rPr>
          <w:rFonts w:cs="Arial"/>
        </w:rPr>
        <w:t xml:space="preserve">Муниципальная услуга предоставляется на безвозмездной основе. </w:t>
      </w:r>
    </w:p>
    <w:p w:rsidR="004C0F87" w:rsidRPr="008166E3" w:rsidRDefault="004C0F87" w:rsidP="008166E3">
      <w:pPr>
        <w:pStyle w:val="a6"/>
        <w:numPr>
          <w:ilvl w:val="1"/>
          <w:numId w:val="9"/>
        </w:numPr>
        <w:tabs>
          <w:tab w:val="num" w:pos="0"/>
          <w:tab w:val="left" w:pos="1440"/>
          <w:tab w:val="left" w:pos="1560"/>
        </w:tabs>
        <w:ind w:left="0" w:firstLine="709"/>
        <w:rPr>
          <w:rFonts w:cs="Arial"/>
        </w:rPr>
      </w:pPr>
      <w:r w:rsidRPr="008166E3">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8166E3" w:rsidRDefault="004C0F87" w:rsidP="008166E3">
      <w:pPr>
        <w:tabs>
          <w:tab w:val="num" w:pos="0"/>
        </w:tabs>
        <w:autoSpaceDE w:val="0"/>
        <w:autoSpaceDN w:val="0"/>
        <w:adjustRightInd w:val="0"/>
        <w:rPr>
          <w:rFonts w:cs="Arial"/>
        </w:rPr>
      </w:pPr>
      <w:r w:rsidRPr="008166E3">
        <w:rPr>
          <w:rFonts w:cs="Arial"/>
        </w:rPr>
        <w:t>Максимальный срок ожидания в очереди при подаче запроса о предоставлении муниципальной услуги не должен превышать 15 минут.</w:t>
      </w:r>
    </w:p>
    <w:p w:rsidR="004C0F87" w:rsidRPr="008166E3" w:rsidRDefault="004C0F87" w:rsidP="008166E3">
      <w:pPr>
        <w:tabs>
          <w:tab w:val="num" w:pos="0"/>
        </w:tabs>
        <w:autoSpaceDE w:val="0"/>
        <w:autoSpaceDN w:val="0"/>
        <w:adjustRightInd w:val="0"/>
        <w:rPr>
          <w:rFonts w:cs="Arial"/>
        </w:rPr>
      </w:pPr>
      <w:r w:rsidRPr="008166E3">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8166E3" w:rsidRDefault="004C0F87" w:rsidP="008166E3">
      <w:pPr>
        <w:numPr>
          <w:ilvl w:val="1"/>
          <w:numId w:val="9"/>
        </w:numPr>
        <w:tabs>
          <w:tab w:val="num" w:pos="1155"/>
          <w:tab w:val="left" w:pos="1560"/>
        </w:tabs>
        <w:ind w:left="0" w:firstLine="709"/>
        <w:rPr>
          <w:rFonts w:cs="Arial"/>
        </w:rPr>
      </w:pPr>
      <w:r w:rsidRPr="008166E3">
        <w:rPr>
          <w:rFonts w:cs="Arial"/>
        </w:rPr>
        <w:t>Срок регистрации запроса заявителя о предоставлении муниципальной услуги.</w:t>
      </w:r>
    </w:p>
    <w:p w:rsidR="004C0F87" w:rsidRPr="008166E3" w:rsidRDefault="004C0F87" w:rsidP="008166E3">
      <w:pPr>
        <w:tabs>
          <w:tab w:val="num" w:pos="1155"/>
          <w:tab w:val="left" w:pos="1560"/>
        </w:tabs>
        <w:rPr>
          <w:rFonts w:cs="Arial"/>
        </w:rPr>
      </w:pPr>
      <w:r w:rsidRPr="008166E3">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8166E3" w:rsidRDefault="004C0F87" w:rsidP="008166E3">
      <w:pPr>
        <w:numPr>
          <w:ilvl w:val="1"/>
          <w:numId w:val="9"/>
        </w:numPr>
        <w:tabs>
          <w:tab w:val="num" w:pos="1155"/>
          <w:tab w:val="left" w:pos="1560"/>
        </w:tabs>
        <w:ind w:left="0" w:firstLine="709"/>
        <w:rPr>
          <w:rFonts w:cs="Arial"/>
        </w:rPr>
      </w:pPr>
      <w:r w:rsidRPr="008166E3">
        <w:rPr>
          <w:rFonts w:cs="Arial"/>
        </w:rPr>
        <w:t>Требования к помещениям, в которых предоставляется муниципальная услуга.</w:t>
      </w:r>
    </w:p>
    <w:p w:rsidR="004C0F87" w:rsidRPr="008166E3" w:rsidRDefault="004C0F87" w:rsidP="008166E3">
      <w:pPr>
        <w:numPr>
          <w:ilvl w:val="2"/>
          <w:numId w:val="9"/>
        </w:numPr>
        <w:autoSpaceDE w:val="0"/>
        <w:autoSpaceDN w:val="0"/>
        <w:adjustRightInd w:val="0"/>
        <w:ind w:left="0" w:firstLine="709"/>
        <w:rPr>
          <w:rFonts w:cs="Arial"/>
        </w:rPr>
      </w:pPr>
      <w:r w:rsidRPr="008166E3">
        <w:rPr>
          <w:rFonts w:cs="Arial"/>
        </w:rPr>
        <w:t>Прием граждан осуществляется в специально выделенных для предоставления муниципальных услуг помещениях.</w:t>
      </w:r>
    </w:p>
    <w:p w:rsidR="004C0F87" w:rsidRPr="008166E3" w:rsidRDefault="004C0F87" w:rsidP="008166E3">
      <w:pPr>
        <w:autoSpaceDE w:val="0"/>
        <w:autoSpaceDN w:val="0"/>
        <w:adjustRightInd w:val="0"/>
        <w:rPr>
          <w:rFonts w:cs="Arial"/>
        </w:rPr>
      </w:pPr>
      <w:r w:rsidRPr="008166E3">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8166E3" w:rsidRDefault="004C0F87" w:rsidP="008166E3">
      <w:pPr>
        <w:autoSpaceDE w:val="0"/>
        <w:autoSpaceDN w:val="0"/>
        <w:adjustRightInd w:val="0"/>
        <w:rPr>
          <w:rFonts w:cs="Arial"/>
        </w:rPr>
      </w:pPr>
      <w:r w:rsidRPr="008166E3">
        <w:rPr>
          <w:rFonts w:cs="Arial"/>
        </w:rPr>
        <w:t>У входа в каждое помещение размещается табличка с наименованием помещения (зал ожидания, приема/выдачи документов и т.д.).</w:t>
      </w:r>
    </w:p>
    <w:p w:rsidR="004C0F87" w:rsidRPr="008166E3" w:rsidRDefault="004C0F87" w:rsidP="008166E3">
      <w:pPr>
        <w:numPr>
          <w:ilvl w:val="2"/>
          <w:numId w:val="12"/>
        </w:numPr>
        <w:autoSpaceDE w:val="0"/>
        <w:autoSpaceDN w:val="0"/>
        <w:adjustRightInd w:val="0"/>
        <w:ind w:left="0" w:firstLine="709"/>
        <w:rPr>
          <w:rFonts w:cs="Arial"/>
        </w:rPr>
      </w:pPr>
      <w:r w:rsidRPr="008166E3">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8166E3" w:rsidRDefault="004C0F87" w:rsidP="008166E3">
      <w:pPr>
        <w:autoSpaceDE w:val="0"/>
        <w:autoSpaceDN w:val="0"/>
        <w:adjustRightInd w:val="0"/>
        <w:rPr>
          <w:rFonts w:cs="Arial"/>
        </w:rPr>
      </w:pPr>
      <w:r w:rsidRPr="008166E3">
        <w:rPr>
          <w:rFonts w:cs="Arial"/>
        </w:rPr>
        <w:t>Доступ заявителей к парковочным местам является бесплатным.</w:t>
      </w:r>
    </w:p>
    <w:p w:rsidR="004C0F87" w:rsidRPr="008166E3" w:rsidRDefault="004C0F87" w:rsidP="008166E3">
      <w:pPr>
        <w:numPr>
          <w:ilvl w:val="2"/>
          <w:numId w:val="12"/>
        </w:numPr>
        <w:autoSpaceDE w:val="0"/>
        <w:autoSpaceDN w:val="0"/>
        <w:adjustRightInd w:val="0"/>
        <w:ind w:left="0" w:firstLine="709"/>
        <w:rPr>
          <w:rFonts w:cs="Arial"/>
        </w:rPr>
      </w:pPr>
      <w:r w:rsidRPr="008166E3">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8166E3" w:rsidRDefault="004C0F87" w:rsidP="008166E3">
      <w:pPr>
        <w:numPr>
          <w:ilvl w:val="2"/>
          <w:numId w:val="12"/>
        </w:numPr>
        <w:autoSpaceDE w:val="0"/>
        <w:autoSpaceDN w:val="0"/>
        <w:adjustRightInd w:val="0"/>
        <w:ind w:left="0" w:firstLine="709"/>
        <w:rPr>
          <w:rFonts w:cs="Arial"/>
        </w:rPr>
      </w:pPr>
      <w:r w:rsidRPr="008166E3">
        <w:rPr>
          <w:rFonts w:cs="Arial"/>
        </w:rPr>
        <w:t>Места информирования, предназначенные для ознакомления заявителей с информационными материалами, оборудуются:</w:t>
      </w:r>
    </w:p>
    <w:p w:rsidR="004C0F87" w:rsidRPr="008166E3" w:rsidRDefault="004C0F87" w:rsidP="008166E3">
      <w:pPr>
        <w:autoSpaceDE w:val="0"/>
        <w:autoSpaceDN w:val="0"/>
        <w:adjustRightInd w:val="0"/>
        <w:rPr>
          <w:rFonts w:cs="Arial"/>
        </w:rPr>
      </w:pPr>
      <w:r w:rsidRPr="008166E3">
        <w:rPr>
          <w:rFonts w:cs="Arial"/>
        </w:rPr>
        <w:t>- информационными стендами, на которых размещается визуальная и текстовая информация;</w:t>
      </w:r>
    </w:p>
    <w:p w:rsidR="004C0F87" w:rsidRPr="008166E3" w:rsidRDefault="004C0F87" w:rsidP="008166E3">
      <w:pPr>
        <w:autoSpaceDE w:val="0"/>
        <w:autoSpaceDN w:val="0"/>
        <w:adjustRightInd w:val="0"/>
        <w:rPr>
          <w:rFonts w:cs="Arial"/>
        </w:rPr>
      </w:pPr>
      <w:r w:rsidRPr="008166E3">
        <w:rPr>
          <w:rFonts w:cs="Arial"/>
        </w:rPr>
        <w:t>- стульями и столами для оформления документов.</w:t>
      </w:r>
    </w:p>
    <w:p w:rsidR="004C0F87" w:rsidRPr="008166E3" w:rsidRDefault="004C0F87" w:rsidP="008166E3">
      <w:pPr>
        <w:autoSpaceDE w:val="0"/>
        <w:autoSpaceDN w:val="0"/>
        <w:adjustRightInd w:val="0"/>
        <w:rPr>
          <w:rFonts w:cs="Arial"/>
        </w:rPr>
      </w:pPr>
      <w:r w:rsidRPr="008166E3">
        <w:rPr>
          <w:rFonts w:cs="Arial"/>
        </w:rPr>
        <w:t>К информационным стендам должна быть обеспечена возможность свободного доступа граждан.</w:t>
      </w:r>
    </w:p>
    <w:p w:rsidR="004C0F87" w:rsidRPr="008166E3" w:rsidRDefault="004C0F87" w:rsidP="008166E3">
      <w:pPr>
        <w:autoSpaceDE w:val="0"/>
        <w:autoSpaceDN w:val="0"/>
        <w:adjustRightInd w:val="0"/>
        <w:rPr>
          <w:rFonts w:cs="Arial"/>
        </w:rPr>
      </w:pPr>
      <w:r w:rsidRPr="008166E3">
        <w:rPr>
          <w:rFonts w:cs="Arial"/>
        </w:rPr>
        <w:t>На информационных стендах, а также на официальных сайтах в сети Интернет размещается следующая обязательная информация:</w:t>
      </w:r>
    </w:p>
    <w:p w:rsidR="004C0F87" w:rsidRPr="008166E3" w:rsidRDefault="004C0F87" w:rsidP="008166E3">
      <w:pPr>
        <w:autoSpaceDE w:val="0"/>
        <w:autoSpaceDN w:val="0"/>
        <w:adjustRightInd w:val="0"/>
        <w:rPr>
          <w:rFonts w:cs="Arial"/>
        </w:rPr>
      </w:pPr>
      <w:r w:rsidRPr="008166E3">
        <w:rPr>
          <w:rFonts w:cs="Arial"/>
        </w:rPr>
        <w:t>- номера телефонов, факсов, адреса официальных сайтов, электронной почты органов, предоставляющих муниципальную услугу;</w:t>
      </w:r>
    </w:p>
    <w:p w:rsidR="004C0F87" w:rsidRPr="008166E3" w:rsidRDefault="004C0F87" w:rsidP="008166E3">
      <w:pPr>
        <w:autoSpaceDE w:val="0"/>
        <w:autoSpaceDN w:val="0"/>
        <w:adjustRightInd w:val="0"/>
        <w:rPr>
          <w:rFonts w:cs="Arial"/>
        </w:rPr>
      </w:pPr>
      <w:r w:rsidRPr="008166E3">
        <w:rPr>
          <w:rFonts w:cs="Arial"/>
        </w:rPr>
        <w:t>- режим работы органов, предоставляющих муниципальную услугу;</w:t>
      </w:r>
    </w:p>
    <w:p w:rsidR="004C0F87" w:rsidRPr="008166E3" w:rsidRDefault="004C0F87" w:rsidP="008166E3">
      <w:pPr>
        <w:autoSpaceDE w:val="0"/>
        <w:autoSpaceDN w:val="0"/>
        <w:adjustRightInd w:val="0"/>
        <w:rPr>
          <w:rFonts w:cs="Arial"/>
        </w:rPr>
      </w:pPr>
      <w:r w:rsidRPr="008166E3">
        <w:rPr>
          <w:rFonts w:cs="Arial"/>
        </w:rPr>
        <w:t>- графики личного приема граждан уполномоченными должностными лицами;</w:t>
      </w:r>
    </w:p>
    <w:p w:rsidR="004C0F87" w:rsidRPr="008166E3" w:rsidRDefault="004C0F87" w:rsidP="008166E3">
      <w:pPr>
        <w:autoSpaceDE w:val="0"/>
        <w:autoSpaceDN w:val="0"/>
        <w:adjustRightInd w:val="0"/>
        <w:rPr>
          <w:rFonts w:cs="Arial"/>
        </w:rPr>
      </w:pPr>
      <w:r w:rsidRPr="008166E3">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8166E3" w:rsidRDefault="004C0F87" w:rsidP="008166E3">
      <w:pPr>
        <w:autoSpaceDE w:val="0"/>
        <w:autoSpaceDN w:val="0"/>
        <w:adjustRightInd w:val="0"/>
        <w:rPr>
          <w:rFonts w:cs="Arial"/>
        </w:rPr>
      </w:pPr>
      <w:r w:rsidRPr="008166E3">
        <w:rPr>
          <w:rFonts w:cs="Arial"/>
        </w:rPr>
        <w:t xml:space="preserve">- текст настоящего административного регламента (полная версия - на официальном сайте </w:t>
      </w:r>
      <w:r w:rsidR="0092064D" w:rsidRPr="008166E3">
        <w:rPr>
          <w:rFonts w:cs="Arial"/>
        </w:rPr>
        <w:t>органов местного самоуправления Бутурлиновского муниципального района</w:t>
      </w:r>
      <w:r w:rsidRPr="008166E3">
        <w:rPr>
          <w:rFonts w:cs="Arial"/>
        </w:rPr>
        <w:t xml:space="preserve"> в сети Интернет);</w:t>
      </w:r>
    </w:p>
    <w:p w:rsidR="004C0F87" w:rsidRPr="008166E3" w:rsidRDefault="004C0F87" w:rsidP="008166E3">
      <w:pPr>
        <w:autoSpaceDE w:val="0"/>
        <w:autoSpaceDN w:val="0"/>
        <w:adjustRightInd w:val="0"/>
        <w:rPr>
          <w:rFonts w:cs="Arial"/>
        </w:rPr>
      </w:pPr>
      <w:r w:rsidRPr="008166E3">
        <w:rPr>
          <w:rFonts w:cs="Arial"/>
        </w:rPr>
        <w:t>- тексты, выдержки из нормативных правовых актов, регулирующих предоставление муниципальной услуги;</w:t>
      </w:r>
    </w:p>
    <w:p w:rsidR="004C0F87" w:rsidRPr="008166E3" w:rsidRDefault="004C0F87" w:rsidP="008166E3">
      <w:pPr>
        <w:autoSpaceDE w:val="0"/>
        <w:autoSpaceDN w:val="0"/>
        <w:adjustRightInd w:val="0"/>
        <w:rPr>
          <w:rFonts w:cs="Arial"/>
        </w:rPr>
      </w:pPr>
      <w:r w:rsidRPr="008166E3">
        <w:rPr>
          <w:rFonts w:cs="Arial"/>
        </w:rPr>
        <w:t>- образцы оформления документов.</w:t>
      </w:r>
    </w:p>
    <w:p w:rsidR="004C0F87" w:rsidRPr="008166E3" w:rsidRDefault="004C0F87" w:rsidP="008166E3">
      <w:pPr>
        <w:numPr>
          <w:ilvl w:val="2"/>
          <w:numId w:val="12"/>
        </w:numPr>
        <w:autoSpaceDE w:val="0"/>
        <w:autoSpaceDN w:val="0"/>
        <w:adjustRightInd w:val="0"/>
        <w:ind w:left="0" w:firstLine="709"/>
        <w:rPr>
          <w:rFonts w:cs="Arial"/>
        </w:rPr>
      </w:pPr>
      <w:r w:rsidRPr="008166E3">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76883" w:rsidRPr="008166E3" w:rsidRDefault="00076883" w:rsidP="008166E3">
      <w:pPr>
        <w:autoSpaceDE w:val="0"/>
        <w:autoSpaceDN w:val="0"/>
        <w:adjustRightInd w:val="0"/>
        <w:rPr>
          <w:rFonts w:cs="Arial"/>
          <w:bCs/>
        </w:rPr>
      </w:pPr>
      <w:r w:rsidRPr="008166E3">
        <w:rPr>
          <w:rFonts w:cs="Arial"/>
          <w:bCs/>
        </w:rPr>
        <w:t>(абзац исключен постановлением от 21.03.2016 г. № 152)</w:t>
      </w:r>
    </w:p>
    <w:p w:rsidR="00076883" w:rsidRPr="008166E3" w:rsidRDefault="00076883" w:rsidP="008166E3">
      <w:pPr>
        <w:autoSpaceDE w:val="0"/>
        <w:autoSpaceDN w:val="0"/>
        <w:adjustRightInd w:val="0"/>
        <w:rPr>
          <w:rFonts w:cs="Arial"/>
        </w:rPr>
      </w:pPr>
      <w:r w:rsidRPr="008166E3">
        <w:rPr>
          <w:rFonts w:cs="Arial"/>
        </w:rPr>
        <w:t>2.12.6. Требования к обеспечению условий доступности муниципальных услуг для инвалидов.</w:t>
      </w:r>
    </w:p>
    <w:p w:rsidR="00076883" w:rsidRPr="008166E3" w:rsidRDefault="00076883" w:rsidP="008166E3">
      <w:pPr>
        <w:autoSpaceDE w:val="0"/>
        <w:autoSpaceDN w:val="0"/>
        <w:adjustRightInd w:val="0"/>
        <w:rPr>
          <w:rFonts w:cs="Arial"/>
          <w:bCs/>
        </w:rPr>
      </w:pPr>
      <w:r w:rsidRPr="008166E3">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166E3">
        <w:rPr>
          <w:rFonts w:cs="Arial"/>
        </w:rPr>
        <w:t xml:space="preserve">муниципальная </w:t>
      </w:r>
      <w:r w:rsidRPr="008166E3">
        <w:rPr>
          <w:rFonts w:cs="Arial"/>
          <w:bCs/>
        </w:rPr>
        <w:t xml:space="preserve">услуга, и получения </w:t>
      </w:r>
      <w:r w:rsidRPr="008166E3">
        <w:rPr>
          <w:rFonts w:cs="Arial"/>
        </w:rPr>
        <w:t xml:space="preserve">муниципальной </w:t>
      </w:r>
      <w:r w:rsidRPr="008166E3">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76883" w:rsidRPr="008166E3" w:rsidRDefault="00076883" w:rsidP="008166E3">
      <w:pPr>
        <w:autoSpaceDE w:val="0"/>
        <w:autoSpaceDN w:val="0"/>
        <w:adjustRightInd w:val="0"/>
        <w:rPr>
          <w:rFonts w:cs="Arial"/>
        </w:rPr>
      </w:pPr>
      <w:r w:rsidRPr="008166E3">
        <w:rPr>
          <w:rFonts w:cs="Arial"/>
        </w:rPr>
        <w:t xml:space="preserve">Если </w:t>
      </w:r>
      <w:r w:rsidRPr="008166E3">
        <w:rPr>
          <w:rFonts w:cs="Arial"/>
          <w:bCs/>
        </w:rPr>
        <w:t>здание и помещения, в котором предоставляется услуга</w:t>
      </w:r>
      <w:r w:rsidRPr="008166E3">
        <w:rPr>
          <w:rFonts w:cs="Arial"/>
        </w:rPr>
        <w:t xml:space="preserve"> не приспособлены или не полностью приспособлены для потребностей инвалидов, </w:t>
      </w:r>
      <w:r w:rsidRPr="008166E3">
        <w:rPr>
          <w:rFonts w:cs="Arial"/>
          <w:bCs/>
        </w:rPr>
        <w:t>орган предоставляющий муниципальную услугу</w:t>
      </w:r>
      <w:r w:rsidRPr="008166E3">
        <w:rPr>
          <w:rFonts w:cs="Arial"/>
        </w:rPr>
        <w:t xml:space="preserve"> обеспечивает предоставление муниципальной услуги по месту жительства инвалида</w:t>
      </w:r>
    </w:p>
    <w:p w:rsidR="00076883" w:rsidRPr="008166E3" w:rsidRDefault="00076883" w:rsidP="008166E3">
      <w:pPr>
        <w:autoSpaceDE w:val="0"/>
        <w:autoSpaceDN w:val="0"/>
        <w:adjustRightInd w:val="0"/>
        <w:rPr>
          <w:rFonts w:cs="Arial"/>
          <w:bCs/>
        </w:rPr>
      </w:pPr>
      <w:r w:rsidRPr="008166E3">
        <w:rPr>
          <w:rFonts w:cs="Arial"/>
          <w:bCs/>
        </w:rPr>
        <w:t>(пункт 2.12.6 введен постановлением от 21.03.2016 г. № 152)</w:t>
      </w:r>
    </w:p>
    <w:p w:rsidR="004C0F87" w:rsidRPr="008166E3" w:rsidRDefault="004C0F87" w:rsidP="008166E3">
      <w:pPr>
        <w:numPr>
          <w:ilvl w:val="1"/>
          <w:numId w:val="9"/>
        </w:numPr>
        <w:tabs>
          <w:tab w:val="num" w:pos="1155"/>
          <w:tab w:val="left" w:pos="1560"/>
        </w:tabs>
        <w:ind w:left="0" w:firstLine="709"/>
        <w:rPr>
          <w:rFonts w:cs="Arial"/>
        </w:rPr>
      </w:pPr>
      <w:r w:rsidRPr="008166E3">
        <w:rPr>
          <w:rFonts w:cs="Arial"/>
        </w:rPr>
        <w:t>Показатели доступности и качества муниципальной услуги.</w:t>
      </w:r>
    </w:p>
    <w:p w:rsidR="004C0F87" w:rsidRPr="008166E3" w:rsidRDefault="004C0F87" w:rsidP="008166E3">
      <w:pPr>
        <w:pStyle w:val="ConsPlusNormal"/>
        <w:numPr>
          <w:ilvl w:val="2"/>
          <w:numId w:val="9"/>
        </w:numPr>
        <w:ind w:left="0" w:firstLine="709"/>
        <w:contextualSpacing/>
        <w:jc w:val="both"/>
        <w:rPr>
          <w:sz w:val="24"/>
          <w:szCs w:val="24"/>
        </w:rPr>
      </w:pPr>
      <w:r w:rsidRPr="008166E3">
        <w:rPr>
          <w:sz w:val="24"/>
          <w:szCs w:val="24"/>
        </w:rPr>
        <w:t>Показателями доступности муниципальной услуги являются:</w:t>
      </w:r>
    </w:p>
    <w:p w:rsidR="004C0F87" w:rsidRPr="008166E3" w:rsidRDefault="004C0F87" w:rsidP="008166E3">
      <w:pPr>
        <w:pStyle w:val="ConsPlusNormal"/>
        <w:ind w:firstLine="709"/>
        <w:contextualSpacing/>
        <w:jc w:val="both"/>
        <w:rPr>
          <w:sz w:val="24"/>
          <w:szCs w:val="24"/>
        </w:rPr>
      </w:pPr>
      <w:r w:rsidRPr="008166E3">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8166E3" w:rsidRDefault="004C0F87" w:rsidP="008166E3">
      <w:pPr>
        <w:pStyle w:val="ConsPlusNormal"/>
        <w:ind w:firstLine="709"/>
        <w:contextualSpacing/>
        <w:jc w:val="both"/>
        <w:rPr>
          <w:sz w:val="24"/>
          <w:szCs w:val="24"/>
        </w:rPr>
      </w:pPr>
      <w:r w:rsidRPr="008166E3">
        <w:rPr>
          <w:sz w:val="24"/>
          <w:szCs w:val="24"/>
        </w:rPr>
        <w:t>- оборудование мест ожидания в органе предоставляющего услугу доступными местами общего пользования;</w:t>
      </w:r>
    </w:p>
    <w:p w:rsidR="004C0F87" w:rsidRPr="008166E3" w:rsidRDefault="004C0F87" w:rsidP="008166E3">
      <w:pPr>
        <w:pStyle w:val="ConsPlusNormal"/>
        <w:ind w:firstLine="709"/>
        <w:contextualSpacing/>
        <w:jc w:val="both"/>
        <w:rPr>
          <w:sz w:val="24"/>
          <w:szCs w:val="24"/>
        </w:rPr>
      </w:pPr>
      <w:r w:rsidRPr="008166E3">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8166E3" w:rsidRDefault="004C0F87" w:rsidP="008166E3">
      <w:pPr>
        <w:pStyle w:val="ConsPlusNormal"/>
        <w:ind w:firstLine="709"/>
        <w:contextualSpacing/>
        <w:jc w:val="both"/>
        <w:rPr>
          <w:sz w:val="24"/>
          <w:szCs w:val="24"/>
        </w:rPr>
      </w:pPr>
      <w:r w:rsidRPr="008166E3">
        <w:rPr>
          <w:sz w:val="24"/>
          <w:szCs w:val="24"/>
        </w:rPr>
        <w:t>- соблюдение графика работы органа предоставляющего услугу;</w:t>
      </w:r>
    </w:p>
    <w:p w:rsidR="004C0F87" w:rsidRPr="008166E3" w:rsidRDefault="004C0F87" w:rsidP="008166E3">
      <w:pPr>
        <w:pStyle w:val="ConsPlusNormal"/>
        <w:ind w:firstLine="709"/>
        <w:contextualSpacing/>
        <w:jc w:val="both"/>
        <w:rPr>
          <w:sz w:val="24"/>
          <w:szCs w:val="24"/>
        </w:rPr>
      </w:pPr>
      <w:r w:rsidRPr="008166E3">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550F5F" w:rsidRPr="008166E3">
        <w:rPr>
          <w:sz w:val="24"/>
          <w:szCs w:val="24"/>
        </w:rPr>
        <w:t>органов местного самоуправления Бутурлиновского муниципального района</w:t>
      </w:r>
      <w:r w:rsidRPr="008166E3">
        <w:rPr>
          <w:sz w:val="24"/>
          <w:szCs w:val="24"/>
        </w:rPr>
        <w:t>, на информационных стендах в местах предоставления муниципальной услуги;</w:t>
      </w:r>
    </w:p>
    <w:p w:rsidR="004C0F87" w:rsidRPr="008166E3" w:rsidRDefault="004C0F87" w:rsidP="008166E3">
      <w:pPr>
        <w:pStyle w:val="ConsPlusNormal"/>
        <w:ind w:firstLine="709"/>
        <w:contextualSpacing/>
        <w:jc w:val="both"/>
        <w:rPr>
          <w:sz w:val="24"/>
          <w:szCs w:val="24"/>
        </w:rPr>
      </w:pPr>
      <w:r w:rsidRPr="008166E3">
        <w:rPr>
          <w:sz w:val="24"/>
          <w:szCs w:val="24"/>
        </w:rPr>
        <w:t>- возможность получения муниципальной услуги в МФЦ;</w:t>
      </w:r>
    </w:p>
    <w:p w:rsidR="004C0F87" w:rsidRPr="008166E3" w:rsidRDefault="004C0F87" w:rsidP="008166E3">
      <w:pPr>
        <w:pStyle w:val="ConsPlusNormal"/>
        <w:ind w:firstLine="709"/>
        <w:contextualSpacing/>
        <w:jc w:val="both"/>
        <w:rPr>
          <w:sz w:val="24"/>
          <w:szCs w:val="24"/>
        </w:rPr>
      </w:pPr>
      <w:r w:rsidRPr="008166E3">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8166E3" w:rsidRDefault="004C0F87" w:rsidP="008166E3">
      <w:pPr>
        <w:pStyle w:val="ConsPlusNormal"/>
        <w:numPr>
          <w:ilvl w:val="2"/>
          <w:numId w:val="13"/>
        </w:numPr>
        <w:ind w:left="0" w:firstLine="709"/>
        <w:contextualSpacing/>
        <w:jc w:val="both"/>
        <w:rPr>
          <w:sz w:val="24"/>
          <w:szCs w:val="24"/>
        </w:rPr>
      </w:pPr>
      <w:r w:rsidRPr="008166E3">
        <w:rPr>
          <w:sz w:val="24"/>
          <w:szCs w:val="24"/>
        </w:rPr>
        <w:t>Показателями качества муниципальной услуги являются:</w:t>
      </w:r>
    </w:p>
    <w:p w:rsidR="004C0F87" w:rsidRPr="008166E3" w:rsidRDefault="004C0F87" w:rsidP="008166E3">
      <w:pPr>
        <w:pStyle w:val="ConsPlusNormal"/>
        <w:ind w:firstLine="709"/>
        <w:contextualSpacing/>
        <w:jc w:val="both"/>
        <w:rPr>
          <w:sz w:val="24"/>
          <w:szCs w:val="24"/>
        </w:rPr>
      </w:pPr>
      <w:r w:rsidRPr="008166E3">
        <w:rPr>
          <w:sz w:val="24"/>
          <w:szCs w:val="24"/>
        </w:rPr>
        <w:t>- полнота предоставления муниципальной услуги в соответствии с требованиями настоящего Административного регламента;</w:t>
      </w:r>
    </w:p>
    <w:p w:rsidR="004C0F87" w:rsidRPr="008166E3" w:rsidRDefault="004C0F87" w:rsidP="008166E3">
      <w:pPr>
        <w:pStyle w:val="ConsPlusNormal"/>
        <w:ind w:firstLine="709"/>
        <w:contextualSpacing/>
        <w:jc w:val="both"/>
        <w:rPr>
          <w:sz w:val="24"/>
          <w:szCs w:val="24"/>
        </w:rPr>
      </w:pPr>
      <w:r w:rsidRPr="008166E3">
        <w:rPr>
          <w:sz w:val="24"/>
          <w:szCs w:val="24"/>
        </w:rPr>
        <w:t>- соблюдение сроков предоставления муниципальной услуги;</w:t>
      </w:r>
    </w:p>
    <w:p w:rsidR="004C0F87" w:rsidRPr="008166E3" w:rsidRDefault="004C0F87" w:rsidP="008166E3">
      <w:pPr>
        <w:pStyle w:val="ConsPlusNormal"/>
        <w:ind w:firstLine="709"/>
        <w:contextualSpacing/>
        <w:jc w:val="both"/>
        <w:rPr>
          <w:sz w:val="24"/>
          <w:szCs w:val="24"/>
        </w:rPr>
      </w:pPr>
      <w:r w:rsidRPr="008166E3">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8166E3" w:rsidRDefault="004C0F87" w:rsidP="008166E3">
      <w:pPr>
        <w:numPr>
          <w:ilvl w:val="1"/>
          <w:numId w:val="13"/>
        </w:numPr>
        <w:tabs>
          <w:tab w:val="num" w:pos="1155"/>
          <w:tab w:val="left" w:pos="1560"/>
        </w:tabs>
        <w:ind w:left="0" w:firstLine="709"/>
        <w:rPr>
          <w:rFonts w:cs="Arial"/>
        </w:rPr>
      </w:pPr>
      <w:r w:rsidRPr="008166E3">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8166E3" w:rsidRDefault="004C0F87" w:rsidP="008166E3">
      <w:pPr>
        <w:numPr>
          <w:ilvl w:val="2"/>
          <w:numId w:val="14"/>
        </w:numPr>
        <w:tabs>
          <w:tab w:val="left" w:pos="1560"/>
          <w:tab w:val="num" w:pos="1590"/>
        </w:tabs>
        <w:ind w:left="0" w:firstLine="709"/>
        <w:rPr>
          <w:rFonts w:cs="Arial"/>
        </w:rPr>
      </w:pPr>
      <w:r w:rsidRPr="008166E3">
        <w:rPr>
          <w:rFonts w:cs="Arial"/>
        </w:rPr>
        <w:t>Прием заявителей (прием и выдача документов) осуществляется уполномоченными должностными лицами МФЦ.</w:t>
      </w:r>
    </w:p>
    <w:p w:rsidR="004C0F87" w:rsidRPr="008166E3" w:rsidRDefault="004C0F87" w:rsidP="008166E3">
      <w:pPr>
        <w:numPr>
          <w:ilvl w:val="2"/>
          <w:numId w:val="14"/>
        </w:numPr>
        <w:autoSpaceDE w:val="0"/>
        <w:autoSpaceDN w:val="0"/>
        <w:adjustRightInd w:val="0"/>
        <w:ind w:left="0" w:firstLine="709"/>
        <w:rPr>
          <w:rFonts w:cs="Arial"/>
        </w:rPr>
      </w:pPr>
      <w:r w:rsidRPr="008166E3">
        <w:rPr>
          <w:rFonts w:cs="Arial"/>
        </w:rPr>
        <w:t>Прием заявителей уполномоченными лицами осуществляется в соответствии с графиком (режимом) работы МФЦ.</w:t>
      </w:r>
    </w:p>
    <w:p w:rsidR="004C0F87" w:rsidRPr="008166E3" w:rsidRDefault="004C0F87" w:rsidP="008166E3">
      <w:pPr>
        <w:numPr>
          <w:ilvl w:val="2"/>
          <w:numId w:val="14"/>
        </w:numPr>
        <w:autoSpaceDE w:val="0"/>
        <w:autoSpaceDN w:val="0"/>
        <w:adjustRightInd w:val="0"/>
        <w:ind w:left="0" w:firstLine="709"/>
        <w:rPr>
          <w:rFonts w:cs="Arial"/>
        </w:rPr>
      </w:pPr>
      <w:r w:rsidRPr="008166E3">
        <w:rPr>
          <w:rFonts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5C077E" w:rsidRPr="008166E3">
        <w:rPr>
          <w:rFonts w:cs="Arial"/>
        </w:rPr>
        <w:t>органов местного самоуправления Бутурлиновского муниципального района</w:t>
      </w:r>
      <w:r w:rsidRPr="008166E3">
        <w:rPr>
          <w:rFonts w:cs="Arial"/>
        </w:rPr>
        <w:t xml:space="preserve"> в сети Интернет (</w:t>
      </w:r>
      <w:r w:rsidR="00E31D88" w:rsidRPr="008166E3">
        <w:rPr>
          <w:rFonts w:cs="Arial"/>
          <w:lang w:val="en-US"/>
        </w:rPr>
        <w:t>butur</w:t>
      </w:r>
      <w:r w:rsidR="00E31D88" w:rsidRPr="008166E3">
        <w:rPr>
          <w:rFonts w:cs="Arial"/>
        </w:rPr>
        <w:t>-</w:t>
      </w:r>
      <w:r w:rsidR="00E31D88" w:rsidRPr="008166E3">
        <w:rPr>
          <w:rFonts w:cs="Arial"/>
          <w:lang w:val="en-US"/>
        </w:rPr>
        <w:t>rn</w:t>
      </w:r>
      <w:r w:rsidR="00E31D88" w:rsidRPr="008166E3">
        <w:rPr>
          <w:rFonts w:cs="Arial"/>
        </w:rPr>
        <w:t>.</w:t>
      </w:r>
      <w:r w:rsidR="00E31D88" w:rsidRPr="008166E3">
        <w:rPr>
          <w:rFonts w:cs="Arial"/>
          <w:lang w:val="en-US"/>
        </w:rPr>
        <w:t>ru</w:t>
      </w:r>
      <w:r w:rsidRPr="008166E3">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166E3">
        <w:rPr>
          <w:rFonts w:cs="Arial"/>
          <w:lang w:val="en-US"/>
        </w:rPr>
        <w:t>www</w:t>
      </w:r>
      <w:r w:rsidRPr="008166E3">
        <w:rPr>
          <w:rFonts w:cs="Arial"/>
        </w:rPr>
        <w:t>.pgu.govvrn.ru).</w:t>
      </w:r>
    </w:p>
    <w:p w:rsidR="00DB5BF4" w:rsidRPr="008166E3" w:rsidRDefault="00DB5BF4" w:rsidP="008166E3">
      <w:pPr>
        <w:pStyle w:val="a6"/>
        <w:widowControl w:val="0"/>
        <w:numPr>
          <w:ilvl w:val="2"/>
          <w:numId w:val="14"/>
        </w:numPr>
        <w:autoSpaceDE w:val="0"/>
        <w:autoSpaceDN w:val="0"/>
        <w:adjustRightInd w:val="0"/>
        <w:ind w:left="0" w:firstLine="709"/>
        <w:rPr>
          <w:rFonts w:cs="Arial"/>
        </w:rPr>
      </w:pPr>
      <w:r w:rsidRPr="008166E3">
        <w:rPr>
          <w:rFonts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8166E3">
        <w:rPr>
          <w:rFonts w:cs="Arial"/>
        </w:rPr>
        <w:t>.</w:t>
      </w:r>
    </w:p>
    <w:p w:rsidR="00D76E2B" w:rsidRPr="008166E3" w:rsidRDefault="00D76E2B" w:rsidP="008166E3">
      <w:pPr>
        <w:pStyle w:val="ConsPlusNormal"/>
        <w:ind w:firstLine="709"/>
        <w:contextualSpacing/>
        <w:jc w:val="both"/>
        <w:rPr>
          <w:sz w:val="24"/>
          <w:szCs w:val="24"/>
        </w:rPr>
      </w:pPr>
      <w:r w:rsidRPr="008166E3">
        <w:rPr>
          <w:sz w:val="24"/>
          <w:szCs w:val="24"/>
        </w:rPr>
        <w:t xml:space="preserve">Получение заявления </w:t>
      </w:r>
      <w:r w:rsidR="00014E56" w:rsidRPr="008166E3">
        <w:rPr>
          <w:sz w:val="24"/>
          <w:szCs w:val="24"/>
        </w:rPr>
        <w:t xml:space="preserve">в форме электронного документа </w:t>
      </w:r>
      <w:r w:rsidRPr="008166E3">
        <w:rPr>
          <w:sz w:val="24"/>
          <w:szCs w:val="24"/>
        </w:rPr>
        <w:t xml:space="preserve">и прилагаемых к нему </w:t>
      </w:r>
      <w:r w:rsidR="00014E56" w:rsidRPr="008166E3">
        <w:rPr>
          <w:sz w:val="24"/>
          <w:szCs w:val="24"/>
        </w:rPr>
        <w:t xml:space="preserve">электронных </w:t>
      </w:r>
      <w:r w:rsidRPr="008166E3">
        <w:rPr>
          <w:sz w:val="24"/>
          <w:szCs w:val="24"/>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8166E3">
        <w:rPr>
          <w:sz w:val="24"/>
          <w:szCs w:val="24"/>
        </w:rPr>
        <w:t>.</w:t>
      </w:r>
    </w:p>
    <w:p w:rsidR="00550F5F" w:rsidRDefault="00DB5BF4" w:rsidP="008166E3">
      <w:pPr>
        <w:pStyle w:val="a6"/>
        <w:widowControl w:val="0"/>
        <w:autoSpaceDE w:val="0"/>
        <w:autoSpaceDN w:val="0"/>
        <w:adjustRightInd w:val="0"/>
        <w:ind w:left="0"/>
        <w:rPr>
          <w:rFonts w:cs="Arial"/>
        </w:rPr>
      </w:pPr>
      <w:r w:rsidRPr="008166E3">
        <w:rPr>
          <w:rFonts w:cs="Arial"/>
        </w:rPr>
        <w:t xml:space="preserve">Уведомление о получении заявления </w:t>
      </w:r>
      <w:r w:rsidR="00D76E2B" w:rsidRPr="008166E3">
        <w:rPr>
          <w:rFonts w:cs="Arial"/>
        </w:rPr>
        <w:t xml:space="preserve">в форме электронного документа </w:t>
      </w:r>
      <w:r w:rsidRPr="008166E3">
        <w:rPr>
          <w:rFonts w:cs="Arial"/>
        </w:rPr>
        <w:t xml:space="preserve">направляется указанным заявителем в заявлении способом не позднее рабочего дня, </w:t>
      </w:r>
    </w:p>
    <w:p w:rsidR="00DB5BF4" w:rsidRPr="008166E3" w:rsidRDefault="00DB5BF4" w:rsidP="008166E3">
      <w:pPr>
        <w:pStyle w:val="a6"/>
        <w:widowControl w:val="0"/>
        <w:autoSpaceDE w:val="0"/>
        <w:autoSpaceDN w:val="0"/>
        <w:adjustRightInd w:val="0"/>
        <w:ind w:left="0"/>
        <w:rPr>
          <w:rFonts w:cs="Arial"/>
        </w:rPr>
      </w:pPr>
      <w:r w:rsidRPr="008166E3">
        <w:rPr>
          <w:rFonts w:cs="Arial"/>
        </w:rPr>
        <w:t xml:space="preserve">следующего за днем поступления заявления в </w:t>
      </w:r>
      <w:r w:rsidR="00D76E2B" w:rsidRPr="008166E3">
        <w:rPr>
          <w:rFonts w:cs="Arial"/>
        </w:rPr>
        <w:t>администрацию</w:t>
      </w:r>
      <w:r w:rsidRPr="008166E3">
        <w:rPr>
          <w:rFonts w:cs="Arial"/>
        </w:rPr>
        <w:t>.</w:t>
      </w:r>
    </w:p>
    <w:p w:rsidR="00DB5BF4" w:rsidRPr="008166E3" w:rsidRDefault="00DB5BF4" w:rsidP="008166E3">
      <w:pPr>
        <w:pStyle w:val="a6"/>
        <w:widowControl w:val="0"/>
        <w:autoSpaceDE w:val="0"/>
        <w:autoSpaceDN w:val="0"/>
        <w:adjustRightInd w:val="0"/>
        <w:ind w:left="0"/>
        <w:rPr>
          <w:rFonts w:cs="Arial"/>
        </w:rPr>
      </w:pPr>
      <w:r w:rsidRPr="008166E3">
        <w:rPr>
          <w:rFonts w:cs="Arial"/>
        </w:rPr>
        <w:t>Электронные документы (электронные образы документов), прилагаемые к заявлению, направляются в виде файлов в форматах PDF, TIF.</w:t>
      </w:r>
      <w:r w:rsidR="001C1B2F" w:rsidRPr="008166E3">
        <w:rPr>
          <w:rFonts w:cs="Arial"/>
        </w:rPr>
        <w:t xml:space="preserve"> </w:t>
      </w:r>
      <w:r w:rsidRPr="008166E3">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8166E3" w:rsidRDefault="00DB5BF4" w:rsidP="008166E3">
      <w:pPr>
        <w:pStyle w:val="a6"/>
        <w:widowControl w:val="0"/>
        <w:autoSpaceDE w:val="0"/>
        <w:autoSpaceDN w:val="0"/>
        <w:adjustRightInd w:val="0"/>
        <w:ind w:left="0"/>
        <w:rPr>
          <w:rFonts w:cs="Arial"/>
        </w:rPr>
      </w:pPr>
      <w:r w:rsidRPr="008166E3">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8166E3" w:rsidRDefault="00CB0FA3" w:rsidP="008166E3">
      <w:pPr>
        <w:pStyle w:val="a6"/>
        <w:widowControl w:val="0"/>
        <w:autoSpaceDE w:val="0"/>
        <w:autoSpaceDN w:val="0"/>
        <w:adjustRightInd w:val="0"/>
        <w:ind w:left="0"/>
        <w:rPr>
          <w:rFonts w:cs="Arial"/>
        </w:rPr>
      </w:pPr>
    </w:p>
    <w:p w:rsidR="00B62C79" w:rsidRPr="008166E3" w:rsidRDefault="00F5118A" w:rsidP="008166E3">
      <w:pPr>
        <w:tabs>
          <w:tab w:val="left" w:pos="1560"/>
        </w:tabs>
        <w:rPr>
          <w:rFonts w:cs="Arial"/>
        </w:rPr>
      </w:pPr>
      <w:r w:rsidRPr="008166E3">
        <w:rPr>
          <w:rFonts w:cs="Arial"/>
        </w:rPr>
        <w:t xml:space="preserve">3. </w:t>
      </w:r>
      <w:r w:rsidR="00512B1C" w:rsidRPr="008166E3">
        <w:rPr>
          <w:rFonts w:cs="Arial"/>
        </w:rPr>
        <w:t>С</w:t>
      </w:r>
      <w:r w:rsidR="00B62C79" w:rsidRPr="008166E3">
        <w:rPr>
          <w:rFonts w:cs="Arial"/>
        </w:rPr>
        <w:t>остав</w:t>
      </w:r>
      <w:r w:rsidR="00512B1C" w:rsidRPr="008166E3">
        <w:rPr>
          <w:rFonts w:cs="Arial"/>
        </w:rPr>
        <w:t>,</w:t>
      </w:r>
      <w:r w:rsidR="00B62C79" w:rsidRPr="008166E3">
        <w:rPr>
          <w:rFonts w:cs="Arial"/>
        </w:rPr>
        <w:t xml:space="preserve"> последовательность и сроки выполнения административных процедур, требования к порядку их выполнения</w:t>
      </w:r>
    </w:p>
    <w:p w:rsidR="00D20796" w:rsidRPr="008166E3" w:rsidRDefault="007F4544" w:rsidP="008166E3">
      <w:pPr>
        <w:widowControl w:val="0"/>
        <w:autoSpaceDE w:val="0"/>
        <w:autoSpaceDN w:val="0"/>
        <w:adjustRightInd w:val="0"/>
        <w:rPr>
          <w:rFonts w:cs="Arial"/>
        </w:rPr>
      </w:pPr>
      <w:r w:rsidRPr="008166E3">
        <w:rPr>
          <w:rFonts w:cs="Arial"/>
        </w:rPr>
        <w:t>3.1.</w:t>
      </w:r>
      <w:r w:rsidR="00D20796" w:rsidRPr="008166E3">
        <w:rPr>
          <w:rFonts w:cs="Arial"/>
        </w:rPr>
        <w:t xml:space="preserve"> Предоставление муниципальной услуги включает в себя следующие административные процедуры:</w:t>
      </w:r>
    </w:p>
    <w:p w:rsidR="00C81366" w:rsidRPr="008166E3" w:rsidRDefault="007F4544" w:rsidP="008166E3">
      <w:pPr>
        <w:widowControl w:val="0"/>
        <w:autoSpaceDE w:val="0"/>
        <w:autoSpaceDN w:val="0"/>
        <w:adjustRightInd w:val="0"/>
        <w:rPr>
          <w:rFonts w:cs="Arial"/>
        </w:rPr>
      </w:pPr>
      <w:r w:rsidRPr="008166E3">
        <w:rPr>
          <w:rFonts w:cs="Arial"/>
        </w:rPr>
        <w:t>3.1.1.</w:t>
      </w:r>
      <w:r w:rsidR="00A82AE7" w:rsidRPr="008166E3">
        <w:rPr>
          <w:rFonts w:cs="Arial"/>
        </w:rPr>
        <w:t>П</w:t>
      </w:r>
      <w:r w:rsidR="00C81366" w:rsidRPr="008166E3">
        <w:rPr>
          <w:rFonts w:cs="Arial"/>
        </w:rPr>
        <w:t>редварительно</w:t>
      </w:r>
      <w:r w:rsidR="00A82AE7" w:rsidRPr="008166E3">
        <w:rPr>
          <w:rFonts w:cs="Arial"/>
        </w:rPr>
        <w:t>е</w:t>
      </w:r>
      <w:r w:rsidR="00C81366" w:rsidRPr="008166E3">
        <w:rPr>
          <w:rFonts w:cs="Arial"/>
        </w:rPr>
        <w:t xml:space="preserve"> согласовани</w:t>
      </w:r>
      <w:r w:rsidR="00A82AE7" w:rsidRPr="008166E3">
        <w:rPr>
          <w:rFonts w:cs="Arial"/>
        </w:rPr>
        <w:t>е</w:t>
      </w:r>
      <w:r w:rsidR="00C81366" w:rsidRPr="008166E3">
        <w:rPr>
          <w:rFonts w:cs="Arial"/>
        </w:rPr>
        <w:t xml:space="preserve"> предоставления земельного участка</w:t>
      </w:r>
      <w:r w:rsidRPr="008166E3">
        <w:rPr>
          <w:rFonts w:cs="Arial"/>
        </w:rPr>
        <w:t xml:space="preserve"> (</w:t>
      </w:r>
      <w:r w:rsidR="00C81366" w:rsidRPr="008166E3">
        <w:rPr>
          <w:rFonts w:cs="Arial"/>
        </w:rPr>
        <w:t>за исключением предварительно</w:t>
      </w:r>
      <w:r w:rsidR="00A82AE7" w:rsidRPr="008166E3">
        <w:rPr>
          <w:rFonts w:cs="Arial"/>
        </w:rPr>
        <w:t>го</w:t>
      </w:r>
      <w:r w:rsidR="00C81366" w:rsidRPr="008166E3">
        <w:rPr>
          <w:rFonts w:cs="Arial"/>
        </w:rPr>
        <w:t xml:space="preserve"> согласовани</w:t>
      </w:r>
      <w:r w:rsidR="00A82AE7" w:rsidRPr="008166E3">
        <w:rPr>
          <w:rFonts w:cs="Arial"/>
        </w:rPr>
        <w:t>я</w:t>
      </w:r>
      <w:r w:rsidR="00C81366" w:rsidRPr="008166E3">
        <w:rPr>
          <w:rFonts w:cs="Arial"/>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8166E3">
        <w:rPr>
          <w:rFonts w:cs="Arial"/>
        </w:rPr>
        <w:t>).</w:t>
      </w:r>
    </w:p>
    <w:p w:rsidR="00A82AE7" w:rsidRPr="008166E3" w:rsidRDefault="00A82AE7" w:rsidP="008166E3">
      <w:pPr>
        <w:widowControl w:val="0"/>
        <w:autoSpaceDE w:val="0"/>
        <w:autoSpaceDN w:val="0"/>
        <w:adjustRightInd w:val="0"/>
        <w:rPr>
          <w:rFonts w:cs="Arial"/>
        </w:rPr>
      </w:pPr>
      <w:r w:rsidRPr="008166E3">
        <w:rPr>
          <w:rFonts w:cs="Arial"/>
        </w:rPr>
        <w:t>3.1.2.</w:t>
      </w:r>
      <w:r w:rsidR="007F4544" w:rsidRPr="008166E3">
        <w:rPr>
          <w:rFonts w:cs="Arial"/>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8166E3" w:rsidRDefault="007F4544" w:rsidP="008166E3">
      <w:pPr>
        <w:widowControl w:val="0"/>
        <w:autoSpaceDE w:val="0"/>
        <w:autoSpaceDN w:val="0"/>
        <w:adjustRightInd w:val="0"/>
        <w:rPr>
          <w:rFonts w:cs="Arial"/>
        </w:rPr>
      </w:pPr>
      <w:r w:rsidRPr="008166E3">
        <w:rPr>
          <w:rFonts w:cs="Arial"/>
        </w:rPr>
        <w:t xml:space="preserve">3.1.3. </w:t>
      </w:r>
      <w:r w:rsidR="008F4DC2" w:rsidRPr="008166E3">
        <w:rPr>
          <w:rFonts w:cs="Arial"/>
        </w:rPr>
        <w:t xml:space="preserve">Административная процедура </w:t>
      </w:r>
      <w:r w:rsidR="00433A0F" w:rsidRPr="008166E3">
        <w:rPr>
          <w:rFonts w:cs="Arial"/>
        </w:rPr>
        <w:t>«</w:t>
      </w:r>
      <w:r w:rsidRPr="008166E3">
        <w:rPr>
          <w:rFonts w:cs="Arial"/>
        </w:rPr>
        <w:t xml:space="preserve">Предварительное согласование предоставления земельного участка, </w:t>
      </w:r>
      <w:r w:rsidR="008F4DC2" w:rsidRPr="008166E3">
        <w:rPr>
          <w:rFonts w:cs="Arial"/>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8166E3">
        <w:rPr>
          <w:rFonts w:cs="Arial"/>
        </w:rPr>
        <w:t>»</w:t>
      </w:r>
      <w:r w:rsidR="008F4DC2" w:rsidRPr="008166E3">
        <w:rPr>
          <w:rFonts w:cs="Arial"/>
        </w:rPr>
        <w:t xml:space="preserve"> включает следующие административные действия:</w:t>
      </w:r>
    </w:p>
    <w:p w:rsidR="00D20796" w:rsidRPr="008166E3" w:rsidRDefault="00D20796" w:rsidP="008166E3">
      <w:pPr>
        <w:widowControl w:val="0"/>
        <w:autoSpaceDE w:val="0"/>
        <w:autoSpaceDN w:val="0"/>
        <w:adjustRightInd w:val="0"/>
        <w:rPr>
          <w:rFonts w:cs="Arial"/>
        </w:rPr>
      </w:pPr>
      <w:r w:rsidRPr="008166E3">
        <w:rPr>
          <w:rFonts w:cs="Arial"/>
        </w:rPr>
        <w:t>- прием и регистрация заявления и прилагаемых к нему документов;</w:t>
      </w:r>
    </w:p>
    <w:p w:rsidR="00D20796" w:rsidRPr="008166E3" w:rsidRDefault="00D20796" w:rsidP="008166E3">
      <w:pPr>
        <w:widowControl w:val="0"/>
        <w:autoSpaceDE w:val="0"/>
        <w:autoSpaceDN w:val="0"/>
        <w:adjustRightInd w:val="0"/>
        <w:rPr>
          <w:rFonts w:cs="Arial"/>
        </w:rPr>
      </w:pPr>
      <w:r w:rsidRPr="008166E3">
        <w:rPr>
          <w:rFonts w:cs="Arial"/>
        </w:rPr>
        <w:t>- проверка заявления на соответствие требованиям пункта 2.6.1. Административного регламента;</w:t>
      </w:r>
    </w:p>
    <w:p w:rsidR="00D20796" w:rsidRPr="008166E3" w:rsidRDefault="00D20796" w:rsidP="008166E3">
      <w:pPr>
        <w:widowControl w:val="0"/>
        <w:autoSpaceDE w:val="0"/>
        <w:autoSpaceDN w:val="0"/>
        <w:adjustRightInd w:val="0"/>
        <w:rPr>
          <w:rFonts w:cs="Arial"/>
        </w:rPr>
      </w:pPr>
      <w:r w:rsidRPr="008166E3">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8166E3" w:rsidRDefault="00D20796" w:rsidP="008166E3">
      <w:pPr>
        <w:widowControl w:val="0"/>
        <w:autoSpaceDE w:val="0"/>
        <w:autoSpaceDN w:val="0"/>
        <w:adjustRightInd w:val="0"/>
        <w:rPr>
          <w:rFonts w:cs="Arial"/>
        </w:rPr>
      </w:pPr>
      <w:r w:rsidRPr="008166E3">
        <w:rPr>
          <w:rFonts w:cs="Arial"/>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8166E3">
        <w:rPr>
          <w:rFonts w:cs="Arial"/>
        </w:rPr>
        <w:t>;</w:t>
      </w:r>
    </w:p>
    <w:p w:rsidR="004C0F87" w:rsidRPr="008166E3" w:rsidRDefault="00D20796" w:rsidP="008166E3">
      <w:pPr>
        <w:tabs>
          <w:tab w:val="left" w:pos="1560"/>
        </w:tabs>
        <w:autoSpaceDE w:val="0"/>
        <w:autoSpaceDN w:val="0"/>
        <w:adjustRightInd w:val="0"/>
        <w:rPr>
          <w:rFonts w:cs="Arial"/>
        </w:rPr>
      </w:pPr>
      <w:r w:rsidRPr="008166E3">
        <w:rPr>
          <w:rFonts w:cs="Arial"/>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8166E3" w:rsidRDefault="00C17598" w:rsidP="008166E3">
      <w:pPr>
        <w:widowControl w:val="0"/>
        <w:autoSpaceDE w:val="0"/>
        <w:autoSpaceDN w:val="0"/>
        <w:adjustRightInd w:val="0"/>
        <w:rPr>
          <w:rFonts w:cs="Arial"/>
        </w:rPr>
      </w:pPr>
      <w:r w:rsidRPr="008166E3">
        <w:rPr>
          <w:rFonts w:cs="Arial"/>
        </w:rPr>
        <w:t>3.1.</w:t>
      </w:r>
      <w:r w:rsidR="00E903FB" w:rsidRPr="008166E3">
        <w:rPr>
          <w:rFonts w:cs="Arial"/>
        </w:rPr>
        <w:t>4</w:t>
      </w:r>
      <w:r w:rsidRPr="008166E3">
        <w:rPr>
          <w:rFonts w:cs="Arial"/>
        </w:rPr>
        <w:t xml:space="preserve">. </w:t>
      </w:r>
      <w:r w:rsidR="008F4DC2" w:rsidRPr="008166E3">
        <w:rPr>
          <w:rFonts w:cs="Arial"/>
        </w:rPr>
        <w:t xml:space="preserve">Административная процедура </w:t>
      </w:r>
      <w:r w:rsidR="00E903FB" w:rsidRPr="008166E3">
        <w:rPr>
          <w:rFonts w:cs="Arial"/>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8166E3">
        <w:rPr>
          <w:rFonts w:cs="Arial"/>
        </w:rPr>
        <w:t xml:space="preserve">включает следующие административные </w:t>
      </w:r>
      <w:r w:rsidR="00E903FB" w:rsidRPr="008166E3">
        <w:rPr>
          <w:rFonts w:cs="Arial"/>
        </w:rPr>
        <w:t>действия</w:t>
      </w:r>
      <w:r w:rsidRPr="008166E3">
        <w:rPr>
          <w:rFonts w:cs="Arial"/>
        </w:rPr>
        <w:t>:</w:t>
      </w:r>
    </w:p>
    <w:p w:rsidR="00C17598" w:rsidRPr="008166E3" w:rsidRDefault="00C17598" w:rsidP="008166E3">
      <w:pPr>
        <w:widowControl w:val="0"/>
        <w:autoSpaceDE w:val="0"/>
        <w:autoSpaceDN w:val="0"/>
        <w:adjustRightInd w:val="0"/>
        <w:rPr>
          <w:rFonts w:cs="Arial"/>
        </w:rPr>
      </w:pPr>
      <w:r w:rsidRPr="008166E3">
        <w:rPr>
          <w:rFonts w:cs="Arial"/>
        </w:rPr>
        <w:t>- прием и регистрация заявления и прилагаемых к нему документов;</w:t>
      </w:r>
    </w:p>
    <w:p w:rsidR="00C17598" w:rsidRPr="008166E3" w:rsidRDefault="00C17598" w:rsidP="008166E3">
      <w:pPr>
        <w:widowControl w:val="0"/>
        <w:autoSpaceDE w:val="0"/>
        <w:autoSpaceDN w:val="0"/>
        <w:adjustRightInd w:val="0"/>
        <w:rPr>
          <w:rFonts w:cs="Arial"/>
        </w:rPr>
      </w:pPr>
      <w:r w:rsidRPr="008166E3">
        <w:rPr>
          <w:rFonts w:cs="Arial"/>
        </w:rPr>
        <w:t>- проверка заявления на соответствие требованиям пункта 2.6.1. Административного регламента;</w:t>
      </w:r>
    </w:p>
    <w:p w:rsidR="00C17598" w:rsidRPr="008166E3" w:rsidRDefault="00C17598" w:rsidP="008166E3">
      <w:pPr>
        <w:widowControl w:val="0"/>
        <w:autoSpaceDE w:val="0"/>
        <w:autoSpaceDN w:val="0"/>
        <w:adjustRightInd w:val="0"/>
        <w:rPr>
          <w:rFonts w:cs="Arial"/>
        </w:rPr>
      </w:pPr>
      <w:r w:rsidRPr="008166E3">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76883" w:rsidRPr="008166E3" w:rsidRDefault="00C17598" w:rsidP="008166E3">
      <w:pPr>
        <w:widowControl w:val="0"/>
        <w:autoSpaceDE w:val="0"/>
        <w:autoSpaceDN w:val="0"/>
        <w:adjustRightInd w:val="0"/>
        <w:rPr>
          <w:rFonts w:cs="Arial"/>
        </w:rPr>
      </w:pPr>
      <w:r w:rsidRPr="008166E3">
        <w:rPr>
          <w:rFonts w:cs="Arial"/>
        </w:rPr>
        <w:t xml:space="preserve">- </w:t>
      </w:r>
      <w:r w:rsidR="00076883" w:rsidRPr="008166E3">
        <w:rPr>
          <w:rFonts w:cs="Arial"/>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Бутурлиновского муниципального района по месту нахождения земельного участка и размещению извещения на официальном сайте органов местного самоуправления Бутурлиновского муниципального района в информационно-телекоммуникационной сети Интернет (</w:t>
      </w:r>
      <w:r w:rsidR="00076883" w:rsidRPr="008166E3">
        <w:rPr>
          <w:rFonts w:cs="Arial"/>
          <w:lang w:val="en-US"/>
        </w:rPr>
        <w:t>butur</w:t>
      </w:r>
      <w:r w:rsidR="00076883" w:rsidRPr="008166E3">
        <w:rPr>
          <w:rFonts w:cs="Arial"/>
        </w:rPr>
        <w:t>-</w:t>
      </w:r>
      <w:r w:rsidR="00076883" w:rsidRPr="008166E3">
        <w:rPr>
          <w:rFonts w:cs="Arial"/>
          <w:lang w:val="en-US"/>
        </w:rPr>
        <w:t>rn</w:t>
      </w:r>
      <w:r w:rsidR="00076883" w:rsidRPr="008166E3">
        <w:rPr>
          <w:rFonts w:cs="Arial"/>
        </w:rPr>
        <w:t>.</w:t>
      </w:r>
      <w:r w:rsidR="00076883" w:rsidRPr="008166E3">
        <w:rPr>
          <w:rFonts w:cs="Arial"/>
          <w:lang w:val="en-US"/>
        </w:rPr>
        <w:t>ru</w:t>
      </w:r>
      <w:r w:rsidR="00076883" w:rsidRPr="008166E3">
        <w:rPr>
          <w:rFonts w:cs="Arial"/>
        </w:rPr>
        <w:t>)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00076883" w:rsidRPr="008166E3">
        <w:rPr>
          <w:rFonts w:cs="Arial"/>
          <w:bCs/>
        </w:rPr>
        <w:t>(в редакции постановления от 21.03.2016 г. № 152)</w:t>
      </w:r>
    </w:p>
    <w:p w:rsidR="00C17598" w:rsidRPr="008166E3" w:rsidRDefault="00C17598" w:rsidP="008166E3">
      <w:pPr>
        <w:widowControl w:val="0"/>
        <w:autoSpaceDE w:val="0"/>
        <w:autoSpaceDN w:val="0"/>
        <w:adjustRightInd w:val="0"/>
        <w:rPr>
          <w:rFonts w:cs="Arial"/>
        </w:rPr>
      </w:pPr>
      <w:r w:rsidRPr="008166E3">
        <w:rPr>
          <w:rFonts w:cs="Arial"/>
        </w:rPr>
        <w:t xml:space="preserve">- подготовка проекта постановления администрации о предварительном согласовании предоставления земельного участка </w:t>
      </w:r>
      <w:r w:rsidR="007328B8" w:rsidRPr="008166E3">
        <w:rPr>
          <w:rFonts w:cs="Arial"/>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8166E3">
        <w:rPr>
          <w:rFonts w:cs="Arial"/>
        </w:rPr>
        <w:t>д</w:t>
      </w:r>
      <w:r w:rsidR="007328B8" w:rsidRPr="008166E3">
        <w:rPr>
          <w:rFonts w:cs="Arial"/>
        </w:rPr>
        <w:t>ля осуществления крестьянским (фермерским) хозяйством его деятельности</w:t>
      </w:r>
      <w:r w:rsidRPr="008166E3">
        <w:rPr>
          <w:rFonts w:cs="Arial"/>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8166E3">
        <w:rPr>
          <w:rFonts w:cs="Arial"/>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8166E3">
        <w:rPr>
          <w:rFonts w:cs="Arial"/>
        </w:rPr>
        <w:t>;</w:t>
      </w:r>
    </w:p>
    <w:p w:rsidR="00C17598" w:rsidRPr="008166E3" w:rsidRDefault="00C17598" w:rsidP="008166E3">
      <w:pPr>
        <w:widowControl w:val="0"/>
        <w:autoSpaceDE w:val="0"/>
        <w:autoSpaceDN w:val="0"/>
        <w:adjustRightInd w:val="0"/>
        <w:rPr>
          <w:rFonts w:cs="Arial"/>
        </w:rPr>
      </w:pPr>
      <w:r w:rsidRPr="008166E3">
        <w:rPr>
          <w:rFonts w:cs="Arial"/>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8166E3">
        <w:rPr>
          <w:rFonts w:cs="Arial"/>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8166E3">
        <w:rPr>
          <w:rFonts w:cs="Arial"/>
        </w:rPr>
        <w:t>.</w:t>
      </w:r>
    </w:p>
    <w:p w:rsidR="00C17598" w:rsidRPr="008166E3" w:rsidRDefault="00C17598" w:rsidP="008166E3">
      <w:pPr>
        <w:widowControl w:val="0"/>
        <w:autoSpaceDE w:val="0"/>
        <w:autoSpaceDN w:val="0"/>
        <w:adjustRightInd w:val="0"/>
        <w:rPr>
          <w:rFonts w:cs="Arial"/>
        </w:rPr>
      </w:pPr>
      <w:r w:rsidRPr="008166E3">
        <w:rPr>
          <w:rFonts w:cs="Arial"/>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1230B1" w:rsidRPr="008166E3" w:rsidRDefault="00E903FB" w:rsidP="008166E3">
      <w:pPr>
        <w:widowControl w:val="0"/>
        <w:autoSpaceDE w:val="0"/>
        <w:autoSpaceDN w:val="0"/>
        <w:adjustRightInd w:val="0"/>
        <w:rPr>
          <w:rFonts w:cs="Arial"/>
        </w:rPr>
      </w:pPr>
      <w:r w:rsidRPr="008166E3">
        <w:rPr>
          <w:rFonts w:cs="Arial"/>
        </w:rPr>
        <w:t xml:space="preserve">3.2. Выполнение административных действий </w:t>
      </w:r>
      <w:r w:rsidR="003D2EAB" w:rsidRPr="008166E3">
        <w:rPr>
          <w:rFonts w:cs="Arial"/>
        </w:rPr>
        <w:t>при исполнении а</w:t>
      </w:r>
      <w:r w:rsidRPr="008166E3">
        <w:rPr>
          <w:rFonts w:cs="Arial"/>
        </w:rPr>
        <w:t>дминистративн</w:t>
      </w:r>
      <w:r w:rsidR="003D2EAB" w:rsidRPr="008166E3">
        <w:rPr>
          <w:rFonts w:cs="Arial"/>
        </w:rPr>
        <w:t>ой</w:t>
      </w:r>
      <w:r w:rsidRPr="008166E3">
        <w:rPr>
          <w:rFonts w:cs="Arial"/>
        </w:rPr>
        <w:t xml:space="preserve"> процедур</w:t>
      </w:r>
      <w:r w:rsidR="003D2EAB" w:rsidRPr="008166E3">
        <w:rPr>
          <w:rFonts w:cs="Arial"/>
        </w:rPr>
        <w:t>ы</w:t>
      </w:r>
      <w:r w:rsidR="00DE1AF1" w:rsidRPr="008166E3">
        <w:rPr>
          <w:rFonts w:cs="Arial"/>
        </w:rPr>
        <w:t xml:space="preserve"> </w:t>
      </w:r>
      <w:r w:rsidR="00433A0F" w:rsidRPr="008166E3">
        <w:rPr>
          <w:rFonts w:cs="Arial"/>
        </w:rPr>
        <w:t>«</w:t>
      </w:r>
      <w:r w:rsidRPr="008166E3">
        <w:rPr>
          <w:rFonts w:cs="Arial"/>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8166E3">
        <w:rPr>
          <w:rFonts w:cs="Arial"/>
        </w:rPr>
        <w:t>»</w:t>
      </w:r>
      <w:r w:rsidR="00982BAF" w:rsidRPr="008166E3">
        <w:rPr>
          <w:rFonts w:cs="Arial"/>
        </w:rPr>
        <w:t>.</w:t>
      </w:r>
    </w:p>
    <w:p w:rsidR="00BF4CC9" w:rsidRPr="008166E3" w:rsidRDefault="00BF4CC9" w:rsidP="008166E3">
      <w:pPr>
        <w:widowControl w:val="0"/>
        <w:autoSpaceDE w:val="0"/>
        <w:autoSpaceDN w:val="0"/>
        <w:adjustRightInd w:val="0"/>
        <w:rPr>
          <w:rFonts w:cs="Arial"/>
        </w:rPr>
      </w:pPr>
      <w:r w:rsidRPr="008166E3">
        <w:rPr>
          <w:rFonts w:cs="Arial"/>
        </w:rPr>
        <w:t>3.2.</w:t>
      </w:r>
      <w:r w:rsidR="003D2EAB" w:rsidRPr="008166E3">
        <w:rPr>
          <w:rFonts w:cs="Arial"/>
        </w:rPr>
        <w:t>1.</w:t>
      </w:r>
      <w:r w:rsidRPr="008166E3">
        <w:rPr>
          <w:rFonts w:cs="Arial"/>
        </w:rPr>
        <w:t xml:space="preserve"> Прием и регистрация заявления и прилагаемых</w:t>
      </w:r>
      <w:r w:rsidR="00DE1AF1" w:rsidRPr="008166E3">
        <w:rPr>
          <w:rFonts w:cs="Arial"/>
        </w:rPr>
        <w:t xml:space="preserve"> </w:t>
      </w:r>
      <w:r w:rsidRPr="008166E3">
        <w:rPr>
          <w:rFonts w:cs="Arial"/>
        </w:rPr>
        <w:t>к нему документов</w:t>
      </w:r>
      <w:r w:rsidR="00CA3A8F" w:rsidRPr="008166E3">
        <w:rPr>
          <w:rFonts w:cs="Arial"/>
        </w:rPr>
        <w:t>.</w:t>
      </w:r>
    </w:p>
    <w:p w:rsidR="00BF4CC9" w:rsidRPr="008166E3" w:rsidRDefault="00BF4CC9" w:rsidP="008166E3">
      <w:pPr>
        <w:widowControl w:val="0"/>
        <w:autoSpaceDE w:val="0"/>
        <w:autoSpaceDN w:val="0"/>
        <w:adjustRightInd w:val="0"/>
        <w:rPr>
          <w:rFonts w:cs="Arial"/>
        </w:rPr>
      </w:pPr>
      <w:r w:rsidRPr="008166E3">
        <w:rPr>
          <w:rFonts w:cs="Arial"/>
        </w:rPr>
        <w:t>3.2.1.</w:t>
      </w:r>
      <w:r w:rsidR="003D2EAB" w:rsidRPr="008166E3">
        <w:rPr>
          <w:rFonts w:cs="Arial"/>
        </w:rPr>
        <w:t>1.</w:t>
      </w:r>
      <w:r w:rsidRPr="008166E3">
        <w:rPr>
          <w:rFonts w:cs="Arial"/>
        </w:rPr>
        <w:t xml:space="preserve"> Основанием для начала предоставлени</w:t>
      </w:r>
      <w:r w:rsidR="00512B1C" w:rsidRPr="008166E3">
        <w:rPr>
          <w:rFonts w:cs="Arial"/>
        </w:rPr>
        <w:t xml:space="preserve">я муниципальной услуги является </w:t>
      </w:r>
      <w:r w:rsidR="000D1C3F" w:rsidRPr="008166E3">
        <w:rPr>
          <w:rFonts w:cs="Arial"/>
        </w:rPr>
        <w:t>поступление</w:t>
      </w:r>
      <w:r w:rsidR="00512B1C" w:rsidRPr="008166E3">
        <w:rPr>
          <w:rFonts w:cs="Arial"/>
        </w:rPr>
        <w:t xml:space="preserve"> заявления</w:t>
      </w:r>
      <w:r w:rsidR="000D1C3F" w:rsidRPr="008166E3">
        <w:rPr>
          <w:rFonts w:cs="Arial"/>
        </w:rPr>
        <w:t>,</w:t>
      </w:r>
      <w:r w:rsidR="00512B1C" w:rsidRPr="008166E3">
        <w:rPr>
          <w:rFonts w:cs="Arial"/>
        </w:rPr>
        <w:t xml:space="preserve"> поданного заявителем</w:t>
      </w:r>
      <w:r w:rsidR="000D1C3F" w:rsidRPr="008166E3">
        <w:rPr>
          <w:rFonts w:cs="Arial"/>
        </w:rPr>
        <w:t>,</w:t>
      </w:r>
      <w:r w:rsidR="00512B1C" w:rsidRPr="008166E3">
        <w:rPr>
          <w:rFonts w:cs="Arial"/>
        </w:rPr>
        <w:t xml:space="preserve"> любым из способов предусмотренных п.п. 2.6.1. настоящего административного регламента.</w:t>
      </w:r>
    </w:p>
    <w:p w:rsidR="00BF4CC9" w:rsidRPr="008166E3" w:rsidRDefault="00BF4CC9" w:rsidP="008166E3">
      <w:pPr>
        <w:widowControl w:val="0"/>
        <w:autoSpaceDE w:val="0"/>
        <w:autoSpaceDN w:val="0"/>
        <w:adjustRightInd w:val="0"/>
        <w:rPr>
          <w:rFonts w:cs="Arial"/>
        </w:rPr>
      </w:pPr>
      <w:r w:rsidRPr="008166E3">
        <w:rPr>
          <w:rFonts w:cs="Arial"/>
        </w:rPr>
        <w:t>3.2.</w:t>
      </w:r>
      <w:r w:rsidR="003D2EAB" w:rsidRPr="008166E3">
        <w:rPr>
          <w:rFonts w:cs="Arial"/>
        </w:rPr>
        <w:t>1.2</w:t>
      </w:r>
      <w:r w:rsidRPr="008166E3">
        <w:rPr>
          <w:rFonts w:cs="Arial"/>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8166E3">
        <w:rPr>
          <w:rFonts w:cs="Arial"/>
        </w:rPr>
        <w:t>в установленном законом порядке.</w:t>
      </w:r>
      <w:r w:rsidR="00610898" w:rsidRPr="008166E3">
        <w:rPr>
          <w:rFonts w:cs="Arial"/>
        </w:rPr>
        <w:t xml:space="preserve"> </w:t>
      </w:r>
      <w:r w:rsidR="007E302E" w:rsidRPr="008166E3">
        <w:rPr>
          <w:rFonts w:cs="Arial"/>
        </w:rPr>
        <w:t>П</w:t>
      </w:r>
      <w:r w:rsidRPr="008166E3">
        <w:rPr>
          <w:rFonts w:cs="Arial"/>
        </w:rPr>
        <w:t>одлинники документов не направляются.</w:t>
      </w:r>
    </w:p>
    <w:p w:rsidR="005E1C46" w:rsidRPr="008166E3" w:rsidRDefault="005E1C46" w:rsidP="008166E3">
      <w:pPr>
        <w:widowControl w:val="0"/>
        <w:autoSpaceDE w:val="0"/>
        <w:autoSpaceDN w:val="0"/>
        <w:adjustRightInd w:val="0"/>
        <w:rPr>
          <w:rFonts w:cs="Arial"/>
        </w:rPr>
      </w:pPr>
      <w:r w:rsidRPr="008166E3">
        <w:rPr>
          <w:rFonts w:cs="Arial"/>
        </w:rPr>
        <w:t>К заявлению должны быть приложены документы, указанные в п. 2.6.1 настоящего Административного регламента.</w:t>
      </w:r>
    </w:p>
    <w:p w:rsidR="005E1C46" w:rsidRPr="008166E3" w:rsidRDefault="005E1C46" w:rsidP="008166E3">
      <w:pPr>
        <w:widowControl w:val="0"/>
        <w:autoSpaceDE w:val="0"/>
        <w:autoSpaceDN w:val="0"/>
        <w:adjustRightInd w:val="0"/>
        <w:rPr>
          <w:rFonts w:cs="Arial"/>
        </w:rPr>
      </w:pPr>
      <w:r w:rsidRPr="008166E3">
        <w:rPr>
          <w:rFonts w:cs="Arial"/>
        </w:rPr>
        <w:t xml:space="preserve">Регистрация заявления с прилагаемым комплектом документов осуществляется </w:t>
      </w:r>
      <w:r w:rsidR="00CF0696" w:rsidRPr="008166E3">
        <w:rPr>
          <w:rFonts w:cs="Arial"/>
        </w:rPr>
        <w:t>не позднее рабочего дня, следующего за днем поступления заявления</w:t>
      </w:r>
      <w:r w:rsidRPr="008166E3">
        <w:rPr>
          <w:rFonts w:cs="Arial"/>
        </w:rPr>
        <w:t>.</w:t>
      </w:r>
    </w:p>
    <w:p w:rsidR="007E302E" w:rsidRPr="008166E3" w:rsidRDefault="007E302E" w:rsidP="008166E3">
      <w:pPr>
        <w:widowControl w:val="0"/>
        <w:autoSpaceDE w:val="0"/>
        <w:autoSpaceDN w:val="0"/>
        <w:adjustRightInd w:val="0"/>
        <w:rPr>
          <w:rFonts w:cs="Arial"/>
        </w:rPr>
      </w:pPr>
      <w:r w:rsidRPr="008166E3">
        <w:rPr>
          <w:rFonts w:cs="Arial"/>
        </w:rPr>
        <w:t>3.2.</w:t>
      </w:r>
      <w:r w:rsidR="003D2EAB" w:rsidRPr="008166E3">
        <w:rPr>
          <w:rFonts w:cs="Arial"/>
        </w:rPr>
        <w:t>1.</w:t>
      </w:r>
      <w:r w:rsidRPr="008166E3">
        <w:rPr>
          <w:rFonts w:cs="Arial"/>
        </w:rPr>
        <w:t>3. При личном обращении заявителя или уполномоченного представителя в МФЦ специалист, ответственный за прием документов:</w:t>
      </w:r>
      <w:r w:rsidR="002830B8" w:rsidRPr="002830B8">
        <w:t xml:space="preserve"> </w:t>
      </w:r>
      <w:r w:rsidR="002830B8" w:rsidRPr="002830B8">
        <w:rPr>
          <w:rFonts w:cs="Arial"/>
        </w:rPr>
        <w:t>(в редакции постановления от 15.09.2021 г. № 615)</w:t>
      </w:r>
    </w:p>
    <w:p w:rsidR="007E302E" w:rsidRPr="008166E3" w:rsidRDefault="007E302E" w:rsidP="008166E3">
      <w:pPr>
        <w:widowControl w:val="0"/>
        <w:autoSpaceDE w:val="0"/>
        <w:autoSpaceDN w:val="0"/>
        <w:adjustRightInd w:val="0"/>
        <w:rPr>
          <w:rFonts w:cs="Arial"/>
        </w:rPr>
      </w:pPr>
      <w:r w:rsidRPr="008166E3">
        <w:rPr>
          <w:rFonts w:cs="Arial"/>
        </w:rPr>
        <w:t>- устанавливает предмет обращения, устанавливает личность заявителя, проверяет документ, удостоверяющий личность заявителя;</w:t>
      </w:r>
    </w:p>
    <w:p w:rsidR="007E302E" w:rsidRPr="008166E3" w:rsidRDefault="007E302E" w:rsidP="008166E3">
      <w:pPr>
        <w:widowControl w:val="0"/>
        <w:autoSpaceDE w:val="0"/>
        <w:autoSpaceDN w:val="0"/>
        <w:adjustRightInd w:val="0"/>
        <w:rPr>
          <w:rFonts w:cs="Arial"/>
        </w:rPr>
      </w:pPr>
      <w:r w:rsidRPr="008166E3">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8166E3" w:rsidRDefault="007E302E" w:rsidP="008166E3">
      <w:pPr>
        <w:widowControl w:val="0"/>
        <w:autoSpaceDE w:val="0"/>
        <w:autoSpaceDN w:val="0"/>
        <w:adjustRightInd w:val="0"/>
        <w:rPr>
          <w:rFonts w:cs="Arial"/>
        </w:rPr>
      </w:pPr>
      <w:r w:rsidRPr="008166E3">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8166E3" w:rsidRDefault="007E302E" w:rsidP="008166E3">
      <w:pPr>
        <w:widowControl w:val="0"/>
        <w:autoSpaceDE w:val="0"/>
        <w:autoSpaceDN w:val="0"/>
        <w:adjustRightInd w:val="0"/>
        <w:rPr>
          <w:rFonts w:cs="Arial"/>
        </w:rPr>
      </w:pPr>
      <w:r w:rsidRPr="008166E3">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8166E3" w:rsidRDefault="007E302E" w:rsidP="008166E3">
      <w:pPr>
        <w:widowControl w:val="0"/>
        <w:autoSpaceDE w:val="0"/>
        <w:autoSpaceDN w:val="0"/>
        <w:adjustRightInd w:val="0"/>
        <w:rPr>
          <w:rFonts w:cs="Arial"/>
        </w:rPr>
      </w:pPr>
      <w:r w:rsidRPr="008166E3">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8166E3" w:rsidRDefault="007E302E" w:rsidP="008166E3">
      <w:pPr>
        <w:widowControl w:val="0"/>
        <w:autoSpaceDE w:val="0"/>
        <w:autoSpaceDN w:val="0"/>
        <w:adjustRightInd w:val="0"/>
        <w:rPr>
          <w:rFonts w:cs="Arial"/>
        </w:rPr>
      </w:pPr>
      <w:r w:rsidRPr="008166E3">
        <w:rPr>
          <w:rFonts w:cs="Arial"/>
        </w:rPr>
        <w:t>- регистрирует заявление с прилагаемым комплектом документов;</w:t>
      </w:r>
    </w:p>
    <w:p w:rsidR="000C187E" w:rsidRPr="008166E3" w:rsidRDefault="007E302E" w:rsidP="008166E3">
      <w:pPr>
        <w:widowControl w:val="0"/>
        <w:autoSpaceDE w:val="0"/>
        <w:autoSpaceDN w:val="0"/>
        <w:adjustRightInd w:val="0"/>
        <w:rPr>
          <w:rFonts w:cs="Arial"/>
        </w:rPr>
      </w:pPr>
      <w:r w:rsidRPr="008166E3">
        <w:rPr>
          <w:rFonts w:cs="Arial"/>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8166E3" w:rsidRDefault="00686D78" w:rsidP="008166E3">
      <w:pPr>
        <w:widowControl w:val="0"/>
        <w:autoSpaceDE w:val="0"/>
        <w:autoSpaceDN w:val="0"/>
        <w:adjustRightInd w:val="0"/>
        <w:rPr>
          <w:rFonts w:cs="Arial"/>
        </w:rPr>
      </w:pPr>
      <w:r w:rsidRPr="008166E3">
        <w:rPr>
          <w:rFonts w:cs="Arial"/>
        </w:rPr>
        <w:t>3.2.</w:t>
      </w:r>
      <w:r w:rsidR="003D2EAB" w:rsidRPr="008166E3">
        <w:rPr>
          <w:rFonts w:cs="Arial"/>
        </w:rPr>
        <w:t>1.</w:t>
      </w:r>
      <w:r w:rsidRPr="008166E3">
        <w:rPr>
          <w:rFonts w:cs="Arial"/>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8166E3">
        <w:rPr>
          <w:rFonts w:cs="Arial"/>
        </w:rPr>
        <w:t xml:space="preserve"> </w:t>
      </w:r>
      <w:r w:rsidR="0093150A" w:rsidRPr="008166E3">
        <w:rPr>
          <w:rFonts w:cs="Arial"/>
        </w:rPr>
        <w:t>Бутурлиновского муниципального района Воронежской области</w:t>
      </w:r>
      <w:r w:rsidRPr="008166E3">
        <w:rPr>
          <w:rFonts w:cs="Arial"/>
        </w:rPr>
        <w:t xml:space="preserve"> в течение одного рабочего дня с момента регистрации.</w:t>
      </w:r>
    </w:p>
    <w:p w:rsidR="008468B1" w:rsidRPr="008166E3" w:rsidRDefault="00A15C0E" w:rsidP="008166E3">
      <w:pPr>
        <w:pStyle w:val="ConsPlusNormal"/>
        <w:ind w:firstLine="709"/>
        <w:contextualSpacing/>
        <w:jc w:val="both"/>
        <w:rPr>
          <w:rFonts w:eastAsia="Calibri"/>
          <w:sz w:val="24"/>
          <w:szCs w:val="24"/>
          <w:lang w:eastAsia="en-US"/>
        </w:rPr>
      </w:pPr>
      <w:r w:rsidRPr="008166E3">
        <w:rPr>
          <w:sz w:val="24"/>
          <w:szCs w:val="24"/>
        </w:rPr>
        <w:t xml:space="preserve">3.2.1.5. При поступлении заявления в форме электронного документа и комплекта электронных документов </w:t>
      </w:r>
      <w:r w:rsidR="008468B1" w:rsidRPr="008166E3">
        <w:rPr>
          <w:rFonts w:eastAsia="Calibr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8166E3" w:rsidRDefault="008468B1" w:rsidP="008166E3">
      <w:pPr>
        <w:pStyle w:val="ConsPlusNormal"/>
        <w:ind w:firstLine="709"/>
        <w:contextualSpacing/>
        <w:jc w:val="both"/>
        <w:rPr>
          <w:sz w:val="24"/>
          <w:szCs w:val="24"/>
        </w:rPr>
      </w:pPr>
      <w:r w:rsidRPr="008166E3">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8166E3">
        <w:rPr>
          <w:sz w:val="24"/>
          <w:szCs w:val="24"/>
        </w:rPr>
        <w:t>администрацию</w:t>
      </w:r>
      <w:r w:rsidRPr="008166E3">
        <w:rPr>
          <w:sz w:val="24"/>
          <w:szCs w:val="24"/>
        </w:rPr>
        <w:t>.</w:t>
      </w:r>
    </w:p>
    <w:p w:rsidR="00686D78" w:rsidRPr="008166E3" w:rsidRDefault="00686D78" w:rsidP="008166E3">
      <w:pPr>
        <w:widowControl w:val="0"/>
        <w:autoSpaceDE w:val="0"/>
        <w:autoSpaceDN w:val="0"/>
        <w:adjustRightInd w:val="0"/>
        <w:rPr>
          <w:rFonts w:cs="Arial"/>
        </w:rPr>
      </w:pPr>
      <w:r w:rsidRPr="008166E3">
        <w:rPr>
          <w:rFonts w:cs="Arial"/>
        </w:rPr>
        <w:t>3.2.</w:t>
      </w:r>
      <w:r w:rsidR="003D2EAB" w:rsidRPr="008166E3">
        <w:rPr>
          <w:rFonts w:cs="Arial"/>
        </w:rPr>
        <w:t>1.</w:t>
      </w:r>
      <w:r w:rsidR="00550F5F" w:rsidRPr="008166E3">
        <w:rPr>
          <w:rFonts w:cs="Arial"/>
        </w:rPr>
        <w:t>6</w:t>
      </w:r>
      <w:r w:rsidRPr="008166E3">
        <w:rPr>
          <w:rFonts w:cs="Arial"/>
        </w:rPr>
        <w:t>. Результатом административной процедуры является регистрация з</w:t>
      </w:r>
      <w:r w:rsidR="005C6B08" w:rsidRPr="008166E3">
        <w:rPr>
          <w:rFonts w:cs="Arial"/>
        </w:rPr>
        <w:t>аявления и комплекта документов</w:t>
      </w:r>
      <w:r w:rsidRPr="008166E3">
        <w:rPr>
          <w:rFonts w:cs="Arial"/>
        </w:rPr>
        <w:t>.</w:t>
      </w:r>
    </w:p>
    <w:p w:rsidR="00686D78" w:rsidRPr="008166E3" w:rsidRDefault="00686D78" w:rsidP="008166E3">
      <w:pPr>
        <w:widowControl w:val="0"/>
        <w:autoSpaceDE w:val="0"/>
        <w:autoSpaceDN w:val="0"/>
        <w:adjustRightInd w:val="0"/>
        <w:rPr>
          <w:rFonts w:cs="Arial"/>
        </w:rPr>
      </w:pPr>
      <w:r w:rsidRPr="008166E3">
        <w:rPr>
          <w:rFonts w:cs="Arial"/>
        </w:rPr>
        <w:t>3.2.</w:t>
      </w:r>
      <w:r w:rsidR="003D2EAB" w:rsidRPr="008166E3">
        <w:rPr>
          <w:rFonts w:cs="Arial"/>
        </w:rPr>
        <w:t>1.</w:t>
      </w:r>
      <w:r w:rsidR="00550F5F" w:rsidRPr="008166E3">
        <w:rPr>
          <w:rFonts w:cs="Arial"/>
        </w:rPr>
        <w:t>7</w:t>
      </w:r>
      <w:r w:rsidRPr="008166E3">
        <w:rPr>
          <w:rFonts w:cs="Arial"/>
        </w:rPr>
        <w:t>. Максимальный срок исполнения административной процедуры - 1 день.</w:t>
      </w:r>
    </w:p>
    <w:p w:rsidR="005C6B08" w:rsidRPr="008166E3" w:rsidRDefault="005C6B08" w:rsidP="008166E3">
      <w:pPr>
        <w:widowControl w:val="0"/>
        <w:autoSpaceDE w:val="0"/>
        <w:autoSpaceDN w:val="0"/>
        <w:adjustRightInd w:val="0"/>
        <w:rPr>
          <w:rFonts w:cs="Arial"/>
        </w:rPr>
      </w:pPr>
      <w:r w:rsidRPr="008166E3">
        <w:rPr>
          <w:rFonts w:cs="Arial"/>
        </w:rPr>
        <w:t>3.</w:t>
      </w:r>
      <w:r w:rsidR="003D2EAB" w:rsidRPr="008166E3">
        <w:rPr>
          <w:rFonts w:cs="Arial"/>
        </w:rPr>
        <w:t>2.2.</w:t>
      </w:r>
      <w:r w:rsidRPr="008166E3">
        <w:rPr>
          <w:rFonts w:cs="Arial"/>
        </w:rPr>
        <w:t xml:space="preserve"> Проверка заявления и прилагаемых к нему документов</w:t>
      </w:r>
      <w:r w:rsidR="00AB0D52" w:rsidRPr="008166E3">
        <w:rPr>
          <w:rFonts w:cs="Arial"/>
        </w:rPr>
        <w:t xml:space="preserve"> </w:t>
      </w:r>
      <w:r w:rsidRPr="008166E3">
        <w:rPr>
          <w:rFonts w:cs="Arial"/>
        </w:rPr>
        <w:t>на соответствие требованиям, установленным пунктом 2.6.1. настоящего Административного регламента.</w:t>
      </w:r>
    </w:p>
    <w:p w:rsidR="005C6B08" w:rsidRPr="008166E3" w:rsidRDefault="005C6B08" w:rsidP="008166E3">
      <w:pPr>
        <w:widowControl w:val="0"/>
        <w:autoSpaceDE w:val="0"/>
        <w:autoSpaceDN w:val="0"/>
        <w:adjustRightInd w:val="0"/>
        <w:rPr>
          <w:rFonts w:cs="Arial"/>
        </w:rPr>
      </w:pPr>
      <w:r w:rsidRPr="008166E3">
        <w:rPr>
          <w:rFonts w:cs="Arial"/>
        </w:rPr>
        <w:t>3.</w:t>
      </w:r>
      <w:r w:rsidR="003D2EAB" w:rsidRPr="008166E3">
        <w:rPr>
          <w:rFonts w:cs="Arial"/>
        </w:rPr>
        <w:t>2.2.1</w:t>
      </w:r>
      <w:r w:rsidRPr="008166E3">
        <w:rPr>
          <w:rFonts w:cs="Arial"/>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8166E3">
        <w:rPr>
          <w:rFonts w:cs="Arial"/>
        </w:rPr>
        <w:t>рассмотрение заявления</w:t>
      </w:r>
      <w:r w:rsidRPr="008166E3">
        <w:rPr>
          <w:rFonts w:cs="Arial"/>
        </w:rPr>
        <w:t>.</w:t>
      </w:r>
    </w:p>
    <w:p w:rsidR="005C6B08" w:rsidRPr="008166E3" w:rsidRDefault="005C6B08" w:rsidP="008166E3">
      <w:pPr>
        <w:widowControl w:val="0"/>
        <w:autoSpaceDE w:val="0"/>
        <w:autoSpaceDN w:val="0"/>
        <w:adjustRightInd w:val="0"/>
        <w:rPr>
          <w:rFonts w:cs="Arial"/>
        </w:rPr>
      </w:pPr>
      <w:r w:rsidRPr="008166E3">
        <w:rPr>
          <w:rFonts w:cs="Arial"/>
        </w:rPr>
        <w:t>3.</w:t>
      </w:r>
      <w:r w:rsidR="003D2EAB" w:rsidRPr="008166E3">
        <w:rPr>
          <w:rFonts w:cs="Arial"/>
        </w:rPr>
        <w:t>2</w:t>
      </w:r>
      <w:r w:rsidRPr="008166E3">
        <w:rPr>
          <w:rFonts w:cs="Arial"/>
        </w:rPr>
        <w:t>.2.</w:t>
      </w:r>
      <w:r w:rsidR="003D2EAB" w:rsidRPr="008166E3">
        <w:rPr>
          <w:rFonts w:cs="Arial"/>
        </w:rPr>
        <w:t xml:space="preserve">2. </w:t>
      </w:r>
      <w:r w:rsidRPr="008166E3">
        <w:rPr>
          <w:rFonts w:cs="Arial"/>
        </w:rPr>
        <w:t>Специалист</w:t>
      </w:r>
      <w:r w:rsidR="00764ED0" w:rsidRPr="008166E3">
        <w:rPr>
          <w:rFonts w:cs="Arial"/>
        </w:rPr>
        <w:t xml:space="preserve"> ответственный за рассмотрение заявления </w:t>
      </w:r>
      <w:r w:rsidRPr="008166E3">
        <w:rPr>
          <w:rFonts w:cs="Arial"/>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8166E3" w:rsidRDefault="003D2EAB" w:rsidP="008166E3">
      <w:pPr>
        <w:widowControl w:val="0"/>
        <w:autoSpaceDE w:val="0"/>
        <w:autoSpaceDN w:val="0"/>
        <w:adjustRightInd w:val="0"/>
        <w:rPr>
          <w:rFonts w:cs="Arial"/>
        </w:rPr>
      </w:pPr>
      <w:r w:rsidRPr="008166E3">
        <w:rPr>
          <w:rFonts w:cs="Arial"/>
        </w:rPr>
        <w:t>3.2.2.3</w:t>
      </w:r>
      <w:r w:rsidR="005C6B08" w:rsidRPr="008166E3">
        <w:rPr>
          <w:rFonts w:cs="Arial"/>
        </w:rPr>
        <w:t xml:space="preserve">. Если заявление </w:t>
      </w:r>
      <w:r w:rsidR="004106FD" w:rsidRPr="008166E3">
        <w:rPr>
          <w:rFonts w:cs="Arial"/>
        </w:rPr>
        <w:t xml:space="preserve">на бумажном носителе </w:t>
      </w:r>
      <w:r w:rsidR="005C6B08" w:rsidRPr="008166E3">
        <w:rPr>
          <w:rFonts w:cs="Arial"/>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8166E3">
        <w:rPr>
          <w:rFonts w:cs="Arial"/>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8166E3" w:rsidRDefault="004106FD" w:rsidP="008166E3">
      <w:pPr>
        <w:autoSpaceDE w:val="0"/>
        <w:autoSpaceDN w:val="0"/>
        <w:adjustRightInd w:val="0"/>
        <w:rPr>
          <w:rFonts w:cs="Arial"/>
        </w:rPr>
      </w:pPr>
      <w:r w:rsidRPr="008166E3">
        <w:rPr>
          <w:rFonts w:cs="Arial"/>
        </w:rPr>
        <w:t xml:space="preserve">Заявление, в форме электронного документа представленное с </w:t>
      </w:r>
      <w:r w:rsidR="00412AE3" w:rsidRPr="008166E3">
        <w:rPr>
          <w:rFonts w:cs="Arial"/>
        </w:rPr>
        <w:t>нарушением требований пункта 2.6.1. настоящего Административного регламента не рассматривается.</w:t>
      </w:r>
    </w:p>
    <w:p w:rsidR="00412AE3" w:rsidRPr="008166E3" w:rsidRDefault="00412AE3" w:rsidP="008166E3">
      <w:pPr>
        <w:autoSpaceDE w:val="0"/>
        <w:autoSpaceDN w:val="0"/>
        <w:adjustRightInd w:val="0"/>
        <w:rPr>
          <w:rFonts w:cs="Arial"/>
        </w:rPr>
      </w:pPr>
      <w:r w:rsidRPr="008166E3">
        <w:rPr>
          <w:rFonts w:cs="Arial"/>
        </w:rPr>
        <w:t xml:space="preserve">Не позднее пяти рабочих дней со дня представления заявления в форме электронного документа </w:t>
      </w:r>
      <w:r w:rsidR="002F0C70" w:rsidRPr="008166E3">
        <w:rPr>
          <w:rFonts w:cs="Arial"/>
        </w:rPr>
        <w:t>специалист ответственный за рассмотрение заявления</w:t>
      </w:r>
      <w:r w:rsidR="008166E3" w:rsidRPr="008166E3">
        <w:rPr>
          <w:rFonts w:cs="Arial"/>
        </w:rPr>
        <w:t xml:space="preserve"> </w:t>
      </w:r>
      <w:r w:rsidRPr="008166E3">
        <w:rPr>
          <w:rFonts w:cs="Arial"/>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8166E3" w:rsidRDefault="003D2EAB" w:rsidP="008166E3">
      <w:pPr>
        <w:widowControl w:val="0"/>
        <w:autoSpaceDE w:val="0"/>
        <w:autoSpaceDN w:val="0"/>
        <w:adjustRightInd w:val="0"/>
        <w:rPr>
          <w:rFonts w:cs="Arial"/>
        </w:rPr>
      </w:pPr>
      <w:r w:rsidRPr="008166E3">
        <w:rPr>
          <w:rFonts w:cs="Arial"/>
        </w:rPr>
        <w:t>3.2.2.4</w:t>
      </w:r>
      <w:r w:rsidR="005C6B08" w:rsidRPr="008166E3">
        <w:rPr>
          <w:rFonts w:cs="Arial"/>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8166E3" w:rsidRDefault="005C6B08" w:rsidP="008166E3">
      <w:pPr>
        <w:widowControl w:val="0"/>
        <w:autoSpaceDE w:val="0"/>
        <w:autoSpaceDN w:val="0"/>
        <w:adjustRightInd w:val="0"/>
        <w:rPr>
          <w:rFonts w:cs="Arial"/>
        </w:rPr>
      </w:pPr>
      <w:r w:rsidRPr="008166E3">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8166E3">
        <w:rPr>
          <w:rFonts w:cs="Arial"/>
        </w:rPr>
        <w:t>едомления о возврате заявления.</w:t>
      </w:r>
    </w:p>
    <w:p w:rsidR="001A7DCD" w:rsidRPr="008166E3" w:rsidRDefault="003D2EAB" w:rsidP="008166E3">
      <w:pPr>
        <w:pStyle w:val="ConsPlusNormal"/>
        <w:ind w:firstLine="709"/>
        <w:contextualSpacing/>
        <w:jc w:val="both"/>
        <w:rPr>
          <w:rFonts w:eastAsia="Calibri"/>
          <w:sz w:val="24"/>
          <w:szCs w:val="24"/>
          <w:lang w:eastAsia="en-US"/>
        </w:rPr>
      </w:pPr>
      <w:r w:rsidRPr="008166E3">
        <w:rPr>
          <w:sz w:val="24"/>
          <w:szCs w:val="24"/>
        </w:rPr>
        <w:t>3.2.2.</w:t>
      </w:r>
      <w:r w:rsidR="001A7DCD" w:rsidRPr="008166E3">
        <w:rPr>
          <w:sz w:val="24"/>
          <w:szCs w:val="24"/>
        </w:rPr>
        <w:t>5. Максимальный срок исполнения административной процедуры, пр</w:t>
      </w:r>
      <w:r w:rsidR="002F0C70" w:rsidRPr="008166E3">
        <w:rPr>
          <w:sz w:val="24"/>
          <w:szCs w:val="24"/>
        </w:rPr>
        <w:t>едусмотренной настоящим пунктом составляет</w:t>
      </w:r>
      <w:r w:rsidR="001A7DCD" w:rsidRPr="008166E3">
        <w:rPr>
          <w:sz w:val="24"/>
          <w:szCs w:val="24"/>
        </w:rPr>
        <w:t xml:space="preserve">10 дней </w:t>
      </w:r>
      <w:r w:rsidR="001A7DCD" w:rsidRPr="008166E3">
        <w:rPr>
          <w:rFonts w:eastAsia="Calibri"/>
          <w:sz w:val="24"/>
          <w:szCs w:val="24"/>
          <w:lang w:eastAsia="en-US"/>
        </w:rPr>
        <w:t>со дня поступления заявления.</w:t>
      </w:r>
    </w:p>
    <w:p w:rsidR="001A7DCD" w:rsidRPr="008166E3" w:rsidRDefault="003D2EAB" w:rsidP="008166E3">
      <w:pPr>
        <w:widowControl w:val="0"/>
        <w:autoSpaceDE w:val="0"/>
        <w:autoSpaceDN w:val="0"/>
        <w:adjustRightInd w:val="0"/>
        <w:rPr>
          <w:rFonts w:cs="Arial"/>
        </w:rPr>
      </w:pPr>
      <w:r w:rsidRPr="008166E3">
        <w:rPr>
          <w:rFonts w:cs="Arial"/>
        </w:rPr>
        <w:t>3.</w:t>
      </w:r>
      <w:r w:rsidR="00982BAF" w:rsidRPr="008166E3">
        <w:rPr>
          <w:rFonts w:cs="Arial"/>
        </w:rPr>
        <w:t>2</w:t>
      </w:r>
      <w:r w:rsidR="001A7DCD" w:rsidRPr="008166E3">
        <w:rPr>
          <w:rFonts w:cs="Arial"/>
        </w:rPr>
        <w:t>.</w:t>
      </w:r>
      <w:r w:rsidR="00982BAF" w:rsidRPr="008166E3">
        <w:rPr>
          <w:rFonts w:cs="Arial"/>
        </w:rPr>
        <w:t xml:space="preserve">3. </w:t>
      </w:r>
      <w:r w:rsidR="001A7DCD" w:rsidRPr="008166E3">
        <w:rPr>
          <w:rFonts w:cs="Arial"/>
        </w:rPr>
        <w:t>Рассмотрение представленных документов, истребование</w:t>
      </w:r>
      <w:r w:rsidR="00B4413B" w:rsidRPr="008166E3">
        <w:rPr>
          <w:rFonts w:cs="Arial"/>
        </w:rPr>
        <w:t xml:space="preserve"> </w:t>
      </w:r>
      <w:r w:rsidR="001A7DCD" w:rsidRPr="008166E3">
        <w:rPr>
          <w:rFonts w:cs="Arial"/>
        </w:rPr>
        <w:t>документов (сведений), указанных в пункте 2.6.2 настоящего</w:t>
      </w:r>
      <w:r w:rsidR="00B4413B" w:rsidRPr="008166E3">
        <w:rPr>
          <w:rFonts w:cs="Arial"/>
        </w:rPr>
        <w:t xml:space="preserve"> </w:t>
      </w:r>
      <w:r w:rsidR="001A7DCD" w:rsidRPr="008166E3">
        <w:rPr>
          <w:rFonts w:cs="Arial"/>
        </w:rPr>
        <w:t>Административного регламента, в рамках межведомственного</w:t>
      </w:r>
      <w:r w:rsidR="00B4413B" w:rsidRPr="008166E3">
        <w:rPr>
          <w:rFonts w:cs="Arial"/>
        </w:rPr>
        <w:t xml:space="preserve"> </w:t>
      </w:r>
      <w:r w:rsidR="001A7DCD" w:rsidRPr="008166E3">
        <w:rPr>
          <w:rFonts w:cs="Arial"/>
        </w:rPr>
        <w:t>взаимодействия</w:t>
      </w:r>
    </w:p>
    <w:p w:rsidR="003B3841" w:rsidRPr="008166E3" w:rsidRDefault="001A7DCD" w:rsidP="008166E3">
      <w:pPr>
        <w:rPr>
          <w:rFonts w:cs="Arial"/>
        </w:rPr>
      </w:pPr>
      <w:r w:rsidRPr="008166E3">
        <w:rPr>
          <w:rFonts w:cs="Arial"/>
        </w:rPr>
        <w:t>3.</w:t>
      </w:r>
      <w:r w:rsidR="00982BAF" w:rsidRPr="008166E3">
        <w:rPr>
          <w:rFonts w:cs="Arial"/>
        </w:rPr>
        <w:t>2</w:t>
      </w:r>
      <w:r w:rsidR="003D2EAB" w:rsidRPr="008166E3">
        <w:rPr>
          <w:rFonts w:cs="Arial"/>
        </w:rPr>
        <w:t>.</w:t>
      </w:r>
      <w:r w:rsidR="00982BAF" w:rsidRPr="008166E3">
        <w:rPr>
          <w:rFonts w:cs="Arial"/>
        </w:rPr>
        <w:t>3.1.</w:t>
      </w:r>
      <w:r w:rsidR="00173F8B" w:rsidRPr="008166E3">
        <w:rPr>
          <w:rFonts w:cs="Arial"/>
        </w:rPr>
        <w:t>В случае соответствия заявления и приложенных к нему документом требованиям пункта 2.6.1. Административного регламента с</w:t>
      </w:r>
      <w:r w:rsidR="003B3841" w:rsidRPr="008166E3">
        <w:rPr>
          <w:rFonts w:cs="Arial"/>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8166E3" w:rsidRDefault="00DD22DC" w:rsidP="008166E3">
      <w:pPr>
        <w:rPr>
          <w:rFonts w:cs="Arial"/>
        </w:rPr>
      </w:pPr>
      <w:r w:rsidRPr="008166E3">
        <w:rPr>
          <w:rFonts w:cs="Arial"/>
        </w:rPr>
        <w:t xml:space="preserve">Основанием для приостановлении срока рассмотрения заявления является наличие на дату </w:t>
      </w:r>
      <w:r w:rsidR="003B3841" w:rsidRPr="008166E3">
        <w:rPr>
          <w:rFonts w:cs="Arial"/>
        </w:rPr>
        <w:t xml:space="preserve">поступления в </w:t>
      </w:r>
      <w:r w:rsidRPr="008166E3">
        <w:rPr>
          <w:rFonts w:cs="Arial"/>
        </w:rPr>
        <w:t xml:space="preserve">администрацию </w:t>
      </w:r>
      <w:r w:rsidR="003B3841" w:rsidRPr="008166E3">
        <w:rPr>
          <w:rFonts w:cs="Arial"/>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8166E3">
        <w:rPr>
          <w:rFonts w:cs="Arial"/>
        </w:rPr>
        <w:t>представленной</w:t>
      </w:r>
      <w:r w:rsidR="003B3841" w:rsidRPr="008166E3">
        <w:rPr>
          <w:rFonts w:cs="Arial"/>
        </w:rPr>
        <w:t xml:space="preserve"> ранее другим лицом схем</w:t>
      </w:r>
      <w:r w:rsidRPr="008166E3">
        <w:rPr>
          <w:rFonts w:cs="Arial"/>
        </w:rPr>
        <w:t>ы</w:t>
      </w:r>
      <w:r w:rsidR="003B3841" w:rsidRPr="008166E3">
        <w:rPr>
          <w:rFonts w:cs="Arial"/>
        </w:rPr>
        <w:t xml:space="preserve"> расположения земельного участка и местоположение земельных участков, образование которых предусмотрено этими схемами, ч</w:t>
      </w:r>
      <w:r w:rsidRPr="008166E3">
        <w:rPr>
          <w:rFonts w:cs="Arial"/>
        </w:rPr>
        <w:t>астично или полностью совпадает.</w:t>
      </w:r>
    </w:p>
    <w:p w:rsidR="00DD22DC" w:rsidRPr="008166E3" w:rsidRDefault="00A9132F" w:rsidP="008166E3">
      <w:pPr>
        <w:rPr>
          <w:rFonts w:cs="Arial"/>
        </w:rPr>
      </w:pPr>
      <w:r w:rsidRPr="008166E3">
        <w:rPr>
          <w:rFonts w:cs="Arial"/>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8166E3" w:rsidRDefault="006445AA" w:rsidP="008166E3">
      <w:pPr>
        <w:autoSpaceDE w:val="0"/>
        <w:autoSpaceDN w:val="0"/>
        <w:adjustRightInd w:val="0"/>
        <w:rPr>
          <w:rFonts w:cs="Arial"/>
        </w:rPr>
      </w:pPr>
      <w:r w:rsidRPr="008166E3">
        <w:rPr>
          <w:rFonts w:cs="Arial"/>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8166E3" w:rsidRDefault="00664F30" w:rsidP="008166E3">
      <w:pPr>
        <w:rPr>
          <w:rFonts w:cs="Arial"/>
        </w:rPr>
      </w:pPr>
      <w:r w:rsidRPr="008166E3">
        <w:rPr>
          <w:rFonts w:cs="Arial"/>
        </w:rPr>
        <w:t>В</w:t>
      </w:r>
      <w:r w:rsidR="004C7586" w:rsidRPr="008166E3">
        <w:rPr>
          <w:rFonts w:cs="Arial"/>
        </w:rPr>
        <w:t xml:space="preserve"> случае </w:t>
      </w:r>
      <w:r w:rsidR="00173F8B" w:rsidRPr="008166E3">
        <w:rPr>
          <w:rFonts w:cs="Arial"/>
        </w:rPr>
        <w:t xml:space="preserve">отсутствия основания для приостановлении срока рассмотрения заявления и </w:t>
      </w:r>
      <w:r w:rsidR="004C7586" w:rsidRPr="008166E3">
        <w:rPr>
          <w:rFonts w:cs="Arial"/>
        </w:rPr>
        <w:t>соответствия заявления и приложенных к нему документом требованиям пункта 2.6.1. Административного регламента с</w:t>
      </w:r>
      <w:r w:rsidR="001A7DCD" w:rsidRPr="008166E3">
        <w:rPr>
          <w:rFonts w:cs="Arial"/>
        </w:rPr>
        <w:t xml:space="preserve">пециалист </w:t>
      </w:r>
      <w:r w:rsidR="004C7586" w:rsidRPr="008166E3">
        <w:rPr>
          <w:rFonts w:cs="Arial"/>
        </w:rPr>
        <w:t>ответственный за рассмотрение заявления</w:t>
      </w:r>
      <w:r w:rsidR="001A7DCD" w:rsidRPr="008166E3">
        <w:rPr>
          <w:rFonts w:cs="Arial"/>
        </w:rPr>
        <w:t xml:space="preserve"> в рамках межведомственного взаимодействия запрашивает в случае необходимости:</w:t>
      </w:r>
    </w:p>
    <w:p w:rsidR="001A7DCD" w:rsidRPr="008166E3" w:rsidRDefault="001A7DCD" w:rsidP="008166E3">
      <w:pPr>
        <w:widowControl w:val="0"/>
        <w:autoSpaceDE w:val="0"/>
        <w:autoSpaceDN w:val="0"/>
        <w:adjustRightInd w:val="0"/>
        <w:rPr>
          <w:rFonts w:cs="Arial"/>
        </w:rPr>
      </w:pPr>
      <w:r w:rsidRPr="008166E3">
        <w:rPr>
          <w:rFonts w:cs="Arial"/>
        </w:rPr>
        <w:t>а) в Управлении Федеральной службы государственной регистрации, кадастра и картографии по Воронежской области:</w:t>
      </w:r>
    </w:p>
    <w:p w:rsidR="001A7DCD" w:rsidRPr="008166E3" w:rsidRDefault="001A7DCD" w:rsidP="008166E3">
      <w:pPr>
        <w:widowControl w:val="0"/>
        <w:autoSpaceDE w:val="0"/>
        <w:autoSpaceDN w:val="0"/>
        <w:adjustRightInd w:val="0"/>
        <w:rPr>
          <w:rFonts w:cs="Arial"/>
        </w:rPr>
      </w:pPr>
      <w:r w:rsidRPr="008166E3">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8166E3" w:rsidRDefault="001A7DCD" w:rsidP="008166E3">
      <w:pPr>
        <w:widowControl w:val="0"/>
        <w:autoSpaceDE w:val="0"/>
        <w:autoSpaceDN w:val="0"/>
        <w:adjustRightInd w:val="0"/>
        <w:rPr>
          <w:rFonts w:cs="Arial"/>
        </w:rPr>
      </w:pPr>
      <w:r w:rsidRPr="008166E3">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8166E3" w:rsidRDefault="001A7DCD" w:rsidP="008166E3">
      <w:pPr>
        <w:widowControl w:val="0"/>
        <w:autoSpaceDE w:val="0"/>
        <w:autoSpaceDN w:val="0"/>
        <w:adjustRightInd w:val="0"/>
        <w:rPr>
          <w:rFonts w:cs="Arial"/>
        </w:rPr>
      </w:pPr>
      <w:r w:rsidRPr="008166E3">
        <w:rPr>
          <w:rFonts w:cs="Arial"/>
        </w:rPr>
        <w:t>б) в Управлении Федеральной налоговой службы по Воронежской области:</w:t>
      </w:r>
    </w:p>
    <w:p w:rsidR="001A7DCD" w:rsidRPr="008166E3" w:rsidRDefault="001A7DCD" w:rsidP="008166E3">
      <w:pPr>
        <w:widowControl w:val="0"/>
        <w:autoSpaceDE w:val="0"/>
        <w:autoSpaceDN w:val="0"/>
        <w:adjustRightInd w:val="0"/>
        <w:rPr>
          <w:rFonts w:cs="Arial"/>
        </w:rPr>
      </w:pPr>
      <w:r w:rsidRPr="008166E3">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8166E3" w:rsidRDefault="001A7DCD" w:rsidP="008166E3">
      <w:pPr>
        <w:widowControl w:val="0"/>
        <w:autoSpaceDE w:val="0"/>
        <w:autoSpaceDN w:val="0"/>
        <w:adjustRightInd w:val="0"/>
        <w:rPr>
          <w:rFonts w:cs="Arial"/>
        </w:rPr>
      </w:pPr>
      <w:r w:rsidRPr="008166E3">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8166E3" w:rsidRDefault="001A7DCD" w:rsidP="008166E3">
      <w:pPr>
        <w:widowControl w:val="0"/>
        <w:autoSpaceDE w:val="0"/>
        <w:autoSpaceDN w:val="0"/>
        <w:adjustRightInd w:val="0"/>
        <w:rPr>
          <w:rFonts w:cs="Arial"/>
        </w:rPr>
      </w:pPr>
      <w:r w:rsidRPr="008166E3">
        <w:rPr>
          <w:rFonts w:cs="Arial"/>
        </w:rPr>
        <w:t xml:space="preserve">в) в </w:t>
      </w:r>
      <w:r w:rsidR="009E112B" w:rsidRPr="008166E3">
        <w:rPr>
          <w:rFonts w:cs="Arial"/>
        </w:rPr>
        <w:t xml:space="preserve">отдел </w:t>
      </w:r>
      <w:r w:rsidR="00290A50" w:rsidRPr="008166E3">
        <w:rPr>
          <w:rFonts w:cs="Arial"/>
        </w:rPr>
        <w:t>Бутурлиновского</w:t>
      </w:r>
      <w:r w:rsidR="009E112B" w:rsidRPr="008166E3">
        <w:rPr>
          <w:rFonts w:cs="Arial"/>
        </w:rPr>
        <w:t xml:space="preserve"> </w:t>
      </w:r>
      <w:r w:rsidRPr="008166E3">
        <w:rPr>
          <w:rFonts w:cs="Arial"/>
        </w:rPr>
        <w:t>филиал</w:t>
      </w:r>
      <w:r w:rsidR="009E112B" w:rsidRPr="008166E3">
        <w:rPr>
          <w:rFonts w:cs="Arial"/>
        </w:rPr>
        <w:t>а</w:t>
      </w:r>
      <w:r w:rsidRPr="008166E3">
        <w:rPr>
          <w:rFonts w:cs="Arial"/>
        </w:rPr>
        <w:t xml:space="preserve"> федерального государственного бюджетного учреждения </w:t>
      </w:r>
      <w:r w:rsidR="00433A0F" w:rsidRPr="008166E3">
        <w:rPr>
          <w:rFonts w:cs="Arial"/>
        </w:rPr>
        <w:t>«</w:t>
      </w:r>
      <w:r w:rsidRPr="008166E3">
        <w:rPr>
          <w:rFonts w:cs="Arial"/>
        </w:rPr>
        <w:t>Федеральная кадастровая палата Федеральной службы государственной регистрации, кадастра и картографии</w:t>
      </w:r>
      <w:r w:rsidR="00433A0F" w:rsidRPr="008166E3">
        <w:rPr>
          <w:rFonts w:cs="Arial"/>
        </w:rPr>
        <w:t>»</w:t>
      </w:r>
      <w:r w:rsidRPr="008166E3">
        <w:rPr>
          <w:rFonts w:cs="Arial"/>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8166E3" w:rsidRDefault="0010038C" w:rsidP="008166E3">
      <w:pPr>
        <w:autoSpaceDE w:val="0"/>
        <w:autoSpaceDN w:val="0"/>
        <w:adjustRightInd w:val="0"/>
        <w:rPr>
          <w:rFonts w:cs="Arial"/>
        </w:rPr>
      </w:pPr>
      <w:r w:rsidRPr="008166E3">
        <w:rPr>
          <w:rFonts w:cs="Arial"/>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8166E3" w:rsidRDefault="00C22954" w:rsidP="008166E3">
      <w:pPr>
        <w:autoSpaceDE w:val="0"/>
        <w:autoSpaceDN w:val="0"/>
        <w:adjustRightInd w:val="0"/>
        <w:rPr>
          <w:rFonts w:cs="Arial"/>
        </w:rPr>
      </w:pPr>
      <w:r w:rsidRPr="008166E3">
        <w:rPr>
          <w:rFonts w:cs="Arial"/>
        </w:rPr>
        <w:t xml:space="preserve">Подготовка иного, </w:t>
      </w:r>
      <w:r w:rsidR="007B6CF3" w:rsidRPr="008166E3">
        <w:rPr>
          <w:rFonts w:cs="Arial"/>
        </w:rPr>
        <w:t xml:space="preserve">варианта </w:t>
      </w:r>
      <w:r w:rsidRPr="008166E3">
        <w:rPr>
          <w:rFonts w:cs="Arial"/>
        </w:rPr>
        <w:t xml:space="preserve">схемы расположения земельного участка </w:t>
      </w:r>
      <w:r w:rsidR="007B6CF3" w:rsidRPr="008166E3">
        <w:rPr>
          <w:rFonts w:cs="Arial"/>
        </w:rPr>
        <w:t>допускается п</w:t>
      </w:r>
      <w:r w:rsidR="006445AA" w:rsidRPr="008166E3">
        <w:rPr>
          <w:rFonts w:cs="Arial"/>
        </w:rPr>
        <w:t>ри наличии в письменной форме согласия лица, обратившегося с заявлением о предварительном согласовании пр</w:t>
      </w:r>
      <w:r w:rsidR="007B6CF3" w:rsidRPr="008166E3">
        <w:rPr>
          <w:rFonts w:cs="Arial"/>
        </w:rPr>
        <w:t>едоставления земельного участка</w:t>
      </w:r>
      <w:r w:rsidR="006445AA" w:rsidRPr="008166E3">
        <w:rPr>
          <w:rFonts w:cs="Arial"/>
        </w:rPr>
        <w:t>.</w:t>
      </w:r>
    </w:p>
    <w:p w:rsidR="00664F30" w:rsidRPr="008166E3" w:rsidRDefault="00664F30" w:rsidP="008166E3">
      <w:pPr>
        <w:widowControl w:val="0"/>
        <w:autoSpaceDE w:val="0"/>
        <w:autoSpaceDN w:val="0"/>
        <w:adjustRightInd w:val="0"/>
        <w:rPr>
          <w:rFonts w:cs="Arial"/>
        </w:rPr>
      </w:pPr>
      <w:r w:rsidRPr="008166E3">
        <w:rPr>
          <w:rFonts w:cs="Arial"/>
        </w:rPr>
        <w:t>3.2.</w:t>
      </w:r>
      <w:r w:rsidR="007D1682" w:rsidRPr="008166E3">
        <w:rPr>
          <w:rFonts w:cs="Arial"/>
        </w:rPr>
        <w:t xml:space="preserve">3.2. </w:t>
      </w:r>
      <w:r w:rsidRPr="008166E3">
        <w:rPr>
          <w:rFonts w:cs="Arial"/>
        </w:rPr>
        <w:t xml:space="preserve">После получения </w:t>
      </w:r>
      <w:r w:rsidR="00D96F1B" w:rsidRPr="008166E3">
        <w:rPr>
          <w:rFonts w:cs="Arial"/>
        </w:rPr>
        <w:t>информации</w:t>
      </w:r>
      <w:r w:rsidRPr="008166E3">
        <w:rPr>
          <w:rFonts w:cs="Arial"/>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8166E3">
        <w:rPr>
          <w:rFonts w:cs="Arial"/>
        </w:rPr>
        <w:t>органами,</w:t>
      </w:r>
      <w:r w:rsidR="00D96F1B" w:rsidRPr="008166E3">
        <w:rPr>
          <w:rFonts w:cs="Arial"/>
        </w:rPr>
        <w:t xml:space="preserve"> участвующими в предоставлении муниципальной услуги</w:t>
      </w:r>
      <w:r w:rsidR="004477B3" w:rsidRPr="008166E3">
        <w:rPr>
          <w:rFonts w:cs="Arial"/>
        </w:rPr>
        <w:t>,</w:t>
      </w:r>
      <w:r w:rsidR="00D96F1B" w:rsidRPr="008166E3">
        <w:rPr>
          <w:rFonts w:cs="Arial"/>
        </w:rPr>
        <w:t xml:space="preserve"> на предмет наличия или</w:t>
      </w:r>
      <w:r w:rsidRPr="008166E3">
        <w:rPr>
          <w:rFonts w:cs="Arial"/>
        </w:rPr>
        <w:t xml:space="preserve"> отсутствия оснований, указанных в пункте </w:t>
      </w:r>
      <w:r w:rsidR="00173F8B" w:rsidRPr="008166E3">
        <w:rPr>
          <w:rFonts w:cs="Arial"/>
        </w:rPr>
        <w:t>2.8</w:t>
      </w:r>
      <w:r w:rsidRPr="008166E3">
        <w:rPr>
          <w:rFonts w:cs="Arial"/>
        </w:rPr>
        <w:t>. настояще</w:t>
      </w:r>
      <w:r w:rsidR="003D4185" w:rsidRPr="008166E3">
        <w:rPr>
          <w:rFonts w:cs="Arial"/>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r w:rsidR="00D77933" w:rsidRPr="008166E3">
        <w:rPr>
          <w:rFonts w:cs="Arial"/>
        </w:rPr>
        <w:t xml:space="preserve"> </w:t>
      </w:r>
      <w:r w:rsidR="003D4185" w:rsidRPr="008166E3">
        <w:rPr>
          <w:rFonts w:cs="Arial"/>
        </w:rPr>
        <w:t>согласовании предоставления земельного участка</w:t>
      </w:r>
      <w:r w:rsidR="007C0B8A" w:rsidRPr="008166E3">
        <w:rPr>
          <w:rFonts w:cs="Arial"/>
        </w:rPr>
        <w:t>.</w:t>
      </w:r>
    </w:p>
    <w:p w:rsidR="00D96F1B" w:rsidRPr="008166E3" w:rsidRDefault="007D1682" w:rsidP="008166E3">
      <w:pPr>
        <w:widowControl w:val="0"/>
        <w:autoSpaceDE w:val="0"/>
        <w:autoSpaceDN w:val="0"/>
        <w:adjustRightInd w:val="0"/>
        <w:rPr>
          <w:rFonts w:cs="Arial"/>
        </w:rPr>
      </w:pPr>
      <w:r w:rsidRPr="008166E3">
        <w:rPr>
          <w:rFonts w:cs="Arial"/>
        </w:rPr>
        <w:t>3.2.3.3.</w:t>
      </w:r>
      <w:r w:rsidR="001A7DCD" w:rsidRPr="008166E3">
        <w:rPr>
          <w:rFonts w:cs="Arial"/>
        </w:rPr>
        <w:t xml:space="preserve">Результатом административной процедуры является установление </w:t>
      </w:r>
      <w:r w:rsidR="00D96F1B" w:rsidRPr="008166E3">
        <w:rPr>
          <w:rFonts w:cs="Arial"/>
        </w:rPr>
        <w:t>наличия или отсутствие о</w:t>
      </w:r>
      <w:r w:rsidR="006445AA" w:rsidRPr="008166E3">
        <w:rPr>
          <w:rFonts w:cs="Arial"/>
        </w:rPr>
        <w:t>снований, указанных в пункте 2.8</w:t>
      </w:r>
      <w:r w:rsidR="00D96F1B" w:rsidRPr="008166E3">
        <w:rPr>
          <w:rFonts w:cs="Arial"/>
        </w:rPr>
        <w:t>. настоящего Административного регламента.</w:t>
      </w:r>
    </w:p>
    <w:p w:rsidR="001A7DCD" w:rsidRPr="008166E3" w:rsidRDefault="007D1682" w:rsidP="008166E3">
      <w:pPr>
        <w:widowControl w:val="0"/>
        <w:autoSpaceDE w:val="0"/>
        <w:autoSpaceDN w:val="0"/>
        <w:adjustRightInd w:val="0"/>
        <w:rPr>
          <w:rFonts w:cs="Arial"/>
        </w:rPr>
      </w:pPr>
      <w:r w:rsidRPr="008166E3">
        <w:rPr>
          <w:rFonts w:cs="Arial"/>
        </w:rPr>
        <w:t xml:space="preserve">3.2.3.4. </w:t>
      </w:r>
      <w:r w:rsidR="001A7DCD" w:rsidRPr="008166E3">
        <w:rPr>
          <w:rFonts w:cs="Arial"/>
        </w:rPr>
        <w:t>Максимальный срок исполнения административной процедуры - 10 дней.</w:t>
      </w:r>
    </w:p>
    <w:p w:rsidR="00BC2D05" w:rsidRPr="008166E3" w:rsidRDefault="007D1682" w:rsidP="008166E3">
      <w:pPr>
        <w:widowControl w:val="0"/>
        <w:autoSpaceDE w:val="0"/>
        <w:autoSpaceDN w:val="0"/>
        <w:adjustRightInd w:val="0"/>
        <w:rPr>
          <w:rFonts w:cs="Arial"/>
        </w:rPr>
      </w:pPr>
      <w:r w:rsidRPr="008166E3">
        <w:rPr>
          <w:rFonts w:cs="Arial"/>
        </w:rPr>
        <w:t>3.2.4.</w:t>
      </w:r>
      <w:r w:rsidR="00BF0C17" w:rsidRPr="008166E3">
        <w:rPr>
          <w:rFonts w:cs="Arial"/>
        </w:rPr>
        <w:t xml:space="preserve"> Подготовка </w:t>
      </w:r>
      <w:r w:rsidR="003D4185" w:rsidRPr="008166E3">
        <w:rPr>
          <w:rFonts w:cs="Arial"/>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8166E3">
        <w:rPr>
          <w:rFonts w:cs="Arial"/>
        </w:rPr>
        <w:t>.</w:t>
      </w:r>
    </w:p>
    <w:p w:rsidR="007C0B8A" w:rsidRPr="008166E3" w:rsidRDefault="007D1682" w:rsidP="008166E3">
      <w:pPr>
        <w:widowControl w:val="0"/>
        <w:autoSpaceDE w:val="0"/>
        <w:autoSpaceDN w:val="0"/>
        <w:adjustRightInd w:val="0"/>
        <w:rPr>
          <w:rFonts w:cs="Arial"/>
        </w:rPr>
      </w:pPr>
      <w:r w:rsidRPr="008166E3">
        <w:rPr>
          <w:rFonts w:cs="Arial"/>
        </w:rPr>
        <w:t xml:space="preserve">3.2.4.1. </w:t>
      </w:r>
      <w:r w:rsidR="007C0B8A" w:rsidRPr="008166E3">
        <w:rPr>
          <w:rFonts w:cs="Arial"/>
        </w:rPr>
        <w:t xml:space="preserve">В случае принятия решения об отказе в предварительном согласовании предоставления земельного участка </w:t>
      </w:r>
      <w:r w:rsidR="006421D6" w:rsidRPr="008166E3">
        <w:rPr>
          <w:rFonts w:cs="Arial"/>
        </w:rPr>
        <w:t xml:space="preserve">специалист ответственный за рассмотрение заявления </w:t>
      </w:r>
      <w:r w:rsidR="00086030" w:rsidRPr="008166E3">
        <w:rPr>
          <w:rFonts w:cs="Arial"/>
        </w:rPr>
        <w:t xml:space="preserve">в течение 2 дней </w:t>
      </w:r>
      <w:r w:rsidR="006421D6" w:rsidRPr="008166E3">
        <w:rPr>
          <w:rFonts w:cs="Arial"/>
        </w:rPr>
        <w:t>готовит проект постановления администрации об отказе в предварительном согласовании предоставления земельного участка.</w:t>
      </w:r>
    </w:p>
    <w:p w:rsidR="006421D6" w:rsidRPr="008166E3" w:rsidRDefault="006421D6" w:rsidP="008166E3">
      <w:pPr>
        <w:widowControl w:val="0"/>
        <w:autoSpaceDE w:val="0"/>
        <w:autoSpaceDN w:val="0"/>
        <w:adjustRightInd w:val="0"/>
        <w:rPr>
          <w:rFonts w:cs="Arial"/>
        </w:rPr>
      </w:pPr>
      <w:r w:rsidRPr="008166E3">
        <w:rPr>
          <w:rFonts w:cs="Arial"/>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8166E3" w:rsidRDefault="00685EA0" w:rsidP="008166E3">
      <w:pPr>
        <w:widowControl w:val="0"/>
        <w:autoSpaceDE w:val="0"/>
        <w:autoSpaceDN w:val="0"/>
        <w:adjustRightInd w:val="0"/>
        <w:rPr>
          <w:rFonts w:cs="Arial"/>
        </w:rPr>
      </w:pPr>
      <w:r w:rsidRPr="008166E3">
        <w:rPr>
          <w:rFonts w:cs="Arial"/>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00086030" w:rsidRPr="008166E3">
        <w:rPr>
          <w:rFonts w:cs="Arial"/>
        </w:rPr>
        <w:t xml:space="preserve"> в течение 2 дней</w:t>
      </w:r>
      <w:r w:rsidRPr="008166E3">
        <w:rPr>
          <w:rFonts w:cs="Arial"/>
        </w:rPr>
        <w:t>.</w:t>
      </w:r>
    </w:p>
    <w:p w:rsidR="006421D6" w:rsidRPr="008166E3" w:rsidRDefault="00685EA0" w:rsidP="008166E3">
      <w:pPr>
        <w:widowControl w:val="0"/>
        <w:autoSpaceDE w:val="0"/>
        <w:autoSpaceDN w:val="0"/>
        <w:adjustRightInd w:val="0"/>
        <w:rPr>
          <w:rFonts w:cs="Arial"/>
        </w:rPr>
      </w:pPr>
      <w:r w:rsidRPr="008166E3">
        <w:rPr>
          <w:rFonts w:cs="Arial"/>
        </w:rPr>
        <w:t>3.</w:t>
      </w:r>
      <w:r w:rsidR="007D1682" w:rsidRPr="008166E3">
        <w:rPr>
          <w:rFonts w:cs="Arial"/>
        </w:rPr>
        <w:t xml:space="preserve">2.4.2. </w:t>
      </w:r>
      <w:r w:rsidRPr="008166E3">
        <w:rPr>
          <w:rFonts w:cs="Arial"/>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8166E3">
        <w:rPr>
          <w:rFonts w:cs="Arial"/>
        </w:rPr>
        <w:t xml:space="preserve">в течение 2 дней </w:t>
      </w:r>
      <w:r w:rsidRPr="008166E3">
        <w:rPr>
          <w:rFonts w:cs="Arial"/>
        </w:rPr>
        <w:t xml:space="preserve">готовит проект постановления администрации </w:t>
      </w:r>
      <w:r w:rsidR="00086030" w:rsidRPr="008166E3">
        <w:rPr>
          <w:rFonts w:cs="Arial"/>
        </w:rPr>
        <w:t>о предварительном согласовании предоставления земельного участка.</w:t>
      </w:r>
    </w:p>
    <w:p w:rsidR="00086030" w:rsidRPr="008166E3" w:rsidRDefault="00086030" w:rsidP="008166E3">
      <w:pPr>
        <w:widowControl w:val="0"/>
        <w:autoSpaceDE w:val="0"/>
        <w:autoSpaceDN w:val="0"/>
        <w:adjustRightInd w:val="0"/>
        <w:rPr>
          <w:rFonts w:cs="Arial"/>
        </w:rPr>
      </w:pPr>
      <w:r w:rsidRPr="008166E3">
        <w:rPr>
          <w:rFonts w:cs="Arial"/>
        </w:rPr>
        <w:t>В случае, если испрашиваемый земельный участок предстоит образовать в соответствии со схемой расположения земельного участка, постановление</w:t>
      </w:r>
      <w:r w:rsidR="008166E3" w:rsidRPr="008166E3">
        <w:rPr>
          <w:rFonts w:cs="Arial"/>
        </w:rPr>
        <w:t xml:space="preserve"> </w:t>
      </w:r>
      <w:r w:rsidRPr="008166E3">
        <w:rPr>
          <w:rFonts w:cs="Arial"/>
        </w:rPr>
        <w:t>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8166E3" w:rsidRDefault="00805710" w:rsidP="008166E3">
      <w:pPr>
        <w:widowControl w:val="0"/>
        <w:autoSpaceDE w:val="0"/>
        <w:autoSpaceDN w:val="0"/>
        <w:adjustRightInd w:val="0"/>
        <w:rPr>
          <w:rFonts w:cs="Arial"/>
        </w:rPr>
      </w:pPr>
      <w:r w:rsidRPr="008166E3">
        <w:rPr>
          <w:rFonts w:cs="Arial"/>
        </w:rPr>
        <w:t>Проект постановления о предварительном согласовании предоставления земельного участка утверждается главой администрации (поселения) в течение 2 дней.</w:t>
      </w:r>
    </w:p>
    <w:p w:rsidR="00767FBE" w:rsidRPr="008166E3" w:rsidRDefault="00767FBE" w:rsidP="008166E3">
      <w:pPr>
        <w:widowControl w:val="0"/>
        <w:autoSpaceDE w:val="0"/>
        <w:autoSpaceDN w:val="0"/>
        <w:adjustRightInd w:val="0"/>
        <w:rPr>
          <w:rFonts w:cs="Arial"/>
        </w:rPr>
      </w:pPr>
      <w:r w:rsidRPr="008166E3">
        <w:rPr>
          <w:rFonts w:cs="Arial"/>
        </w:rPr>
        <w:t>3.</w:t>
      </w:r>
      <w:r w:rsidR="007D1682" w:rsidRPr="008166E3">
        <w:rPr>
          <w:rFonts w:cs="Arial"/>
        </w:rPr>
        <w:t>2.4.3</w:t>
      </w:r>
      <w:r w:rsidRPr="008166E3">
        <w:rPr>
          <w:rFonts w:cs="Arial"/>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8166E3" w:rsidRDefault="007D1682" w:rsidP="008166E3">
      <w:pPr>
        <w:widowControl w:val="0"/>
        <w:autoSpaceDE w:val="0"/>
        <w:autoSpaceDN w:val="0"/>
        <w:adjustRightInd w:val="0"/>
        <w:rPr>
          <w:rFonts w:cs="Arial"/>
        </w:rPr>
      </w:pPr>
      <w:r w:rsidRPr="008166E3">
        <w:rPr>
          <w:rFonts w:cs="Arial"/>
        </w:rPr>
        <w:t>3.2.4.4</w:t>
      </w:r>
      <w:r w:rsidR="00767FBE" w:rsidRPr="008166E3">
        <w:rPr>
          <w:rFonts w:cs="Arial"/>
        </w:rPr>
        <w:t xml:space="preserve">. Максимальный срок исполнения административной процедуры - </w:t>
      </w:r>
      <w:r w:rsidR="00A76FF3" w:rsidRPr="008166E3">
        <w:rPr>
          <w:rFonts w:cs="Arial"/>
        </w:rPr>
        <w:t>4 дня.</w:t>
      </w:r>
    </w:p>
    <w:p w:rsidR="00BF0C17" w:rsidRPr="008166E3" w:rsidRDefault="007C0B8A" w:rsidP="008166E3">
      <w:pPr>
        <w:widowControl w:val="0"/>
        <w:autoSpaceDE w:val="0"/>
        <w:autoSpaceDN w:val="0"/>
        <w:adjustRightInd w:val="0"/>
        <w:rPr>
          <w:rFonts w:cs="Arial"/>
        </w:rPr>
      </w:pPr>
      <w:r w:rsidRPr="008166E3">
        <w:rPr>
          <w:rFonts w:cs="Arial"/>
        </w:rPr>
        <w:t>3.</w:t>
      </w:r>
      <w:r w:rsidR="007D1682" w:rsidRPr="008166E3">
        <w:rPr>
          <w:rFonts w:cs="Arial"/>
        </w:rPr>
        <w:t>2.5.</w:t>
      </w:r>
      <w:r w:rsidRPr="008166E3">
        <w:rPr>
          <w:rFonts w:cs="Arial"/>
        </w:rPr>
        <w:t xml:space="preserve"> Н</w:t>
      </w:r>
      <w:r w:rsidR="00A03497" w:rsidRPr="008166E3">
        <w:rPr>
          <w:rFonts w:cs="Arial"/>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8166E3" w:rsidRDefault="001230B1" w:rsidP="008166E3">
      <w:pPr>
        <w:widowControl w:val="0"/>
        <w:autoSpaceDE w:val="0"/>
        <w:autoSpaceDN w:val="0"/>
        <w:adjustRightInd w:val="0"/>
        <w:rPr>
          <w:rFonts w:cs="Arial"/>
        </w:rPr>
      </w:pPr>
      <w:r w:rsidRPr="008166E3">
        <w:rPr>
          <w:rFonts w:cs="Arial"/>
        </w:rPr>
        <w:t>3.</w:t>
      </w:r>
      <w:r w:rsidR="007D1682" w:rsidRPr="008166E3">
        <w:rPr>
          <w:rFonts w:cs="Arial"/>
        </w:rPr>
        <w:t>2.5.1.</w:t>
      </w:r>
      <w:r w:rsidRPr="008166E3">
        <w:rPr>
          <w:rFonts w:cs="Arial"/>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8166E3">
        <w:rPr>
          <w:rFonts w:cs="Arial"/>
        </w:rPr>
        <w:t xml:space="preserve">могут быть выданы </w:t>
      </w:r>
      <w:r w:rsidR="00635AAD" w:rsidRPr="008166E3">
        <w:rPr>
          <w:rFonts w:cs="Arial"/>
        </w:rPr>
        <w:t>заявителю</w:t>
      </w:r>
      <w:r w:rsidR="008D47DE" w:rsidRPr="008166E3">
        <w:rPr>
          <w:rFonts w:cs="Arial"/>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8166E3">
        <w:rPr>
          <w:rFonts w:cs="Arial"/>
        </w:rPr>
        <w:t xml:space="preserve">средством почтового отправления, либо </w:t>
      </w:r>
      <w:r w:rsidR="008D47DE" w:rsidRPr="008166E3">
        <w:rPr>
          <w:rFonts w:cs="Arial"/>
        </w:rPr>
        <w:t>в виде электронного документа, размещенного на официальном сайте</w:t>
      </w:r>
      <w:r w:rsidR="005A2D71" w:rsidRPr="008166E3">
        <w:rPr>
          <w:rFonts w:cs="Arial"/>
        </w:rPr>
        <w:t xml:space="preserve"> администрации</w:t>
      </w:r>
      <w:r w:rsidR="008D47DE" w:rsidRPr="008166E3">
        <w:rPr>
          <w:rFonts w:cs="Arial"/>
        </w:rPr>
        <w:t>, ссылка на который направляется заявител</w:t>
      </w:r>
      <w:r w:rsidR="005A2D71" w:rsidRPr="008166E3">
        <w:rPr>
          <w:rFonts w:cs="Arial"/>
        </w:rPr>
        <w:t xml:space="preserve">ю посредством электронной почты, либо </w:t>
      </w:r>
      <w:r w:rsidR="008D47DE" w:rsidRPr="008166E3">
        <w:rPr>
          <w:rFonts w:cs="Arial"/>
        </w:rPr>
        <w:t>в виде электронного документа, который направляется заявителю посредством электронной почты.</w:t>
      </w:r>
    </w:p>
    <w:p w:rsidR="001230B1" w:rsidRPr="008166E3" w:rsidRDefault="007D1682" w:rsidP="008166E3">
      <w:pPr>
        <w:widowControl w:val="0"/>
        <w:autoSpaceDE w:val="0"/>
        <w:autoSpaceDN w:val="0"/>
        <w:adjustRightInd w:val="0"/>
        <w:rPr>
          <w:rFonts w:cs="Arial"/>
        </w:rPr>
      </w:pPr>
      <w:r w:rsidRPr="008166E3">
        <w:rPr>
          <w:rFonts w:cs="Arial"/>
        </w:rPr>
        <w:t>3.2.5.2</w:t>
      </w:r>
      <w:r w:rsidR="001230B1" w:rsidRPr="008166E3">
        <w:rPr>
          <w:rFonts w:cs="Arial"/>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8166E3" w:rsidRDefault="007D1682" w:rsidP="008166E3">
      <w:pPr>
        <w:widowControl w:val="0"/>
        <w:autoSpaceDE w:val="0"/>
        <w:autoSpaceDN w:val="0"/>
        <w:adjustRightInd w:val="0"/>
        <w:rPr>
          <w:rFonts w:cs="Arial"/>
        </w:rPr>
      </w:pPr>
      <w:r w:rsidRPr="008166E3">
        <w:rPr>
          <w:rFonts w:cs="Arial"/>
        </w:rPr>
        <w:t xml:space="preserve">3.2.5.3. </w:t>
      </w:r>
      <w:r w:rsidR="001230B1" w:rsidRPr="008166E3">
        <w:rPr>
          <w:rFonts w:cs="Arial"/>
        </w:rPr>
        <w:t>Максимальный срок исполнения административной процедуры - 2 дня.</w:t>
      </w:r>
    </w:p>
    <w:p w:rsidR="00C530B1" w:rsidRPr="008166E3" w:rsidRDefault="00ED42EC" w:rsidP="008166E3">
      <w:pPr>
        <w:rPr>
          <w:rFonts w:cs="Arial"/>
        </w:rPr>
      </w:pPr>
      <w:r w:rsidRPr="008166E3">
        <w:rPr>
          <w:rFonts w:cs="Arial"/>
        </w:rPr>
        <w:t xml:space="preserve">3.3. Выполнение административных действий при исполнении административной процедуры </w:t>
      </w:r>
      <w:r w:rsidR="00433A0F" w:rsidRPr="008166E3">
        <w:rPr>
          <w:rFonts w:cs="Arial"/>
        </w:rPr>
        <w:t>«</w:t>
      </w:r>
      <w:r w:rsidRPr="008166E3">
        <w:rPr>
          <w:rFonts w:cs="Arial"/>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8166E3">
        <w:rPr>
          <w:rFonts w:cs="Arial"/>
        </w:rPr>
        <w:t>»</w:t>
      </w:r>
      <w:r w:rsidRPr="008166E3">
        <w:rPr>
          <w:rFonts w:cs="Arial"/>
        </w:rPr>
        <w:t>.</w:t>
      </w:r>
    </w:p>
    <w:p w:rsidR="0029371E" w:rsidRPr="008166E3" w:rsidRDefault="0029371E" w:rsidP="008166E3">
      <w:pPr>
        <w:widowControl w:val="0"/>
        <w:autoSpaceDE w:val="0"/>
        <w:autoSpaceDN w:val="0"/>
        <w:adjustRightInd w:val="0"/>
        <w:rPr>
          <w:rFonts w:cs="Arial"/>
        </w:rPr>
      </w:pPr>
      <w:r w:rsidRPr="008166E3">
        <w:rPr>
          <w:rFonts w:cs="Arial"/>
        </w:rPr>
        <w:t>3.3.1. Прием и регистрация заявления и прилагаемых к нему документов.</w:t>
      </w:r>
    </w:p>
    <w:p w:rsidR="0029371E" w:rsidRPr="008166E3" w:rsidRDefault="0029371E" w:rsidP="008166E3">
      <w:pPr>
        <w:widowControl w:val="0"/>
        <w:autoSpaceDE w:val="0"/>
        <w:autoSpaceDN w:val="0"/>
        <w:adjustRightInd w:val="0"/>
        <w:rPr>
          <w:rFonts w:cs="Arial"/>
        </w:rPr>
      </w:pPr>
      <w:r w:rsidRPr="008166E3">
        <w:rPr>
          <w:rFonts w:cs="Arial"/>
        </w:rPr>
        <w:t>Выполнение административного действия осуществляется в соответствии с подпунктом 3.2.1. настоящего регламента.</w:t>
      </w:r>
    </w:p>
    <w:p w:rsidR="0029371E" w:rsidRPr="008166E3" w:rsidRDefault="0029371E" w:rsidP="008166E3">
      <w:pPr>
        <w:widowControl w:val="0"/>
        <w:autoSpaceDE w:val="0"/>
        <w:autoSpaceDN w:val="0"/>
        <w:adjustRightInd w:val="0"/>
        <w:rPr>
          <w:rFonts w:cs="Arial"/>
        </w:rPr>
      </w:pPr>
      <w:r w:rsidRPr="008166E3">
        <w:rPr>
          <w:rFonts w:cs="Arial"/>
        </w:rPr>
        <w:t>3.3.2. Проверка заявления на соответствие требованиям пункта 2.6.1. Административного регламента.</w:t>
      </w:r>
    </w:p>
    <w:p w:rsidR="0029371E" w:rsidRPr="008166E3" w:rsidRDefault="0029371E" w:rsidP="008166E3">
      <w:pPr>
        <w:widowControl w:val="0"/>
        <w:autoSpaceDE w:val="0"/>
        <w:autoSpaceDN w:val="0"/>
        <w:adjustRightInd w:val="0"/>
        <w:rPr>
          <w:rFonts w:cs="Arial"/>
        </w:rPr>
      </w:pPr>
      <w:r w:rsidRPr="008166E3">
        <w:rPr>
          <w:rFonts w:cs="Arial"/>
        </w:rPr>
        <w:t>Выполнение административного действия осуществляется в соответствии с подпунктом 3.2.</w:t>
      </w:r>
      <w:r w:rsidR="004477B3" w:rsidRPr="008166E3">
        <w:rPr>
          <w:rFonts w:cs="Arial"/>
        </w:rPr>
        <w:t>2</w:t>
      </w:r>
      <w:r w:rsidRPr="008166E3">
        <w:rPr>
          <w:rFonts w:cs="Arial"/>
        </w:rPr>
        <w:t>. настоящего регламента.</w:t>
      </w:r>
    </w:p>
    <w:p w:rsidR="0029371E" w:rsidRPr="008166E3" w:rsidRDefault="004477B3" w:rsidP="008166E3">
      <w:pPr>
        <w:widowControl w:val="0"/>
        <w:autoSpaceDE w:val="0"/>
        <w:autoSpaceDN w:val="0"/>
        <w:adjustRightInd w:val="0"/>
        <w:rPr>
          <w:rFonts w:cs="Arial"/>
        </w:rPr>
      </w:pPr>
      <w:r w:rsidRPr="008166E3">
        <w:rPr>
          <w:rFonts w:cs="Arial"/>
        </w:rPr>
        <w:t>3.3.3. Р</w:t>
      </w:r>
      <w:r w:rsidR="0029371E" w:rsidRPr="008166E3">
        <w:rPr>
          <w:rFonts w:cs="Arial"/>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8166E3">
        <w:rPr>
          <w:rFonts w:cs="Arial"/>
        </w:rPr>
        <w:t>ежведомственного взаимодействия.</w:t>
      </w:r>
    </w:p>
    <w:p w:rsidR="004477B3" w:rsidRPr="008166E3" w:rsidRDefault="004477B3" w:rsidP="008166E3">
      <w:pPr>
        <w:widowControl w:val="0"/>
        <w:autoSpaceDE w:val="0"/>
        <w:autoSpaceDN w:val="0"/>
        <w:adjustRightInd w:val="0"/>
        <w:rPr>
          <w:rFonts w:cs="Arial"/>
        </w:rPr>
      </w:pPr>
      <w:r w:rsidRPr="008166E3">
        <w:rPr>
          <w:rFonts w:cs="Arial"/>
        </w:rPr>
        <w:t>Выполнение административного действия осуществляется в соответствии с подпунктом 3.2.3. настояще</w:t>
      </w:r>
      <w:r w:rsidR="005A4C07" w:rsidRPr="008166E3">
        <w:rPr>
          <w:rFonts w:cs="Arial"/>
        </w:rPr>
        <w:t>го регламента, с</w:t>
      </w:r>
      <w:r w:rsidR="0016706C" w:rsidRPr="008166E3">
        <w:rPr>
          <w:rFonts w:cs="Arial"/>
        </w:rPr>
        <w:t xml:space="preserve"> учетом следующих особенностей.</w:t>
      </w:r>
    </w:p>
    <w:p w:rsidR="0016706C" w:rsidRPr="008166E3" w:rsidRDefault="0016706C" w:rsidP="008166E3">
      <w:pPr>
        <w:widowControl w:val="0"/>
        <w:autoSpaceDE w:val="0"/>
        <w:autoSpaceDN w:val="0"/>
        <w:adjustRightInd w:val="0"/>
        <w:rPr>
          <w:rFonts w:cs="Arial"/>
        </w:rPr>
      </w:pPr>
      <w:r w:rsidRPr="008166E3">
        <w:rPr>
          <w:rFonts w:cs="Arial"/>
        </w:rPr>
        <w:t>3.3.</w:t>
      </w:r>
      <w:r w:rsidR="00FF44C0" w:rsidRPr="008166E3">
        <w:rPr>
          <w:rFonts w:cs="Arial"/>
        </w:rPr>
        <w:t>3</w:t>
      </w:r>
      <w:r w:rsidRPr="008166E3">
        <w:rPr>
          <w:rFonts w:cs="Arial"/>
        </w:rPr>
        <w:t>.1.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8166E3">
        <w:rPr>
          <w:rFonts w:cs="Arial"/>
        </w:rPr>
        <w:t>8</w:t>
      </w:r>
      <w:r w:rsidRPr="008166E3">
        <w:rPr>
          <w:rFonts w:cs="Arial"/>
        </w:rPr>
        <w:t xml:space="preserve">. настоящего Административного регламента, и принимает решение </w:t>
      </w:r>
      <w:r w:rsidR="00BA24A5" w:rsidRPr="008166E3">
        <w:rPr>
          <w:rFonts w:cs="Arial"/>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8166E3">
        <w:rPr>
          <w:rFonts w:cs="Arial"/>
        </w:rPr>
        <w:t>либо проекта постановления администрации об отказе в предварительном согласовании предоставления земельного участка.</w:t>
      </w:r>
    </w:p>
    <w:p w:rsidR="00BA24A5" w:rsidRPr="008166E3" w:rsidRDefault="00BA24A5" w:rsidP="008166E3">
      <w:pPr>
        <w:widowControl w:val="0"/>
        <w:autoSpaceDE w:val="0"/>
        <w:autoSpaceDN w:val="0"/>
        <w:adjustRightInd w:val="0"/>
        <w:rPr>
          <w:rFonts w:cs="Arial"/>
        </w:rPr>
      </w:pPr>
      <w:r w:rsidRPr="008166E3">
        <w:rPr>
          <w:rFonts w:cs="Arial"/>
        </w:rPr>
        <w:t>3.3.</w:t>
      </w:r>
      <w:r w:rsidR="00CD62D4" w:rsidRPr="008166E3">
        <w:rPr>
          <w:rFonts w:cs="Arial"/>
        </w:rPr>
        <w:t>3</w:t>
      </w:r>
      <w:r w:rsidRPr="008166E3">
        <w:rPr>
          <w:rFonts w:cs="Arial"/>
        </w:rPr>
        <w:t xml:space="preserve">.2. </w:t>
      </w:r>
      <w:r w:rsidR="006B12CA" w:rsidRPr="008166E3">
        <w:rPr>
          <w:rFonts w:cs="Arial"/>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8166E3">
        <w:rPr>
          <w:rFonts w:cs="Arial"/>
        </w:rPr>
        <w:t xml:space="preserve"> действия согласно пунктам</w:t>
      </w:r>
      <w:r w:rsidR="006B12CA" w:rsidRPr="008166E3">
        <w:rPr>
          <w:rFonts w:cs="Arial"/>
        </w:rPr>
        <w:t xml:space="preserve"> 3.2.4.1. </w:t>
      </w:r>
      <w:r w:rsidR="00BF22C5" w:rsidRPr="008166E3">
        <w:rPr>
          <w:rFonts w:cs="Arial"/>
        </w:rPr>
        <w:t xml:space="preserve">и 3.2.5. </w:t>
      </w:r>
      <w:r w:rsidR="006B12CA" w:rsidRPr="008166E3">
        <w:rPr>
          <w:rFonts w:cs="Arial"/>
        </w:rPr>
        <w:t>настоящего регламента</w:t>
      </w:r>
      <w:r w:rsidR="001F398C" w:rsidRPr="008166E3">
        <w:rPr>
          <w:rFonts w:cs="Arial"/>
        </w:rPr>
        <w:t>.</w:t>
      </w:r>
    </w:p>
    <w:p w:rsidR="0016706C" w:rsidRPr="008166E3" w:rsidRDefault="0016706C" w:rsidP="008166E3">
      <w:pPr>
        <w:widowControl w:val="0"/>
        <w:autoSpaceDE w:val="0"/>
        <w:autoSpaceDN w:val="0"/>
        <w:adjustRightInd w:val="0"/>
        <w:rPr>
          <w:rFonts w:cs="Arial"/>
        </w:rPr>
      </w:pPr>
      <w:r w:rsidRPr="008166E3">
        <w:rPr>
          <w:rFonts w:cs="Arial"/>
        </w:rPr>
        <w:t>Результатом административной процедуры является установление наличия или отсутствие о</w:t>
      </w:r>
      <w:r w:rsidR="00E4667A" w:rsidRPr="008166E3">
        <w:rPr>
          <w:rFonts w:cs="Arial"/>
        </w:rPr>
        <w:t>снований, указанных в пункте 2.8</w:t>
      </w:r>
      <w:r w:rsidRPr="008166E3">
        <w:rPr>
          <w:rFonts w:cs="Arial"/>
        </w:rPr>
        <w:t>. настоящего Административного регламента.</w:t>
      </w:r>
    </w:p>
    <w:p w:rsidR="0016706C" w:rsidRPr="008166E3" w:rsidRDefault="0016706C" w:rsidP="008166E3">
      <w:pPr>
        <w:widowControl w:val="0"/>
        <w:autoSpaceDE w:val="0"/>
        <w:autoSpaceDN w:val="0"/>
        <w:adjustRightInd w:val="0"/>
        <w:rPr>
          <w:rFonts w:cs="Arial"/>
        </w:rPr>
      </w:pPr>
      <w:r w:rsidRPr="008166E3">
        <w:rPr>
          <w:rFonts w:cs="Arial"/>
        </w:rPr>
        <w:t>Максимальный срок исполнения административной процедуры - 10 дней.</w:t>
      </w:r>
    </w:p>
    <w:p w:rsidR="00076883" w:rsidRPr="008166E3" w:rsidRDefault="001F398C" w:rsidP="008166E3">
      <w:pPr>
        <w:widowControl w:val="0"/>
        <w:autoSpaceDE w:val="0"/>
        <w:autoSpaceDN w:val="0"/>
        <w:adjustRightInd w:val="0"/>
        <w:rPr>
          <w:rFonts w:cs="Arial"/>
          <w:bCs/>
        </w:rPr>
      </w:pPr>
      <w:r w:rsidRPr="008166E3">
        <w:rPr>
          <w:rFonts w:cs="Arial"/>
        </w:rPr>
        <w:t>3.3.</w:t>
      </w:r>
      <w:r w:rsidR="00910AE4" w:rsidRPr="008166E3">
        <w:rPr>
          <w:rFonts w:cs="Arial"/>
        </w:rPr>
        <w:t>4</w:t>
      </w:r>
      <w:r w:rsidRPr="008166E3">
        <w:rPr>
          <w:rFonts w:cs="Arial"/>
        </w:rPr>
        <w:t xml:space="preserve">. </w:t>
      </w:r>
      <w:r w:rsidR="00076883" w:rsidRPr="008166E3">
        <w:rPr>
          <w:rFonts w:cs="Arial"/>
        </w:rPr>
        <w:t xml:space="preserve">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Бутурлиновского муниципального района по месту нахождения земельного участка и размещению извещения на официальном сайте органов местного самоуправления Бутурлиновского муниципального района в информационно-телекоммуникационной сети Интернет (butur-rn.ru)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 </w:t>
      </w:r>
      <w:r w:rsidR="00076883" w:rsidRPr="008166E3">
        <w:rPr>
          <w:rFonts w:cs="Arial"/>
          <w:bCs/>
        </w:rPr>
        <w:t>(в редакции постановления от 21.03.2016 г. № 152)</w:t>
      </w:r>
    </w:p>
    <w:p w:rsidR="001D5C4A" w:rsidRPr="008166E3" w:rsidRDefault="001D5C4A" w:rsidP="008166E3">
      <w:pPr>
        <w:widowControl w:val="0"/>
        <w:autoSpaceDE w:val="0"/>
        <w:autoSpaceDN w:val="0"/>
        <w:adjustRightInd w:val="0"/>
        <w:rPr>
          <w:rFonts w:cs="Arial"/>
        </w:rPr>
      </w:pPr>
      <w:r w:rsidRPr="008166E3">
        <w:rPr>
          <w:rFonts w:cs="Arial"/>
        </w:rPr>
        <w:t>3.3.</w:t>
      </w:r>
      <w:r w:rsidR="00AB4CEE" w:rsidRPr="008166E3">
        <w:rPr>
          <w:rFonts w:cs="Arial"/>
        </w:rPr>
        <w:t>4</w:t>
      </w:r>
      <w:r w:rsidRPr="008166E3">
        <w:rPr>
          <w:rFonts w:cs="Arial"/>
        </w:rPr>
        <w:t>.1. При отсутствии оснований, предусмотренных пунктом 2.</w:t>
      </w:r>
      <w:r w:rsidR="002B18C8" w:rsidRPr="008166E3">
        <w:rPr>
          <w:rFonts w:cs="Arial"/>
        </w:rPr>
        <w:t>8</w:t>
      </w:r>
      <w:r w:rsidRPr="008166E3">
        <w:rPr>
          <w:rFonts w:cs="Arial"/>
        </w:rPr>
        <w:t>. Административного регламента специалист ответственный за рассмотрение заявления:</w:t>
      </w:r>
    </w:p>
    <w:p w:rsidR="00076883" w:rsidRPr="008166E3" w:rsidRDefault="00045EE8" w:rsidP="008166E3">
      <w:pPr>
        <w:widowControl w:val="0"/>
        <w:autoSpaceDE w:val="0"/>
        <w:autoSpaceDN w:val="0"/>
        <w:adjustRightInd w:val="0"/>
        <w:rPr>
          <w:rFonts w:cs="Arial"/>
          <w:bCs/>
        </w:rPr>
      </w:pPr>
      <w:r w:rsidRPr="008166E3">
        <w:rPr>
          <w:rFonts w:cs="Arial"/>
        </w:rPr>
        <w:t xml:space="preserve">- </w:t>
      </w:r>
      <w:r w:rsidR="00076883" w:rsidRPr="008166E3">
        <w:rPr>
          <w:rFonts w:cs="Arial"/>
        </w:rPr>
        <w:t>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Бутурлиновского муниципального района по месту нахождения земельного участка и размещение извещения на официальном сайте органов местного самоуправления Бутурлиновского муниципального района в информационно-телекоммуникационной сети Интернет (</w:t>
      </w:r>
      <w:r w:rsidR="00076883" w:rsidRPr="008166E3">
        <w:rPr>
          <w:rFonts w:cs="Arial"/>
          <w:lang w:val="en-US"/>
        </w:rPr>
        <w:t>butur</w:t>
      </w:r>
      <w:r w:rsidR="00076883" w:rsidRPr="008166E3">
        <w:rPr>
          <w:rFonts w:cs="Arial"/>
        </w:rPr>
        <w:t>-</w:t>
      </w:r>
      <w:r w:rsidR="00076883" w:rsidRPr="008166E3">
        <w:rPr>
          <w:rFonts w:cs="Arial"/>
          <w:lang w:val="en-US"/>
        </w:rPr>
        <w:t>rn</w:t>
      </w:r>
      <w:r w:rsidR="00076883" w:rsidRPr="008166E3">
        <w:rPr>
          <w:rFonts w:cs="Arial"/>
        </w:rPr>
        <w:t>.</w:t>
      </w:r>
      <w:r w:rsidR="00076883" w:rsidRPr="008166E3">
        <w:rPr>
          <w:rFonts w:cs="Arial"/>
          <w:lang w:val="en-US"/>
        </w:rPr>
        <w:t>ru</w:t>
      </w:r>
      <w:r w:rsidR="00076883" w:rsidRPr="008166E3">
        <w:rPr>
          <w:rFonts w:cs="Arial"/>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 </w:t>
      </w:r>
      <w:r w:rsidR="00076883" w:rsidRPr="008166E3">
        <w:rPr>
          <w:rFonts w:cs="Arial"/>
          <w:bCs/>
        </w:rPr>
        <w:t>(в редакции постановления от 21.03.2016 г. № 152)</w:t>
      </w:r>
    </w:p>
    <w:p w:rsidR="00045EE8" w:rsidRPr="008166E3" w:rsidRDefault="00045EE8" w:rsidP="008166E3">
      <w:pPr>
        <w:autoSpaceDE w:val="0"/>
        <w:autoSpaceDN w:val="0"/>
        <w:adjustRightInd w:val="0"/>
        <w:rPr>
          <w:rFonts w:cs="Arial"/>
        </w:rPr>
      </w:pPr>
      <w:r w:rsidRPr="008166E3">
        <w:rPr>
          <w:rFonts w:cs="Arial"/>
        </w:rPr>
        <w:t>В извещении указываются:</w:t>
      </w:r>
    </w:p>
    <w:p w:rsidR="00045EE8" w:rsidRPr="008166E3" w:rsidRDefault="00045EE8" w:rsidP="008166E3">
      <w:pPr>
        <w:autoSpaceDE w:val="0"/>
        <w:autoSpaceDN w:val="0"/>
        <w:adjustRightInd w:val="0"/>
        <w:rPr>
          <w:rFonts w:cs="Arial"/>
        </w:rPr>
      </w:pPr>
      <w:r w:rsidRPr="008166E3">
        <w:rPr>
          <w:rFonts w:cs="Arial"/>
        </w:rPr>
        <w:t>1) информация о возможности предоставления земельного участка с указанием целей этого предоставления;</w:t>
      </w:r>
    </w:p>
    <w:p w:rsidR="00045EE8" w:rsidRPr="008166E3" w:rsidRDefault="00045EE8" w:rsidP="008166E3">
      <w:pPr>
        <w:autoSpaceDE w:val="0"/>
        <w:autoSpaceDN w:val="0"/>
        <w:adjustRightInd w:val="0"/>
        <w:rPr>
          <w:rFonts w:cs="Arial"/>
        </w:rPr>
      </w:pPr>
      <w:bookmarkStart w:id="6" w:name="Par2"/>
      <w:bookmarkEnd w:id="6"/>
      <w:r w:rsidRPr="008166E3">
        <w:rPr>
          <w:rFonts w:cs="Arial"/>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8166E3" w:rsidRDefault="00045EE8" w:rsidP="008166E3">
      <w:pPr>
        <w:autoSpaceDE w:val="0"/>
        <w:autoSpaceDN w:val="0"/>
        <w:adjustRightInd w:val="0"/>
        <w:rPr>
          <w:rFonts w:cs="Arial"/>
        </w:rPr>
      </w:pPr>
      <w:r w:rsidRPr="008166E3">
        <w:rPr>
          <w:rFonts w:cs="Arial"/>
        </w:rPr>
        <w:t xml:space="preserve">3) </w:t>
      </w:r>
      <w:r w:rsidR="00A73527" w:rsidRPr="008166E3">
        <w:rPr>
          <w:rFonts w:cs="Arial"/>
        </w:rPr>
        <w:t>адрес и способ подачи заявлений о намерении участвовать в аукционе</w:t>
      </w:r>
      <w:r w:rsidRPr="008166E3">
        <w:rPr>
          <w:rFonts w:cs="Arial"/>
        </w:rPr>
        <w:t>;</w:t>
      </w:r>
    </w:p>
    <w:p w:rsidR="00045EE8" w:rsidRPr="008166E3" w:rsidRDefault="00045EE8" w:rsidP="008166E3">
      <w:pPr>
        <w:autoSpaceDE w:val="0"/>
        <w:autoSpaceDN w:val="0"/>
        <w:adjustRightInd w:val="0"/>
        <w:rPr>
          <w:rFonts w:cs="Arial"/>
        </w:rPr>
      </w:pPr>
      <w:r w:rsidRPr="008166E3">
        <w:rPr>
          <w:rFonts w:cs="Arial"/>
        </w:rPr>
        <w:t>4) дата окончания приема заявлений</w:t>
      </w:r>
      <w:r w:rsidR="00A73527" w:rsidRPr="008166E3">
        <w:rPr>
          <w:rFonts w:cs="Arial"/>
        </w:rPr>
        <w:t xml:space="preserve"> о намерении участвовать в аукционе</w:t>
      </w:r>
      <w:r w:rsidRPr="008166E3">
        <w:rPr>
          <w:rFonts w:cs="Arial"/>
        </w:rPr>
        <w:t>;</w:t>
      </w:r>
    </w:p>
    <w:p w:rsidR="00045EE8" w:rsidRPr="008166E3" w:rsidRDefault="00045EE8" w:rsidP="008166E3">
      <w:pPr>
        <w:autoSpaceDE w:val="0"/>
        <w:autoSpaceDN w:val="0"/>
        <w:adjustRightInd w:val="0"/>
        <w:rPr>
          <w:rFonts w:cs="Arial"/>
        </w:rPr>
      </w:pPr>
      <w:r w:rsidRPr="008166E3">
        <w:rPr>
          <w:rFonts w:cs="Arial"/>
        </w:rPr>
        <w:t>5) адрес или иное описание местоположения земельного участка;</w:t>
      </w:r>
    </w:p>
    <w:p w:rsidR="00045EE8" w:rsidRPr="008166E3" w:rsidRDefault="00045EE8" w:rsidP="008166E3">
      <w:pPr>
        <w:autoSpaceDE w:val="0"/>
        <w:autoSpaceDN w:val="0"/>
        <w:adjustRightInd w:val="0"/>
        <w:rPr>
          <w:rFonts w:cs="Arial"/>
        </w:rPr>
      </w:pPr>
      <w:r w:rsidRPr="008166E3">
        <w:rPr>
          <w:rFonts w:cs="Arial"/>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8166E3" w:rsidRDefault="00045EE8" w:rsidP="008166E3">
      <w:pPr>
        <w:autoSpaceDE w:val="0"/>
        <w:autoSpaceDN w:val="0"/>
        <w:adjustRightInd w:val="0"/>
        <w:rPr>
          <w:rFonts w:cs="Arial"/>
        </w:rPr>
      </w:pPr>
      <w:r w:rsidRPr="008166E3">
        <w:rPr>
          <w:rFonts w:cs="Arial"/>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8166E3" w:rsidRDefault="00045EE8" w:rsidP="008166E3">
      <w:pPr>
        <w:autoSpaceDE w:val="0"/>
        <w:autoSpaceDN w:val="0"/>
        <w:adjustRightInd w:val="0"/>
        <w:rPr>
          <w:rFonts w:cs="Arial"/>
        </w:rPr>
      </w:pPr>
      <w:r w:rsidRPr="008166E3">
        <w:rPr>
          <w:rFonts w:cs="Arial"/>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8166E3">
        <w:rPr>
          <w:rFonts w:cs="Arial"/>
        </w:rPr>
        <w:t>«</w:t>
      </w:r>
      <w:r w:rsidRPr="008166E3">
        <w:rPr>
          <w:rFonts w:cs="Arial"/>
        </w:rPr>
        <w:t>Интернет</w:t>
      </w:r>
      <w:r w:rsidR="00433A0F" w:rsidRPr="008166E3">
        <w:rPr>
          <w:rFonts w:cs="Arial"/>
        </w:rPr>
        <w:t>»</w:t>
      </w:r>
      <w:r w:rsidRPr="008166E3">
        <w:rPr>
          <w:rFonts w:cs="Arial"/>
        </w:rPr>
        <w:t>, на котором размещен утвержденный проект;</w:t>
      </w:r>
    </w:p>
    <w:p w:rsidR="00045EE8" w:rsidRPr="008166E3" w:rsidRDefault="00045EE8" w:rsidP="008166E3">
      <w:pPr>
        <w:autoSpaceDE w:val="0"/>
        <w:autoSpaceDN w:val="0"/>
        <w:adjustRightInd w:val="0"/>
        <w:rPr>
          <w:rFonts w:cs="Arial"/>
        </w:rPr>
      </w:pPr>
      <w:r w:rsidRPr="008166E3">
        <w:rPr>
          <w:rFonts w:cs="Arial"/>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8166E3" w:rsidRDefault="00E05B4C" w:rsidP="008166E3">
      <w:pPr>
        <w:autoSpaceDE w:val="0"/>
        <w:autoSpaceDN w:val="0"/>
        <w:adjustRightInd w:val="0"/>
        <w:rPr>
          <w:rFonts w:cs="Arial"/>
        </w:rPr>
      </w:pPr>
      <w:r w:rsidRPr="008166E3">
        <w:rPr>
          <w:rFonts w:cs="Arial"/>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8166E3" w:rsidRDefault="00055851" w:rsidP="008166E3">
      <w:pPr>
        <w:pStyle w:val="ConsPlusNormal"/>
        <w:ind w:firstLine="709"/>
        <w:contextualSpacing/>
        <w:jc w:val="both"/>
        <w:rPr>
          <w:sz w:val="24"/>
          <w:szCs w:val="24"/>
        </w:rPr>
      </w:pPr>
      <w:r w:rsidRPr="008166E3">
        <w:rPr>
          <w:sz w:val="24"/>
          <w:szCs w:val="24"/>
        </w:rPr>
        <w:t>3.3.</w:t>
      </w:r>
      <w:r w:rsidR="009B251F" w:rsidRPr="008166E3">
        <w:rPr>
          <w:sz w:val="24"/>
          <w:szCs w:val="24"/>
        </w:rPr>
        <w:t>4</w:t>
      </w:r>
      <w:r w:rsidRPr="008166E3">
        <w:rPr>
          <w:sz w:val="24"/>
          <w:szCs w:val="24"/>
        </w:rPr>
        <w:t xml:space="preserve">.2. </w:t>
      </w:r>
      <w:r w:rsidRPr="008166E3">
        <w:rPr>
          <w:rFonts w:eastAsia="Calibri"/>
          <w:sz w:val="24"/>
          <w:szCs w:val="24"/>
          <w:lang w:eastAsia="en-US"/>
        </w:rPr>
        <w:t xml:space="preserve">Если по истечении тридцати дней со дня опубликования извещения </w:t>
      </w:r>
      <w:r w:rsidR="00386CC0" w:rsidRPr="008166E3">
        <w:rPr>
          <w:rFonts w:eastAsia="Calibri"/>
          <w:sz w:val="24"/>
          <w:szCs w:val="24"/>
          <w:lang w:eastAsia="en-US"/>
        </w:rPr>
        <w:t xml:space="preserve">не поступили </w:t>
      </w:r>
      <w:r w:rsidRPr="008166E3">
        <w:rPr>
          <w:rFonts w:eastAsia="Calibri"/>
          <w:sz w:val="24"/>
          <w:szCs w:val="24"/>
          <w:lang w:eastAsia="en-US"/>
        </w:rPr>
        <w:t>заявления иных граждан, крестьянских (фермерских) хозяйств о намерении участвовать в аукционе</w:t>
      </w:r>
      <w:r w:rsidR="00386CC0" w:rsidRPr="008166E3">
        <w:rPr>
          <w:rFonts w:eastAsia="Calibri"/>
          <w:sz w:val="24"/>
          <w:szCs w:val="24"/>
          <w:lang w:eastAsia="en-US"/>
        </w:rPr>
        <w:t xml:space="preserve">, </w:t>
      </w:r>
      <w:r w:rsidR="00386CC0" w:rsidRPr="008166E3">
        <w:rPr>
          <w:sz w:val="24"/>
          <w:szCs w:val="24"/>
        </w:rPr>
        <w:t xml:space="preserve">специалист ответственный за рассмотрение заявления, </w:t>
      </w:r>
      <w:r w:rsidR="000A53A9" w:rsidRPr="008166E3">
        <w:rPr>
          <w:sz w:val="24"/>
          <w:szCs w:val="24"/>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8166E3">
        <w:rPr>
          <w:rFonts w:eastAsia="Calibri"/>
          <w:sz w:val="24"/>
          <w:szCs w:val="24"/>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8166E3">
        <w:rPr>
          <w:rFonts w:eastAsia="Calibri"/>
          <w:sz w:val="24"/>
          <w:szCs w:val="24"/>
          <w:lang w:eastAsia="en-US"/>
        </w:rPr>
        <w:t>«</w:t>
      </w:r>
      <w:r w:rsidR="000A53A9" w:rsidRPr="008166E3">
        <w:rPr>
          <w:rFonts w:eastAsia="Calibri"/>
          <w:sz w:val="24"/>
          <w:szCs w:val="24"/>
          <w:lang w:eastAsia="en-US"/>
        </w:rPr>
        <w:t>О государственном</w:t>
      </w:r>
      <w:r w:rsidR="00604836" w:rsidRPr="008166E3">
        <w:rPr>
          <w:rFonts w:eastAsia="Calibri"/>
          <w:sz w:val="24"/>
          <w:szCs w:val="24"/>
          <w:lang w:eastAsia="en-US"/>
        </w:rPr>
        <w:t xml:space="preserve"> </w:t>
      </w:r>
      <w:r w:rsidR="000A53A9" w:rsidRPr="008166E3">
        <w:rPr>
          <w:rFonts w:eastAsia="Calibri"/>
          <w:sz w:val="24"/>
          <w:szCs w:val="24"/>
          <w:lang w:eastAsia="en-US"/>
        </w:rPr>
        <w:t>кадастре недвижимости</w:t>
      </w:r>
      <w:r w:rsidR="00433A0F" w:rsidRPr="008166E3">
        <w:rPr>
          <w:rFonts w:eastAsia="Calibri"/>
          <w:sz w:val="24"/>
          <w:szCs w:val="24"/>
          <w:lang w:eastAsia="en-US"/>
        </w:rPr>
        <w:t>»</w:t>
      </w:r>
      <w:r w:rsidR="00930C79" w:rsidRPr="008166E3">
        <w:rPr>
          <w:rFonts w:eastAsia="Calibri"/>
          <w:sz w:val="24"/>
          <w:szCs w:val="24"/>
          <w:lang w:eastAsia="en-US"/>
        </w:rPr>
        <w:t>.</w:t>
      </w:r>
    </w:p>
    <w:p w:rsidR="005D77E8" w:rsidRPr="008166E3" w:rsidRDefault="00760DF2" w:rsidP="008166E3">
      <w:pPr>
        <w:widowControl w:val="0"/>
        <w:autoSpaceDE w:val="0"/>
        <w:autoSpaceDN w:val="0"/>
        <w:adjustRightInd w:val="0"/>
        <w:rPr>
          <w:rFonts w:cs="Arial"/>
        </w:rPr>
      </w:pPr>
      <w:r w:rsidRPr="008166E3">
        <w:rPr>
          <w:rFonts w:cs="Arial"/>
        </w:rPr>
        <w:t>3.3.</w:t>
      </w:r>
      <w:r w:rsidR="000C7450" w:rsidRPr="008166E3">
        <w:rPr>
          <w:rFonts w:cs="Arial"/>
        </w:rPr>
        <w:t>4</w:t>
      </w:r>
      <w:r w:rsidRPr="008166E3">
        <w:rPr>
          <w:rFonts w:cs="Arial"/>
        </w:rPr>
        <w:t>.</w:t>
      </w:r>
      <w:r w:rsidR="000C7450" w:rsidRPr="008166E3">
        <w:rPr>
          <w:rFonts w:cs="Arial"/>
        </w:rPr>
        <w:t>3</w:t>
      </w:r>
      <w:r w:rsidRPr="008166E3">
        <w:rPr>
          <w:rFonts w:cs="Arial"/>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8166E3">
        <w:rPr>
          <w:rFonts w:cs="Arial"/>
        </w:rPr>
        <w:t xml:space="preserve"> специалист ответственный за рассмотрение заявления </w:t>
      </w:r>
      <w:r w:rsidR="00FC1E47" w:rsidRPr="008166E3">
        <w:rPr>
          <w:rFonts w:cs="Arial"/>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8166E3">
        <w:rPr>
          <w:rFonts w:cs="Arial"/>
        </w:rPr>
        <w:t>.</w:t>
      </w:r>
    </w:p>
    <w:p w:rsidR="0029371E" w:rsidRPr="008166E3" w:rsidRDefault="001F398C" w:rsidP="008166E3">
      <w:pPr>
        <w:widowControl w:val="0"/>
        <w:autoSpaceDE w:val="0"/>
        <w:autoSpaceDN w:val="0"/>
        <w:adjustRightInd w:val="0"/>
        <w:rPr>
          <w:rFonts w:cs="Arial"/>
        </w:rPr>
      </w:pPr>
      <w:r w:rsidRPr="008166E3">
        <w:rPr>
          <w:rFonts w:cs="Arial"/>
        </w:rPr>
        <w:t>3.3.</w:t>
      </w:r>
      <w:r w:rsidR="00AA6E95" w:rsidRPr="008166E3">
        <w:rPr>
          <w:rFonts w:cs="Arial"/>
        </w:rPr>
        <w:t>5</w:t>
      </w:r>
      <w:r w:rsidRPr="008166E3">
        <w:rPr>
          <w:rFonts w:cs="Arial"/>
        </w:rPr>
        <w:t>.</w:t>
      </w:r>
      <w:r w:rsidR="00812E32" w:rsidRPr="008166E3">
        <w:rPr>
          <w:rFonts w:cs="Arial"/>
        </w:rPr>
        <w:t>П</w:t>
      </w:r>
      <w:r w:rsidR="0029371E" w:rsidRPr="008166E3">
        <w:rPr>
          <w:rFonts w:cs="Arial"/>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8166E3">
        <w:rPr>
          <w:rFonts w:cs="Arial"/>
        </w:rPr>
        <w:t>,</w:t>
      </w:r>
      <w:r w:rsidR="0029371E" w:rsidRPr="008166E3">
        <w:rPr>
          <w:rFonts w:cs="Arial"/>
        </w:rPr>
        <w:t xml:space="preserve"> для осуществления крестьянским (фермерским) хозяйством его деятельности</w:t>
      </w:r>
      <w:r w:rsidR="00812E32" w:rsidRPr="008166E3">
        <w:rPr>
          <w:rFonts w:cs="Arial"/>
        </w:rPr>
        <w:t>.</w:t>
      </w:r>
    </w:p>
    <w:p w:rsidR="00812E32" w:rsidRPr="008166E3" w:rsidRDefault="00812E32" w:rsidP="008166E3">
      <w:pPr>
        <w:widowControl w:val="0"/>
        <w:autoSpaceDE w:val="0"/>
        <w:autoSpaceDN w:val="0"/>
        <w:adjustRightInd w:val="0"/>
        <w:rPr>
          <w:rFonts w:cs="Arial"/>
        </w:rPr>
      </w:pPr>
      <w:r w:rsidRPr="008166E3">
        <w:rPr>
          <w:rFonts w:cs="Arial"/>
        </w:rPr>
        <w:t>Выполнение административного действия осуществляется в соответствии с подпунк</w:t>
      </w:r>
      <w:r w:rsidR="005C1402" w:rsidRPr="008166E3">
        <w:rPr>
          <w:rFonts w:cs="Arial"/>
        </w:rPr>
        <w:t>том 3.2.4.настоящего регламента</w:t>
      </w:r>
      <w:r w:rsidRPr="008166E3">
        <w:rPr>
          <w:rFonts w:cs="Arial"/>
        </w:rPr>
        <w:t>.</w:t>
      </w:r>
    </w:p>
    <w:p w:rsidR="0029371E" w:rsidRPr="008166E3" w:rsidRDefault="00812E32" w:rsidP="008166E3">
      <w:pPr>
        <w:widowControl w:val="0"/>
        <w:autoSpaceDE w:val="0"/>
        <w:autoSpaceDN w:val="0"/>
        <w:adjustRightInd w:val="0"/>
        <w:rPr>
          <w:rFonts w:cs="Arial"/>
        </w:rPr>
      </w:pPr>
      <w:r w:rsidRPr="008166E3">
        <w:rPr>
          <w:rFonts w:cs="Arial"/>
        </w:rPr>
        <w:t>3.3.</w:t>
      </w:r>
      <w:r w:rsidR="00AA6E95" w:rsidRPr="008166E3">
        <w:rPr>
          <w:rFonts w:cs="Arial"/>
        </w:rPr>
        <w:t>6</w:t>
      </w:r>
      <w:r w:rsidRPr="008166E3">
        <w:rPr>
          <w:rFonts w:cs="Arial"/>
        </w:rPr>
        <w:t>. Н</w:t>
      </w:r>
      <w:r w:rsidR="0029371E" w:rsidRPr="008166E3">
        <w:rPr>
          <w:rFonts w:cs="Arial"/>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8166E3" w:rsidRDefault="00812E32" w:rsidP="008166E3">
      <w:pPr>
        <w:rPr>
          <w:rFonts w:cs="Arial"/>
        </w:rPr>
      </w:pPr>
      <w:r w:rsidRPr="008166E3">
        <w:rPr>
          <w:rFonts w:cs="Arial"/>
        </w:rPr>
        <w:t>Выполнение административного действия осуществляется в соответствии с подпунк</w:t>
      </w:r>
      <w:r w:rsidR="005C1402" w:rsidRPr="008166E3">
        <w:rPr>
          <w:rFonts w:cs="Arial"/>
        </w:rPr>
        <w:t>том 3.2.5.настоящего регламента</w:t>
      </w:r>
      <w:r w:rsidRPr="008166E3">
        <w:rPr>
          <w:rFonts w:cs="Arial"/>
        </w:rPr>
        <w:t>.</w:t>
      </w:r>
    </w:p>
    <w:p w:rsidR="00AD4498" w:rsidRPr="008166E3" w:rsidRDefault="00AD4498" w:rsidP="008166E3">
      <w:pPr>
        <w:autoSpaceDE w:val="0"/>
        <w:autoSpaceDN w:val="0"/>
        <w:adjustRightInd w:val="0"/>
        <w:rPr>
          <w:rFonts w:cs="Arial"/>
        </w:rPr>
      </w:pPr>
      <w:r w:rsidRPr="008166E3">
        <w:rPr>
          <w:rFonts w:cs="Arial"/>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8166E3" w:rsidRDefault="00AD4498" w:rsidP="008166E3">
      <w:pPr>
        <w:pStyle w:val="ConsPlusNormal"/>
        <w:ind w:firstLine="709"/>
        <w:contextualSpacing/>
        <w:jc w:val="both"/>
        <w:rPr>
          <w:rFonts w:eastAsia="Calibri"/>
          <w:sz w:val="24"/>
          <w:szCs w:val="24"/>
          <w:lang w:eastAsia="en-US"/>
        </w:rPr>
      </w:pPr>
      <w:r w:rsidRPr="008166E3">
        <w:rPr>
          <w:sz w:val="24"/>
          <w:szCs w:val="24"/>
        </w:rPr>
        <w:t xml:space="preserve">3.4.1. </w:t>
      </w:r>
      <w:r w:rsidR="002B5BA3" w:rsidRPr="008166E3">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8166E3">
        <w:rPr>
          <w:rFonts w:eastAsia="Calibri"/>
          <w:sz w:val="24"/>
          <w:szCs w:val="24"/>
          <w:lang w:eastAsia="en-US"/>
        </w:rPr>
        <w:t>путем направления электронного документа на официальную электронную почту администрации.</w:t>
      </w:r>
    </w:p>
    <w:p w:rsidR="002B5BA3" w:rsidRPr="008166E3" w:rsidRDefault="002B5BA3" w:rsidP="008166E3">
      <w:pPr>
        <w:widowControl w:val="0"/>
        <w:autoSpaceDE w:val="0"/>
        <w:autoSpaceDN w:val="0"/>
        <w:adjustRightInd w:val="0"/>
        <w:rPr>
          <w:rFonts w:cs="Arial"/>
        </w:rPr>
      </w:pPr>
      <w:r w:rsidRPr="008166E3">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8166E3" w:rsidRDefault="002B5BA3" w:rsidP="008166E3">
      <w:pPr>
        <w:widowControl w:val="0"/>
        <w:autoSpaceDE w:val="0"/>
        <w:autoSpaceDN w:val="0"/>
        <w:adjustRightInd w:val="0"/>
        <w:rPr>
          <w:rFonts w:cs="Arial"/>
        </w:rPr>
      </w:pPr>
      <w:r w:rsidRPr="008166E3">
        <w:rPr>
          <w:rFonts w:cs="Arial"/>
        </w:rPr>
        <w:t>- электронной подписью заявителя (представителя заявителя);</w:t>
      </w:r>
    </w:p>
    <w:p w:rsidR="002B5BA3" w:rsidRPr="008166E3" w:rsidRDefault="002B5BA3" w:rsidP="008166E3">
      <w:pPr>
        <w:widowControl w:val="0"/>
        <w:autoSpaceDE w:val="0"/>
        <w:autoSpaceDN w:val="0"/>
        <w:adjustRightInd w:val="0"/>
        <w:rPr>
          <w:rFonts w:cs="Arial"/>
        </w:rPr>
      </w:pPr>
      <w:r w:rsidRPr="008166E3">
        <w:rPr>
          <w:rFonts w:cs="Arial"/>
        </w:rPr>
        <w:t>- усиленной квалифицированной электронной подписью заявителя (представителя заявителя).</w:t>
      </w:r>
    </w:p>
    <w:p w:rsidR="002B5BA3" w:rsidRPr="008166E3" w:rsidRDefault="002B5BA3" w:rsidP="008166E3">
      <w:pPr>
        <w:widowControl w:val="0"/>
        <w:autoSpaceDE w:val="0"/>
        <w:autoSpaceDN w:val="0"/>
        <w:adjustRightInd w:val="0"/>
        <w:rPr>
          <w:rFonts w:cs="Arial"/>
        </w:rPr>
      </w:pPr>
      <w:r w:rsidRPr="008166E3">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8166E3" w:rsidRDefault="002B5BA3" w:rsidP="008166E3">
      <w:pPr>
        <w:widowControl w:val="0"/>
        <w:autoSpaceDE w:val="0"/>
        <w:autoSpaceDN w:val="0"/>
        <w:adjustRightInd w:val="0"/>
        <w:rPr>
          <w:rFonts w:cs="Arial"/>
        </w:rPr>
      </w:pPr>
      <w:r w:rsidRPr="008166E3">
        <w:rPr>
          <w:rFonts w:cs="Arial"/>
        </w:rPr>
        <w:t>- лица, действующего от имени юридического лица без доверенности;</w:t>
      </w:r>
    </w:p>
    <w:p w:rsidR="002B5BA3" w:rsidRPr="008166E3" w:rsidRDefault="002B5BA3" w:rsidP="008166E3">
      <w:pPr>
        <w:widowControl w:val="0"/>
        <w:autoSpaceDE w:val="0"/>
        <w:autoSpaceDN w:val="0"/>
        <w:adjustRightInd w:val="0"/>
        <w:rPr>
          <w:rFonts w:cs="Arial"/>
        </w:rPr>
      </w:pPr>
      <w:r w:rsidRPr="008166E3">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8166E3" w:rsidRDefault="00AD4498" w:rsidP="008166E3">
      <w:pPr>
        <w:autoSpaceDE w:val="0"/>
        <w:autoSpaceDN w:val="0"/>
        <w:adjustRightInd w:val="0"/>
        <w:rPr>
          <w:rFonts w:cs="Arial"/>
        </w:rPr>
      </w:pPr>
      <w:r w:rsidRPr="008166E3">
        <w:rPr>
          <w:rFonts w:cs="Arial"/>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8166E3" w:rsidRDefault="00AD4498" w:rsidP="008166E3">
      <w:pPr>
        <w:autoSpaceDE w:val="0"/>
        <w:autoSpaceDN w:val="0"/>
        <w:adjustRightInd w:val="0"/>
        <w:rPr>
          <w:rFonts w:cs="Arial"/>
        </w:rPr>
      </w:pPr>
      <w:r w:rsidRPr="008166E3">
        <w:rPr>
          <w:rFonts w:cs="Arial"/>
        </w:rPr>
        <w:t>3.4.3. Получение результата муниципальной услуги в электронной форме.</w:t>
      </w:r>
    </w:p>
    <w:p w:rsidR="00F13F52" w:rsidRPr="008166E3" w:rsidRDefault="00F13F52" w:rsidP="008166E3">
      <w:pPr>
        <w:pStyle w:val="ConsPlusNormal"/>
        <w:ind w:firstLine="709"/>
        <w:contextualSpacing/>
        <w:jc w:val="both"/>
        <w:rPr>
          <w:sz w:val="24"/>
          <w:szCs w:val="24"/>
        </w:rPr>
      </w:pPr>
      <w:r w:rsidRPr="008166E3">
        <w:rPr>
          <w:sz w:val="24"/>
          <w:szCs w:val="24"/>
        </w:rPr>
        <w:t xml:space="preserve">3.4.3.1. При обращении заявителя в форме электронного документа заявитель </w:t>
      </w:r>
      <w:r w:rsidR="00617CC5" w:rsidRPr="008166E3">
        <w:rPr>
          <w:sz w:val="24"/>
          <w:szCs w:val="24"/>
        </w:rPr>
        <w:t xml:space="preserve">может получить результат предоставления муниципальной услуги </w:t>
      </w:r>
      <w:r w:rsidRPr="008166E3">
        <w:rPr>
          <w:rFonts w:eastAsia="Calibri"/>
          <w:sz w:val="24"/>
          <w:szCs w:val="24"/>
          <w:lang w:eastAsia="en-US"/>
        </w:rPr>
        <w:t>в виде электронного документа, размещенного на официальном сайте</w:t>
      </w:r>
      <w:r w:rsidR="00617CC5" w:rsidRPr="008166E3">
        <w:rPr>
          <w:rFonts w:eastAsia="Calibri"/>
          <w:sz w:val="24"/>
          <w:szCs w:val="24"/>
          <w:lang w:eastAsia="en-US"/>
        </w:rPr>
        <w:t xml:space="preserve"> администрации</w:t>
      </w:r>
      <w:r w:rsidRPr="008166E3">
        <w:rPr>
          <w:rFonts w:eastAsia="Calibri"/>
          <w:sz w:val="24"/>
          <w:szCs w:val="24"/>
          <w:lang w:eastAsia="en-US"/>
        </w:rPr>
        <w:t>, ссылка на который направляется заявител</w:t>
      </w:r>
      <w:r w:rsidR="00617CC5" w:rsidRPr="008166E3">
        <w:rPr>
          <w:rFonts w:eastAsia="Calibri"/>
          <w:sz w:val="24"/>
          <w:szCs w:val="24"/>
          <w:lang w:eastAsia="en-US"/>
        </w:rPr>
        <w:t xml:space="preserve">ю посредством электронной почты или </w:t>
      </w:r>
      <w:r w:rsidRPr="008166E3">
        <w:rPr>
          <w:sz w:val="24"/>
          <w:szCs w:val="24"/>
        </w:rPr>
        <w:t>в виде электронного документа, который направляется заявителю посредством электронной почты.</w:t>
      </w:r>
    </w:p>
    <w:p w:rsidR="00AD4498" w:rsidRPr="008166E3" w:rsidRDefault="00AD4498" w:rsidP="008166E3">
      <w:pPr>
        <w:autoSpaceDE w:val="0"/>
        <w:autoSpaceDN w:val="0"/>
        <w:adjustRightInd w:val="0"/>
        <w:rPr>
          <w:rFonts w:cs="Arial"/>
        </w:rPr>
      </w:pPr>
      <w:r w:rsidRPr="008166E3">
        <w:rPr>
          <w:rFonts w:cs="Arial"/>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8166E3" w:rsidRDefault="0069302D" w:rsidP="008166E3">
      <w:pPr>
        <w:widowControl w:val="0"/>
        <w:autoSpaceDE w:val="0"/>
        <w:autoSpaceDN w:val="0"/>
        <w:adjustRightInd w:val="0"/>
        <w:rPr>
          <w:rFonts w:cs="Arial"/>
        </w:rPr>
      </w:pPr>
      <w:r w:rsidRPr="008166E3">
        <w:rPr>
          <w:rFonts w:cs="Arial"/>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8166E3">
        <w:rPr>
          <w:rFonts w:cs="Arial"/>
        </w:rPr>
        <w:t>администрации</w:t>
      </w:r>
      <w:r w:rsidRPr="008166E3">
        <w:rPr>
          <w:rFonts w:cs="Arial"/>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8166E3" w:rsidRDefault="0069302D" w:rsidP="008166E3">
      <w:pPr>
        <w:widowControl w:val="0"/>
        <w:autoSpaceDE w:val="0"/>
        <w:autoSpaceDN w:val="0"/>
        <w:adjustRightInd w:val="0"/>
        <w:rPr>
          <w:rFonts w:cs="Arial"/>
        </w:rPr>
      </w:pPr>
      <w:r w:rsidRPr="008166E3">
        <w:rPr>
          <w:rFonts w:cs="Arial"/>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8166E3">
        <w:rPr>
          <w:rFonts w:cs="Arial"/>
        </w:rPr>
        <w:t>администрации</w:t>
      </w:r>
      <w:r w:rsidRPr="008166E3">
        <w:rPr>
          <w:rFonts w:cs="Arial"/>
        </w:rPr>
        <w:t xml:space="preserve"> с Управлением Федеральной налоговой службы по Воронежской области.</w:t>
      </w:r>
    </w:p>
    <w:p w:rsidR="0069302D" w:rsidRPr="008166E3" w:rsidRDefault="0069302D" w:rsidP="008166E3">
      <w:pPr>
        <w:widowControl w:val="0"/>
        <w:autoSpaceDE w:val="0"/>
        <w:autoSpaceDN w:val="0"/>
        <w:adjustRightInd w:val="0"/>
        <w:rPr>
          <w:rFonts w:cs="Arial"/>
        </w:rPr>
      </w:pPr>
      <w:r w:rsidRPr="008166E3">
        <w:rPr>
          <w:rFonts w:cs="Arial"/>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8166E3">
        <w:rPr>
          <w:rFonts w:cs="Arial"/>
        </w:rPr>
        <w:t>«</w:t>
      </w:r>
      <w:r w:rsidRPr="008166E3">
        <w:rPr>
          <w:rFonts w:cs="Arial"/>
        </w:rPr>
        <w:t>Федеральная кадастровая палата Федеральной службы государственной регистрации, кадастра и картографии</w:t>
      </w:r>
      <w:r w:rsidR="00433A0F" w:rsidRPr="008166E3">
        <w:rPr>
          <w:rFonts w:cs="Arial"/>
        </w:rPr>
        <w:t>»</w:t>
      </w:r>
      <w:r w:rsidRPr="008166E3">
        <w:rPr>
          <w:rFonts w:cs="Arial"/>
        </w:rPr>
        <w:t xml:space="preserve"> по Воронежской области в электронной форме.</w:t>
      </w:r>
    </w:p>
    <w:p w:rsidR="0069302D" w:rsidRPr="008166E3" w:rsidRDefault="0069302D" w:rsidP="008166E3">
      <w:pPr>
        <w:widowControl w:val="0"/>
        <w:autoSpaceDE w:val="0"/>
        <w:autoSpaceDN w:val="0"/>
        <w:adjustRightInd w:val="0"/>
        <w:rPr>
          <w:rFonts w:cs="Arial"/>
        </w:rPr>
      </w:pPr>
      <w:r w:rsidRPr="008166E3">
        <w:rPr>
          <w:rFonts w:cs="Arial"/>
        </w:rPr>
        <w:t>Заявитель вправе представить указанные документы самостоятельно.</w:t>
      </w:r>
    </w:p>
    <w:p w:rsidR="00CE044F" w:rsidRPr="008166E3" w:rsidRDefault="00CE044F" w:rsidP="008166E3">
      <w:pPr>
        <w:widowControl w:val="0"/>
        <w:autoSpaceDE w:val="0"/>
        <w:autoSpaceDN w:val="0"/>
        <w:adjustRightInd w:val="0"/>
        <w:rPr>
          <w:rFonts w:cs="Arial"/>
        </w:rPr>
      </w:pPr>
    </w:p>
    <w:p w:rsidR="00617CC5" w:rsidRPr="008166E3" w:rsidRDefault="00CA06AF" w:rsidP="008166E3">
      <w:pPr>
        <w:pStyle w:val="a6"/>
        <w:tabs>
          <w:tab w:val="left" w:pos="1560"/>
        </w:tabs>
        <w:ind w:left="0"/>
        <w:rPr>
          <w:rFonts w:cs="Arial"/>
        </w:rPr>
      </w:pPr>
      <w:r w:rsidRPr="008166E3">
        <w:rPr>
          <w:rFonts w:cs="Arial"/>
        </w:rPr>
        <w:t xml:space="preserve">4. </w:t>
      </w:r>
      <w:r w:rsidR="00617CC5" w:rsidRPr="008166E3">
        <w:rPr>
          <w:rFonts w:cs="Arial"/>
        </w:rPr>
        <w:t>Формы контроля</w:t>
      </w:r>
      <w:r w:rsidR="008166E3" w:rsidRPr="008166E3">
        <w:rPr>
          <w:rFonts w:cs="Arial"/>
        </w:rPr>
        <w:t xml:space="preserve"> </w:t>
      </w:r>
      <w:r w:rsidR="00617CC5" w:rsidRPr="008166E3">
        <w:rPr>
          <w:rFonts w:cs="Arial"/>
        </w:rPr>
        <w:t>за исполнением административного регламента</w:t>
      </w:r>
      <w:r w:rsidR="007979CD" w:rsidRPr="008166E3">
        <w:rPr>
          <w:rFonts w:cs="Arial"/>
        </w:rPr>
        <w:t>.</w:t>
      </w:r>
    </w:p>
    <w:p w:rsidR="00617CC5" w:rsidRPr="008166E3" w:rsidRDefault="00617CC5" w:rsidP="008166E3">
      <w:pPr>
        <w:tabs>
          <w:tab w:val="num" w:pos="0"/>
        </w:tabs>
        <w:autoSpaceDE w:val="0"/>
        <w:autoSpaceDN w:val="0"/>
        <w:adjustRightInd w:val="0"/>
        <w:rPr>
          <w:rFonts w:cs="Arial"/>
        </w:rPr>
      </w:pPr>
      <w:r w:rsidRPr="008166E3">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8166E3" w:rsidRDefault="00617CC5" w:rsidP="008166E3">
      <w:pPr>
        <w:tabs>
          <w:tab w:val="num" w:pos="0"/>
        </w:tabs>
        <w:autoSpaceDE w:val="0"/>
        <w:autoSpaceDN w:val="0"/>
        <w:adjustRightInd w:val="0"/>
        <w:rPr>
          <w:rFonts w:cs="Arial"/>
        </w:rPr>
      </w:pPr>
      <w:r w:rsidRPr="008166E3">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8166E3" w:rsidRDefault="00617CC5" w:rsidP="008166E3">
      <w:pPr>
        <w:tabs>
          <w:tab w:val="num" w:pos="0"/>
        </w:tabs>
        <w:autoSpaceDE w:val="0"/>
        <w:autoSpaceDN w:val="0"/>
        <w:adjustRightInd w:val="0"/>
        <w:rPr>
          <w:rFonts w:cs="Arial"/>
        </w:rPr>
      </w:pPr>
      <w:r w:rsidRPr="008166E3">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8166E3" w:rsidRDefault="00617CC5" w:rsidP="008166E3">
      <w:pPr>
        <w:tabs>
          <w:tab w:val="num" w:pos="0"/>
        </w:tabs>
        <w:adjustRightInd w:val="0"/>
        <w:rPr>
          <w:rFonts w:cs="Arial"/>
        </w:rPr>
      </w:pPr>
      <w:r w:rsidRPr="008166E3">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8166E3" w:rsidRDefault="00617CC5" w:rsidP="008166E3">
      <w:pPr>
        <w:pStyle w:val="ConsPlusTitle"/>
        <w:widowControl/>
        <w:tabs>
          <w:tab w:val="num" w:pos="0"/>
        </w:tabs>
        <w:ind w:firstLine="709"/>
        <w:contextualSpacing/>
        <w:jc w:val="both"/>
        <w:rPr>
          <w:b w:val="0"/>
          <w:sz w:val="24"/>
          <w:szCs w:val="24"/>
        </w:rPr>
      </w:pPr>
      <w:r w:rsidRPr="008166E3">
        <w:rPr>
          <w:b w:val="0"/>
          <w:sz w:val="24"/>
          <w:szCs w:val="24"/>
        </w:rPr>
        <w:t>4.4. Проведение текущего контроля должно осуществляться не реже двух раз в год.</w:t>
      </w:r>
    </w:p>
    <w:p w:rsidR="00617CC5" w:rsidRPr="008166E3" w:rsidRDefault="00617CC5" w:rsidP="008166E3">
      <w:pPr>
        <w:tabs>
          <w:tab w:val="num" w:pos="0"/>
        </w:tabs>
        <w:adjustRightInd w:val="0"/>
        <w:rPr>
          <w:rFonts w:cs="Arial"/>
        </w:rPr>
      </w:pPr>
      <w:r w:rsidRPr="008166E3">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8166E3" w:rsidRDefault="00617CC5" w:rsidP="008166E3">
      <w:pPr>
        <w:tabs>
          <w:tab w:val="num" w:pos="0"/>
        </w:tabs>
        <w:autoSpaceDE w:val="0"/>
        <w:autoSpaceDN w:val="0"/>
        <w:adjustRightInd w:val="0"/>
        <w:rPr>
          <w:rFonts w:cs="Arial"/>
        </w:rPr>
      </w:pPr>
      <w:r w:rsidRPr="008166E3">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8166E3" w:rsidRDefault="00617CC5" w:rsidP="008166E3">
      <w:pPr>
        <w:tabs>
          <w:tab w:val="num" w:pos="0"/>
        </w:tabs>
        <w:autoSpaceDE w:val="0"/>
        <w:autoSpaceDN w:val="0"/>
        <w:adjustRightInd w:val="0"/>
        <w:rPr>
          <w:rFonts w:cs="Arial"/>
        </w:rPr>
      </w:pPr>
      <w:r w:rsidRPr="008166E3">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8166E3" w:rsidRDefault="00617CC5" w:rsidP="008166E3">
      <w:pPr>
        <w:tabs>
          <w:tab w:val="num" w:pos="0"/>
        </w:tabs>
        <w:autoSpaceDE w:val="0"/>
        <w:autoSpaceDN w:val="0"/>
        <w:adjustRightInd w:val="0"/>
        <w:rPr>
          <w:rFonts w:cs="Arial"/>
        </w:rPr>
      </w:pPr>
      <w:r w:rsidRPr="008166E3">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D054C" w:rsidRPr="008166E3" w:rsidRDefault="00ED054C" w:rsidP="008166E3">
      <w:pPr>
        <w:tabs>
          <w:tab w:val="num" w:pos="0"/>
          <w:tab w:val="left" w:pos="1560"/>
        </w:tabs>
        <w:rPr>
          <w:rFonts w:cs="Arial"/>
        </w:rPr>
      </w:pPr>
    </w:p>
    <w:p w:rsidR="00617CC5" w:rsidRPr="008166E3" w:rsidRDefault="00617CC5" w:rsidP="008166E3">
      <w:pPr>
        <w:tabs>
          <w:tab w:val="num" w:pos="0"/>
          <w:tab w:val="left" w:pos="1560"/>
        </w:tabs>
        <w:rPr>
          <w:rFonts w:cs="Arial"/>
        </w:rPr>
      </w:pPr>
      <w:r w:rsidRPr="008166E3">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8166E3" w:rsidRDefault="00617CC5" w:rsidP="008166E3">
      <w:pPr>
        <w:pStyle w:val="ConsPlusNormal"/>
        <w:tabs>
          <w:tab w:val="num" w:pos="0"/>
        </w:tabs>
        <w:ind w:firstLine="709"/>
        <w:contextualSpacing/>
        <w:jc w:val="both"/>
        <w:rPr>
          <w:sz w:val="24"/>
          <w:szCs w:val="24"/>
          <w:lang w:eastAsia="ru-RU"/>
        </w:rPr>
      </w:pPr>
      <w:r w:rsidRPr="008166E3">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Default="00617CC5" w:rsidP="008166E3">
      <w:pPr>
        <w:pStyle w:val="ConsPlusNormal"/>
        <w:tabs>
          <w:tab w:val="num" w:pos="0"/>
        </w:tabs>
        <w:ind w:firstLine="709"/>
        <w:contextualSpacing/>
        <w:jc w:val="both"/>
        <w:rPr>
          <w:sz w:val="24"/>
          <w:szCs w:val="24"/>
          <w:lang w:eastAsia="ru-RU"/>
        </w:rPr>
      </w:pPr>
      <w:r w:rsidRPr="008166E3">
        <w:rPr>
          <w:sz w:val="24"/>
          <w:szCs w:val="24"/>
          <w:lang w:eastAsia="ru-RU"/>
        </w:rPr>
        <w:t>5.2. Заявитель может обратиться с жалобой в том числе в следующих случаях:</w:t>
      </w:r>
    </w:p>
    <w:p w:rsidR="002830B8" w:rsidRDefault="002830B8" w:rsidP="002830B8">
      <w:pPr>
        <w:rPr>
          <w:rFonts w:cs="Arial"/>
          <w:shd w:val="clear" w:color="auto" w:fill="FFFFFF"/>
        </w:rPr>
      </w:pPr>
      <w:r>
        <w:rPr>
          <w:rFonts w:cs="Arial"/>
          <w:shd w:val="clear" w:color="auto" w:fill="FFFFFF"/>
        </w:rPr>
        <w:t xml:space="preserve">1) нарушение срока регистрации запроса о предоставлении государственной или муниципальной услуги, запроса; </w:t>
      </w:r>
    </w:p>
    <w:p w:rsidR="002830B8" w:rsidRDefault="002830B8" w:rsidP="002830B8">
      <w:pPr>
        <w:rPr>
          <w:rFonts w:cs="Arial"/>
          <w:shd w:val="clear" w:color="auto" w:fill="FFFFFF"/>
        </w:rPr>
      </w:pPr>
      <w:r>
        <w:rPr>
          <w:rFonts w:cs="Arial"/>
          <w:shd w:val="clear" w:color="auto" w:fill="FFFFFF"/>
        </w:rPr>
        <w:t xml:space="preserve">2) нарушение срока предоставления муниципальной услуги. </w:t>
      </w:r>
    </w:p>
    <w:p w:rsidR="002830B8" w:rsidRDefault="002830B8" w:rsidP="002830B8">
      <w:pPr>
        <w:rPr>
          <w:rFonts w:cs="Arial"/>
          <w:shd w:val="clear" w:color="auto" w:fill="FFFFFF"/>
        </w:rPr>
      </w:pPr>
      <w:r>
        <w:rPr>
          <w:rFonts w:cs="Arial"/>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района;</w:t>
      </w:r>
    </w:p>
    <w:p w:rsidR="002830B8" w:rsidRDefault="002830B8" w:rsidP="002830B8">
      <w:pPr>
        <w:rPr>
          <w:rFonts w:cs="Arial"/>
          <w:shd w:val="clear" w:color="auto" w:fill="FFFFFF"/>
        </w:rPr>
      </w:pPr>
      <w:r>
        <w:rPr>
          <w:rFonts w:cs="Arial"/>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района для предоставления государственной или муниципальной услуги, у заявителя;</w:t>
      </w:r>
    </w:p>
    <w:p w:rsidR="002830B8" w:rsidRDefault="002830B8" w:rsidP="002830B8">
      <w:pPr>
        <w:rPr>
          <w:rFonts w:cs="Arial"/>
          <w:shd w:val="clear" w:color="auto" w:fill="FFFFFF"/>
        </w:rPr>
      </w:pPr>
      <w:r>
        <w:rPr>
          <w:rFonts w:cs="Arial"/>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830B8" w:rsidRDefault="002830B8" w:rsidP="002830B8">
      <w:pPr>
        <w:rPr>
          <w:rFonts w:cs="Arial"/>
          <w:shd w:val="clear" w:color="auto" w:fill="FFFFFF"/>
        </w:rPr>
      </w:pPr>
      <w:r>
        <w:rPr>
          <w:rFonts w:cs="Arial"/>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30B8" w:rsidRDefault="002830B8" w:rsidP="002830B8">
      <w:pPr>
        <w:rPr>
          <w:rFonts w:cs="Arial"/>
          <w:shd w:val="clear" w:color="auto" w:fill="FFFFFF"/>
        </w:rPr>
      </w:pPr>
      <w:r>
        <w:rPr>
          <w:rFonts w:cs="Arial"/>
          <w:shd w:val="clear" w:color="auto" w:fill="FFFFFF"/>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830B8" w:rsidRDefault="002830B8" w:rsidP="002830B8">
      <w:pPr>
        <w:rPr>
          <w:rFonts w:cs="Arial"/>
          <w:shd w:val="clear" w:color="auto" w:fill="FFFFFF"/>
        </w:rPr>
      </w:pPr>
      <w:r>
        <w:rPr>
          <w:rFonts w:cs="Arial"/>
          <w:shd w:val="clear" w:color="auto" w:fill="FFFFFF"/>
        </w:rPr>
        <w:t>8) нарушение срока или порядка выдачи документов по результатам предоставления муниципальной услуги;</w:t>
      </w:r>
    </w:p>
    <w:p w:rsidR="002830B8" w:rsidRDefault="002830B8" w:rsidP="002830B8">
      <w:pPr>
        <w:rPr>
          <w:rFonts w:cs="Arial"/>
          <w:shd w:val="clear" w:color="auto" w:fill="FFFFFF"/>
        </w:rPr>
      </w:pPr>
      <w:r>
        <w:rPr>
          <w:rFonts w:cs="Arial"/>
          <w:shd w:val="clear" w:color="auto" w:fill="FFFFFF"/>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830B8" w:rsidRPr="002830B8" w:rsidRDefault="002830B8" w:rsidP="002830B8">
      <w:r>
        <w:rPr>
          <w:rFonts w:cs="Arial"/>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2830B8" w:rsidRDefault="002830B8" w:rsidP="008166E3">
      <w:pPr>
        <w:pStyle w:val="ConsPlusNormal"/>
        <w:tabs>
          <w:tab w:val="num" w:pos="0"/>
        </w:tabs>
        <w:ind w:firstLine="709"/>
        <w:contextualSpacing/>
        <w:jc w:val="both"/>
        <w:rPr>
          <w:sz w:val="24"/>
          <w:szCs w:val="24"/>
          <w:lang w:eastAsia="ru-RU"/>
        </w:rPr>
      </w:pPr>
      <w:r w:rsidRPr="002830B8">
        <w:rPr>
          <w:sz w:val="24"/>
          <w:szCs w:val="24"/>
          <w:lang w:eastAsia="ru-RU"/>
        </w:rPr>
        <w:t>(</w:t>
      </w:r>
      <w:r>
        <w:rPr>
          <w:sz w:val="24"/>
          <w:szCs w:val="24"/>
          <w:lang w:eastAsia="ru-RU"/>
        </w:rPr>
        <w:t xml:space="preserve">подраздел 5.2. </w:t>
      </w:r>
      <w:r w:rsidRPr="002830B8">
        <w:rPr>
          <w:sz w:val="24"/>
          <w:szCs w:val="24"/>
          <w:lang w:eastAsia="ru-RU"/>
        </w:rPr>
        <w:t>в редакции постановления от 15.09.2021 г. № 615)</w:t>
      </w:r>
    </w:p>
    <w:p w:rsidR="00617CC5" w:rsidRPr="008166E3" w:rsidRDefault="00617CC5" w:rsidP="008166E3">
      <w:pPr>
        <w:tabs>
          <w:tab w:val="num" w:pos="0"/>
        </w:tabs>
        <w:autoSpaceDE w:val="0"/>
        <w:autoSpaceDN w:val="0"/>
        <w:adjustRightInd w:val="0"/>
        <w:rPr>
          <w:rFonts w:cs="Arial"/>
        </w:rPr>
      </w:pPr>
      <w:r w:rsidRPr="008166E3">
        <w:rPr>
          <w:rFonts w:cs="Arial"/>
        </w:rPr>
        <w:t>5.</w:t>
      </w:r>
      <w:r w:rsidR="009F5D62" w:rsidRPr="008166E3">
        <w:rPr>
          <w:rFonts w:cs="Arial"/>
        </w:rPr>
        <w:t>3</w:t>
      </w:r>
      <w:r w:rsidRPr="008166E3">
        <w:rPr>
          <w:rFonts w:cs="Arial"/>
        </w:rPr>
        <w:t>. Основанием для начала процедуры досудебного (внесудебного) обжалования является поступившая жалоба.</w:t>
      </w:r>
    </w:p>
    <w:p w:rsidR="002830B8" w:rsidRDefault="002830B8" w:rsidP="008166E3">
      <w:pPr>
        <w:tabs>
          <w:tab w:val="num" w:pos="0"/>
        </w:tabs>
        <w:autoSpaceDE w:val="0"/>
        <w:autoSpaceDN w:val="0"/>
        <w:adjustRightInd w:val="0"/>
        <w:rPr>
          <w:rFonts w:cs="Arial"/>
        </w:rPr>
      </w:pPr>
      <w:r w:rsidRPr="002830B8">
        <w:rPr>
          <w:rFonts w:cs="Arial"/>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7CC5" w:rsidRPr="008166E3" w:rsidRDefault="002830B8" w:rsidP="008166E3">
      <w:pPr>
        <w:tabs>
          <w:tab w:val="num" w:pos="0"/>
        </w:tabs>
        <w:autoSpaceDE w:val="0"/>
        <w:autoSpaceDN w:val="0"/>
        <w:adjustRightInd w:val="0"/>
        <w:rPr>
          <w:rFonts w:cs="Arial"/>
        </w:rPr>
      </w:pPr>
      <w:r w:rsidRPr="002830B8">
        <w:rPr>
          <w:rFonts w:cs="Arial"/>
        </w:rPr>
        <w:t>(подраздел 5.</w:t>
      </w:r>
      <w:r>
        <w:rPr>
          <w:rFonts w:cs="Arial"/>
        </w:rPr>
        <w:t>3</w:t>
      </w:r>
      <w:r w:rsidRPr="002830B8">
        <w:rPr>
          <w:rFonts w:cs="Arial"/>
        </w:rPr>
        <w:t>. в редакции постановления от 15.09.2021 г. № 615)</w:t>
      </w:r>
      <w:r w:rsidR="00617CC5" w:rsidRPr="008166E3">
        <w:rPr>
          <w:rFonts w:cs="Arial"/>
        </w:rPr>
        <w:t>.</w:t>
      </w:r>
    </w:p>
    <w:p w:rsidR="00617CC5" w:rsidRPr="008166E3" w:rsidRDefault="009F5D62" w:rsidP="008166E3">
      <w:pPr>
        <w:tabs>
          <w:tab w:val="num" w:pos="0"/>
        </w:tabs>
        <w:autoSpaceDE w:val="0"/>
        <w:autoSpaceDN w:val="0"/>
        <w:adjustRightInd w:val="0"/>
        <w:rPr>
          <w:rFonts w:cs="Arial"/>
        </w:rPr>
      </w:pPr>
      <w:r w:rsidRPr="008166E3">
        <w:rPr>
          <w:rFonts w:cs="Arial"/>
        </w:rPr>
        <w:t>5.4</w:t>
      </w:r>
      <w:r w:rsidR="00617CC5" w:rsidRPr="008166E3">
        <w:rPr>
          <w:rFonts w:cs="Arial"/>
        </w:rPr>
        <w:t>. Жалоба должна содержать:</w:t>
      </w:r>
    </w:p>
    <w:p w:rsidR="00617CC5" w:rsidRPr="008166E3" w:rsidRDefault="00617CC5" w:rsidP="008166E3">
      <w:pPr>
        <w:tabs>
          <w:tab w:val="num" w:pos="0"/>
        </w:tabs>
        <w:autoSpaceDE w:val="0"/>
        <w:autoSpaceDN w:val="0"/>
        <w:adjustRightInd w:val="0"/>
        <w:rPr>
          <w:rFonts w:cs="Arial"/>
        </w:rPr>
      </w:pPr>
      <w:r w:rsidRPr="008166E3">
        <w:rPr>
          <w:rFonts w:cs="Arial"/>
        </w:rPr>
        <w:t>- наименование органа, предоставляющего муниципальн</w:t>
      </w:r>
      <w:r w:rsidR="004B6CB4" w:rsidRPr="008166E3">
        <w:rPr>
          <w:rFonts w:cs="Arial"/>
        </w:rPr>
        <w:t>ую</w:t>
      </w:r>
      <w:r w:rsidRPr="008166E3">
        <w:rPr>
          <w:rFonts w:cs="Arial"/>
        </w:rPr>
        <w:t xml:space="preserve"> услуг</w:t>
      </w:r>
      <w:r w:rsidR="004B6CB4" w:rsidRPr="008166E3">
        <w:rPr>
          <w:rFonts w:cs="Arial"/>
        </w:rPr>
        <w:t>у</w:t>
      </w:r>
      <w:r w:rsidRPr="008166E3">
        <w:rPr>
          <w:rFonts w:cs="Arial"/>
        </w:rPr>
        <w:t>, фамилию, имя, отчество должностного лица либо муниципального служащего, решения и действия (бездействие) которого обжалуются;</w:t>
      </w:r>
    </w:p>
    <w:p w:rsidR="00617CC5" w:rsidRPr="008166E3" w:rsidRDefault="00617CC5" w:rsidP="008166E3">
      <w:pPr>
        <w:tabs>
          <w:tab w:val="num" w:pos="0"/>
        </w:tabs>
        <w:autoSpaceDE w:val="0"/>
        <w:autoSpaceDN w:val="0"/>
        <w:adjustRightInd w:val="0"/>
        <w:rPr>
          <w:rFonts w:cs="Arial"/>
        </w:rPr>
      </w:pPr>
      <w:r w:rsidRPr="008166E3">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8166E3" w:rsidRDefault="00617CC5" w:rsidP="008166E3">
      <w:pPr>
        <w:tabs>
          <w:tab w:val="num" w:pos="0"/>
        </w:tabs>
        <w:autoSpaceDE w:val="0"/>
        <w:autoSpaceDN w:val="0"/>
        <w:adjustRightInd w:val="0"/>
        <w:rPr>
          <w:rFonts w:cs="Arial"/>
        </w:rPr>
      </w:pPr>
      <w:r w:rsidRPr="008166E3">
        <w:rPr>
          <w:rFonts w:cs="Arial"/>
        </w:rPr>
        <w:t>- сведения об обжалуемых решениях и действиях (бездействии) администрации, должностного лица либо муниципального служащего;</w:t>
      </w:r>
    </w:p>
    <w:p w:rsidR="00617CC5" w:rsidRPr="008166E3" w:rsidRDefault="00617CC5" w:rsidP="008166E3">
      <w:pPr>
        <w:tabs>
          <w:tab w:val="num" w:pos="0"/>
        </w:tabs>
        <w:autoSpaceDE w:val="0"/>
        <w:autoSpaceDN w:val="0"/>
        <w:adjustRightInd w:val="0"/>
        <w:rPr>
          <w:rFonts w:cs="Arial"/>
        </w:rPr>
      </w:pPr>
      <w:r w:rsidRPr="008166E3">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8166E3" w:rsidRDefault="009F5D62" w:rsidP="008166E3">
      <w:pPr>
        <w:pStyle w:val="ConsPlusNormal"/>
        <w:tabs>
          <w:tab w:val="num" w:pos="0"/>
        </w:tabs>
        <w:ind w:firstLine="709"/>
        <w:contextualSpacing/>
        <w:jc w:val="both"/>
        <w:rPr>
          <w:sz w:val="24"/>
          <w:szCs w:val="24"/>
        </w:rPr>
      </w:pPr>
      <w:r w:rsidRPr="008166E3">
        <w:rPr>
          <w:sz w:val="24"/>
          <w:szCs w:val="24"/>
          <w:lang w:eastAsia="ru-RU"/>
        </w:rPr>
        <w:t>5.5</w:t>
      </w:r>
      <w:r w:rsidR="00617CC5" w:rsidRPr="008166E3">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617CC5" w:rsidRPr="008166E3">
        <w:rPr>
          <w:sz w:val="24"/>
          <w:szCs w:val="24"/>
        </w:rPr>
        <w:t>лаве администрации</w:t>
      </w:r>
      <w:r w:rsidR="00E96AB5" w:rsidRPr="008166E3">
        <w:rPr>
          <w:sz w:val="24"/>
          <w:szCs w:val="24"/>
        </w:rPr>
        <w:t xml:space="preserve"> Бутурлиновского муниципального района</w:t>
      </w:r>
      <w:r w:rsidR="00617CC5" w:rsidRPr="008166E3">
        <w:rPr>
          <w:sz w:val="24"/>
          <w:szCs w:val="24"/>
        </w:rPr>
        <w:t>.</w:t>
      </w:r>
    </w:p>
    <w:p w:rsidR="00617CC5" w:rsidRPr="008166E3" w:rsidRDefault="00617CC5" w:rsidP="008166E3">
      <w:pPr>
        <w:pStyle w:val="ConsPlusNormal"/>
        <w:tabs>
          <w:tab w:val="num" w:pos="0"/>
        </w:tabs>
        <w:ind w:firstLine="709"/>
        <w:contextualSpacing/>
        <w:jc w:val="both"/>
        <w:rPr>
          <w:sz w:val="24"/>
          <w:szCs w:val="24"/>
          <w:lang w:eastAsia="ru-RU"/>
        </w:rPr>
      </w:pPr>
      <w:r w:rsidRPr="008166E3">
        <w:rPr>
          <w:sz w:val="24"/>
          <w:szCs w:val="24"/>
          <w:lang w:eastAsia="ru-RU"/>
        </w:rPr>
        <w:t>5.</w:t>
      </w:r>
      <w:r w:rsidR="009F5D62" w:rsidRPr="008166E3">
        <w:rPr>
          <w:sz w:val="24"/>
          <w:szCs w:val="24"/>
          <w:lang w:eastAsia="ru-RU"/>
        </w:rPr>
        <w:t>6</w:t>
      </w:r>
      <w:r w:rsidRPr="008166E3">
        <w:rPr>
          <w:sz w:val="24"/>
          <w:szCs w:val="24"/>
          <w:lang w:eastAsia="ru-RU"/>
        </w:rPr>
        <w:t>.Должностные лица администрации, указанные в пункте 5.</w:t>
      </w:r>
      <w:r w:rsidR="009F5D62" w:rsidRPr="008166E3">
        <w:rPr>
          <w:sz w:val="24"/>
          <w:szCs w:val="24"/>
          <w:lang w:eastAsia="ru-RU"/>
        </w:rPr>
        <w:t>5</w:t>
      </w:r>
      <w:r w:rsidRPr="008166E3">
        <w:rPr>
          <w:sz w:val="24"/>
          <w:szCs w:val="24"/>
          <w:lang w:eastAsia="ru-RU"/>
        </w:rPr>
        <w:t xml:space="preserve"> настоящего раздела административного регламента, проводят личный прием заявителей.</w:t>
      </w:r>
    </w:p>
    <w:p w:rsidR="00617CC5" w:rsidRPr="008166E3" w:rsidRDefault="00617CC5" w:rsidP="008166E3">
      <w:pPr>
        <w:pStyle w:val="ConsPlusNormal"/>
        <w:tabs>
          <w:tab w:val="num" w:pos="0"/>
        </w:tabs>
        <w:ind w:firstLine="709"/>
        <w:contextualSpacing/>
        <w:jc w:val="both"/>
        <w:rPr>
          <w:sz w:val="24"/>
          <w:szCs w:val="24"/>
          <w:lang w:eastAsia="ru-RU"/>
        </w:rPr>
      </w:pPr>
      <w:r w:rsidRPr="008166E3">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8166E3" w:rsidRDefault="00617CC5" w:rsidP="008166E3">
      <w:pPr>
        <w:pStyle w:val="ConsPlusNormal"/>
        <w:tabs>
          <w:tab w:val="num" w:pos="0"/>
        </w:tabs>
        <w:ind w:firstLine="709"/>
        <w:contextualSpacing/>
        <w:jc w:val="both"/>
        <w:rPr>
          <w:sz w:val="24"/>
          <w:szCs w:val="24"/>
          <w:lang w:eastAsia="ru-RU"/>
        </w:rPr>
      </w:pPr>
      <w:r w:rsidRPr="008166E3">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8166E3" w:rsidRDefault="009F5D62" w:rsidP="008166E3">
      <w:pPr>
        <w:pStyle w:val="ConsPlusNormal"/>
        <w:tabs>
          <w:tab w:val="num" w:pos="0"/>
        </w:tabs>
        <w:ind w:firstLine="709"/>
        <w:contextualSpacing/>
        <w:jc w:val="both"/>
        <w:rPr>
          <w:sz w:val="24"/>
          <w:szCs w:val="24"/>
          <w:lang w:eastAsia="ru-RU"/>
        </w:rPr>
      </w:pPr>
      <w:r w:rsidRPr="008166E3">
        <w:rPr>
          <w:sz w:val="24"/>
          <w:szCs w:val="24"/>
          <w:lang w:eastAsia="ru-RU"/>
        </w:rPr>
        <w:t>5.7</w:t>
      </w:r>
      <w:r w:rsidR="00617CC5" w:rsidRPr="008166E3">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8166E3" w:rsidRDefault="00617CC5" w:rsidP="008166E3">
      <w:pPr>
        <w:pStyle w:val="ConsPlusNormal"/>
        <w:tabs>
          <w:tab w:val="num" w:pos="0"/>
        </w:tabs>
        <w:ind w:firstLine="709"/>
        <w:contextualSpacing/>
        <w:jc w:val="both"/>
        <w:rPr>
          <w:sz w:val="24"/>
          <w:szCs w:val="24"/>
          <w:lang w:eastAsia="ru-RU"/>
        </w:rPr>
      </w:pPr>
      <w:r w:rsidRPr="008166E3">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8166E3" w:rsidRDefault="00617CC5" w:rsidP="008166E3">
      <w:pPr>
        <w:pStyle w:val="ConsPlusNormal"/>
        <w:tabs>
          <w:tab w:val="num" w:pos="0"/>
        </w:tabs>
        <w:ind w:firstLine="709"/>
        <w:contextualSpacing/>
        <w:jc w:val="both"/>
        <w:rPr>
          <w:sz w:val="24"/>
          <w:szCs w:val="24"/>
          <w:lang w:eastAsia="ru-RU"/>
        </w:rPr>
      </w:pPr>
      <w:r w:rsidRPr="008166E3">
        <w:rPr>
          <w:sz w:val="24"/>
          <w:szCs w:val="24"/>
          <w:lang w:eastAsia="ru-RU"/>
        </w:rPr>
        <w:t>2) подача жалобы лицом, полномочия которого не подтверждены в порядке, установленном законодательством;</w:t>
      </w:r>
    </w:p>
    <w:p w:rsidR="00617CC5" w:rsidRPr="008166E3" w:rsidRDefault="00617CC5" w:rsidP="008166E3">
      <w:pPr>
        <w:pStyle w:val="ConsPlusNormal"/>
        <w:tabs>
          <w:tab w:val="num" w:pos="0"/>
        </w:tabs>
        <w:ind w:firstLine="709"/>
        <w:contextualSpacing/>
        <w:jc w:val="both"/>
        <w:rPr>
          <w:sz w:val="24"/>
          <w:szCs w:val="24"/>
          <w:lang w:eastAsia="ru-RU"/>
        </w:rPr>
      </w:pPr>
      <w:r w:rsidRPr="008166E3">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8166E3" w:rsidRDefault="00617CC5" w:rsidP="008166E3">
      <w:pPr>
        <w:pStyle w:val="ConsPlusNormal"/>
        <w:tabs>
          <w:tab w:val="num" w:pos="0"/>
        </w:tabs>
        <w:ind w:firstLine="709"/>
        <w:contextualSpacing/>
        <w:jc w:val="both"/>
        <w:rPr>
          <w:sz w:val="24"/>
          <w:szCs w:val="24"/>
          <w:lang w:eastAsia="ru-RU"/>
        </w:rPr>
      </w:pPr>
      <w:r w:rsidRPr="008166E3">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8166E3" w:rsidRDefault="00617CC5" w:rsidP="008166E3">
      <w:pPr>
        <w:pStyle w:val="ConsPlusNormal"/>
        <w:tabs>
          <w:tab w:val="num" w:pos="0"/>
        </w:tabs>
        <w:ind w:firstLine="709"/>
        <w:contextualSpacing/>
        <w:jc w:val="both"/>
        <w:rPr>
          <w:sz w:val="24"/>
          <w:szCs w:val="24"/>
          <w:lang w:eastAsia="ru-RU"/>
        </w:rPr>
      </w:pPr>
      <w:r w:rsidRPr="008166E3">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8166E3" w:rsidRDefault="00617CC5" w:rsidP="008166E3">
      <w:pPr>
        <w:pStyle w:val="ConsPlusNormal"/>
        <w:tabs>
          <w:tab w:val="num" w:pos="0"/>
        </w:tabs>
        <w:ind w:firstLine="709"/>
        <w:contextualSpacing/>
        <w:jc w:val="both"/>
        <w:rPr>
          <w:sz w:val="24"/>
          <w:szCs w:val="24"/>
          <w:lang w:eastAsia="ru-RU"/>
        </w:rPr>
      </w:pPr>
      <w:r w:rsidRPr="008166E3">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8166E3" w:rsidRDefault="00617CC5" w:rsidP="008166E3">
      <w:pPr>
        <w:pStyle w:val="ConsPlusNormal"/>
        <w:tabs>
          <w:tab w:val="num" w:pos="0"/>
        </w:tabs>
        <w:ind w:firstLine="709"/>
        <w:contextualSpacing/>
        <w:jc w:val="both"/>
        <w:rPr>
          <w:sz w:val="24"/>
          <w:szCs w:val="24"/>
          <w:lang w:eastAsia="ru-RU"/>
        </w:rPr>
      </w:pPr>
      <w:r w:rsidRPr="008166E3">
        <w:rPr>
          <w:sz w:val="24"/>
          <w:szCs w:val="24"/>
          <w:lang w:eastAsia="ru-RU"/>
        </w:rPr>
        <w:t>5.</w:t>
      </w:r>
      <w:r w:rsidR="009F5D62" w:rsidRPr="008166E3">
        <w:rPr>
          <w:sz w:val="24"/>
          <w:szCs w:val="24"/>
          <w:lang w:eastAsia="ru-RU"/>
        </w:rPr>
        <w:t>8</w:t>
      </w:r>
      <w:r w:rsidRPr="008166E3">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617CC5" w:rsidRPr="008166E3" w:rsidRDefault="00617CC5" w:rsidP="008166E3">
      <w:pPr>
        <w:pStyle w:val="ConsPlusNormal"/>
        <w:tabs>
          <w:tab w:val="num" w:pos="0"/>
        </w:tabs>
        <w:ind w:firstLine="709"/>
        <w:contextualSpacing/>
        <w:jc w:val="both"/>
        <w:rPr>
          <w:sz w:val="24"/>
          <w:szCs w:val="24"/>
          <w:lang w:eastAsia="ru-RU"/>
        </w:rPr>
      </w:pPr>
      <w:r w:rsidRPr="008166E3">
        <w:rPr>
          <w:sz w:val="24"/>
          <w:szCs w:val="24"/>
          <w:lang w:eastAsia="ru-RU"/>
        </w:rPr>
        <w:t>5.</w:t>
      </w:r>
      <w:r w:rsidR="009F5D62" w:rsidRPr="008166E3">
        <w:rPr>
          <w:sz w:val="24"/>
          <w:szCs w:val="24"/>
          <w:lang w:eastAsia="ru-RU"/>
        </w:rPr>
        <w:t>9</w:t>
      </w:r>
      <w:r w:rsidR="00C3705C" w:rsidRPr="008166E3">
        <w:rPr>
          <w:sz w:val="24"/>
          <w:szCs w:val="24"/>
          <w:lang w:eastAsia="ru-RU"/>
        </w:rPr>
        <w:t>.</w:t>
      </w:r>
      <w:r w:rsidRPr="008166E3">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8166E3" w:rsidRDefault="00C3705C" w:rsidP="008166E3">
      <w:pPr>
        <w:pStyle w:val="ConsPlusNormal"/>
        <w:tabs>
          <w:tab w:val="num" w:pos="0"/>
        </w:tabs>
        <w:ind w:firstLine="709"/>
        <w:contextualSpacing/>
        <w:jc w:val="both"/>
        <w:rPr>
          <w:sz w:val="24"/>
          <w:szCs w:val="24"/>
          <w:lang w:eastAsia="ru-RU"/>
        </w:rPr>
      </w:pPr>
      <w:r w:rsidRPr="008166E3">
        <w:rPr>
          <w:sz w:val="24"/>
          <w:szCs w:val="24"/>
          <w:lang w:eastAsia="ru-RU"/>
        </w:rPr>
        <w:t>5.1</w:t>
      </w:r>
      <w:r w:rsidR="009F5D62" w:rsidRPr="008166E3">
        <w:rPr>
          <w:sz w:val="24"/>
          <w:szCs w:val="24"/>
          <w:lang w:eastAsia="ru-RU"/>
        </w:rPr>
        <w:t>0</w:t>
      </w:r>
      <w:r w:rsidR="00617CC5" w:rsidRPr="008166E3">
        <w:rPr>
          <w:sz w:val="24"/>
          <w:szCs w:val="24"/>
          <w:lang w:eastAsia="ru-RU"/>
        </w:rPr>
        <w:t>. Не позднее дня, следующего за днем принятия решения, указанного в пункте 5.</w:t>
      </w:r>
      <w:r w:rsidR="009F5D62" w:rsidRPr="008166E3">
        <w:rPr>
          <w:sz w:val="24"/>
          <w:szCs w:val="24"/>
          <w:lang w:eastAsia="ru-RU"/>
        </w:rPr>
        <w:t>9</w:t>
      </w:r>
      <w:r w:rsidR="00617CC5" w:rsidRPr="008166E3">
        <w:rPr>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Default="00C3705C" w:rsidP="008166E3">
      <w:pPr>
        <w:tabs>
          <w:tab w:val="num" w:pos="0"/>
        </w:tabs>
        <w:autoSpaceDE w:val="0"/>
        <w:autoSpaceDN w:val="0"/>
        <w:adjustRightInd w:val="0"/>
        <w:rPr>
          <w:rFonts w:cs="Arial"/>
        </w:rPr>
      </w:pPr>
      <w:r w:rsidRPr="008166E3">
        <w:rPr>
          <w:rFonts w:cs="Arial"/>
        </w:rPr>
        <w:t>5.1</w:t>
      </w:r>
      <w:r w:rsidR="009F5D62" w:rsidRPr="008166E3">
        <w:rPr>
          <w:rFonts w:cs="Arial"/>
        </w:rPr>
        <w:t>1</w:t>
      </w:r>
      <w:r w:rsidR="00617CC5" w:rsidRPr="008166E3">
        <w:rPr>
          <w:rFonts w:cs="Arial"/>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30B8" w:rsidRDefault="002830B8" w:rsidP="002830B8">
      <w:pPr>
        <w:rPr>
          <w:rFonts w:cs="Arial"/>
          <w:shd w:val="clear" w:color="auto" w:fill="FFFFFF"/>
        </w:rPr>
      </w:pPr>
      <w:r>
        <w:rPr>
          <w:rFonts w:cs="Arial"/>
          <w:shd w:val="clear" w:color="auto" w:fill="FFFFFF"/>
        </w:rPr>
        <w:t xml:space="preserve">5.12.1.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r>
        <w:rPr>
          <w:rFonts w:cs="Arial"/>
        </w:rPr>
        <w:t>(введено постановлением от 15.09.2021 г. № 615)</w:t>
      </w:r>
    </w:p>
    <w:p w:rsidR="002830B8" w:rsidRPr="008166E3" w:rsidRDefault="002830B8" w:rsidP="002830B8">
      <w:pPr>
        <w:tabs>
          <w:tab w:val="num" w:pos="0"/>
        </w:tabs>
        <w:autoSpaceDE w:val="0"/>
        <w:autoSpaceDN w:val="0"/>
        <w:adjustRightInd w:val="0"/>
        <w:rPr>
          <w:rFonts w:cs="Arial"/>
        </w:rPr>
      </w:pPr>
      <w:r>
        <w:rPr>
          <w:rFonts w:cs="Arial"/>
          <w:shd w:val="clear" w:color="auto" w:fill="FFFFFF"/>
        </w:rPr>
        <w:t xml:space="preserve">5.12.2.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 </w:t>
      </w:r>
      <w:r>
        <w:rPr>
          <w:rFonts w:cs="Arial"/>
        </w:rPr>
        <w:t>(введено постановлением от 15.09.2021 г. № 615)</w:t>
      </w:r>
    </w:p>
    <w:p w:rsidR="00E75B3C" w:rsidRPr="008166E3" w:rsidRDefault="008166E3" w:rsidP="008166E3">
      <w:pPr>
        <w:widowControl w:val="0"/>
        <w:autoSpaceDE w:val="0"/>
        <w:autoSpaceDN w:val="0"/>
        <w:adjustRightInd w:val="0"/>
        <w:jc w:val="right"/>
        <w:rPr>
          <w:rFonts w:cs="Arial"/>
        </w:rPr>
      </w:pPr>
      <w:r>
        <w:rPr>
          <w:rFonts w:cs="Arial"/>
        </w:rPr>
        <w:br w:type="page"/>
      </w:r>
      <w:r w:rsidR="00E75B3C" w:rsidRPr="008166E3">
        <w:rPr>
          <w:rFonts w:cs="Arial"/>
        </w:rPr>
        <w:t>Приложение N 1</w:t>
      </w:r>
    </w:p>
    <w:p w:rsidR="00E75B3C" w:rsidRPr="008166E3" w:rsidRDefault="00E75B3C" w:rsidP="008166E3">
      <w:pPr>
        <w:autoSpaceDE w:val="0"/>
        <w:autoSpaceDN w:val="0"/>
        <w:adjustRightInd w:val="0"/>
        <w:jc w:val="right"/>
        <w:rPr>
          <w:rFonts w:cs="Arial"/>
        </w:rPr>
      </w:pPr>
      <w:r w:rsidRPr="008166E3">
        <w:rPr>
          <w:rFonts w:cs="Arial"/>
        </w:rPr>
        <w:t>к Административному регламенту</w:t>
      </w:r>
    </w:p>
    <w:p w:rsidR="00E75B3C" w:rsidRPr="008166E3" w:rsidRDefault="00E75B3C" w:rsidP="008166E3">
      <w:pPr>
        <w:autoSpaceDE w:val="0"/>
        <w:autoSpaceDN w:val="0"/>
        <w:adjustRightInd w:val="0"/>
        <w:jc w:val="right"/>
        <w:rPr>
          <w:rFonts w:cs="Arial"/>
        </w:rPr>
      </w:pPr>
    </w:p>
    <w:p w:rsidR="00E75B3C" w:rsidRPr="008166E3" w:rsidRDefault="00E75B3C" w:rsidP="008166E3">
      <w:pPr>
        <w:autoSpaceDE w:val="0"/>
        <w:autoSpaceDN w:val="0"/>
        <w:adjustRightInd w:val="0"/>
        <w:rPr>
          <w:rFonts w:cs="Arial"/>
        </w:rPr>
      </w:pPr>
      <w:r w:rsidRPr="008166E3">
        <w:rPr>
          <w:rFonts w:cs="Arial"/>
        </w:rPr>
        <w:t>1. Место нахождения администрации</w:t>
      </w:r>
      <w:r w:rsidR="008535D4" w:rsidRPr="008166E3">
        <w:rPr>
          <w:rFonts w:cs="Arial"/>
        </w:rPr>
        <w:t xml:space="preserve"> Бутурлиновского муниципального района Воронежской области</w:t>
      </w:r>
      <w:r w:rsidRPr="008166E3">
        <w:rPr>
          <w:rFonts w:cs="Arial"/>
        </w:rPr>
        <w:t>:</w:t>
      </w:r>
      <w:r w:rsidR="008535D4" w:rsidRPr="008166E3">
        <w:rPr>
          <w:rFonts w:cs="Arial"/>
        </w:rPr>
        <w:t xml:space="preserve"> 397500, Воронежская область, город Бутурлиновка, площадь Воли, дом 43</w:t>
      </w:r>
    </w:p>
    <w:p w:rsidR="00E75B3C" w:rsidRPr="008166E3" w:rsidRDefault="00E75B3C" w:rsidP="008166E3">
      <w:pPr>
        <w:autoSpaceDE w:val="0"/>
        <w:autoSpaceDN w:val="0"/>
        <w:adjustRightInd w:val="0"/>
        <w:rPr>
          <w:rFonts w:cs="Arial"/>
        </w:rPr>
      </w:pPr>
      <w:r w:rsidRPr="008166E3">
        <w:rPr>
          <w:rFonts w:cs="Arial"/>
        </w:rPr>
        <w:t>График работы администрации</w:t>
      </w:r>
      <w:r w:rsidR="008535D4" w:rsidRPr="008166E3">
        <w:rPr>
          <w:rFonts w:cs="Arial"/>
        </w:rPr>
        <w:t xml:space="preserve"> Бутурлиновского муниципального района Воронежской области</w:t>
      </w:r>
      <w:r w:rsidRPr="008166E3">
        <w:rPr>
          <w:rFonts w:cs="Arial"/>
        </w:rPr>
        <w:t>:</w:t>
      </w:r>
    </w:p>
    <w:p w:rsidR="00E75B3C" w:rsidRPr="008166E3" w:rsidRDefault="00E75B3C" w:rsidP="008166E3">
      <w:pPr>
        <w:autoSpaceDE w:val="0"/>
        <w:autoSpaceDN w:val="0"/>
        <w:adjustRightInd w:val="0"/>
        <w:rPr>
          <w:rFonts w:cs="Arial"/>
        </w:rPr>
      </w:pPr>
      <w:r w:rsidRPr="008166E3">
        <w:rPr>
          <w:rFonts w:cs="Arial"/>
        </w:rPr>
        <w:t xml:space="preserve">понедельник - </w:t>
      </w:r>
      <w:r w:rsidR="008C7D42" w:rsidRPr="008166E3">
        <w:rPr>
          <w:rFonts w:cs="Arial"/>
        </w:rPr>
        <w:t>пятница</w:t>
      </w:r>
      <w:r w:rsidRPr="008166E3">
        <w:rPr>
          <w:rFonts w:cs="Arial"/>
        </w:rPr>
        <w:t>: с 0</w:t>
      </w:r>
      <w:r w:rsidR="008C7D42" w:rsidRPr="008166E3">
        <w:rPr>
          <w:rFonts w:cs="Arial"/>
        </w:rPr>
        <w:t>8</w:t>
      </w:r>
      <w:r w:rsidRPr="008166E3">
        <w:rPr>
          <w:rFonts w:cs="Arial"/>
        </w:rPr>
        <w:t>.00 до 1</w:t>
      </w:r>
      <w:r w:rsidR="008C7D42" w:rsidRPr="008166E3">
        <w:rPr>
          <w:rFonts w:cs="Arial"/>
        </w:rPr>
        <w:t>7</w:t>
      </w:r>
      <w:r w:rsidRPr="008166E3">
        <w:rPr>
          <w:rFonts w:cs="Arial"/>
        </w:rPr>
        <w:t>.00;</w:t>
      </w:r>
    </w:p>
    <w:p w:rsidR="00E75B3C" w:rsidRPr="008166E3" w:rsidRDefault="00E75B3C" w:rsidP="008166E3">
      <w:pPr>
        <w:autoSpaceDE w:val="0"/>
        <w:autoSpaceDN w:val="0"/>
        <w:adjustRightInd w:val="0"/>
        <w:rPr>
          <w:rFonts w:cs="Arial"/>
        </w:rPr>
      </w:pPr>
      <w:r w:rsidRPr="008166E3">
        <w:rPr>
          <w:rFonts w:cs="Arial"/>
        </w:rPr>
        <w:t>перерыв: с 13.00 до 1</w:t>
      </w:r>
      <w:r w:rsidR="008C7D42" w:rsidRPr="008166E3">
        <w:rPr>
          <w:rFonts w:cs="Arial"/>
        </w:rPr>
        <w:t>4</w:t>
      </w:r>
      <w:r w:rsidRPr="008166E3">
        <w:rPr>
          <w:rFonts w:cs="Arial"/>
        </w:rPr>
        <w:t>.</w:t>
      </w:r>
      <w:r w:rsidR="008C7D42" w:rsidRPr="008166E3">
        <w:rPr>
          <w:rFonts w:cs="Arial"/>
        </w:rPr>
        <w:t>00</w:t>
      </w:r>
      <w:r w:rsidRPr="008166E3">
        <w:rPr>
          <w:rFonts w:cs="Arial"/>
        </w:rPr>
        <w:t>.</w:t>
      </w:r>
    </w:p>
    <w:p w:rsidR="00E75B3C" w:rsidRPr="008166E3" w:rsidRDefault="00E75B3C" w:rsidP="008166E3">
      <w:pPr>
        <w:autoSpaceDE w:val="0"/>
        <w:autoSpaceDN w:val="0"/>
        <w:adjustRightInd w:val="0"/>
        <w:rPr>
          <w:rFonts w:cs="Arial"/>
        </w:rPr>
      </w:pPr>
      <w:r w:rsidRPr="008166E3">
        <w:rPr>
          <w:rFonts w:cs="Arial"/>
        </w:rPr>
        <w:t xml:space="preserve">Официальный сайт </w:t>
      </w:r>
      <w:r w:rsidR="00FA0CF0" w:rsidRPr="008166E3">
        <w:rPr>
          <w:rFonts w:cs="Arial"/>
        </w:rPr>
        <w:t>органов местного самоуправления</w:t>
      </w:r>
      <w:r w:rsidRPr="008166E3">
        <w:rPr>
          <w:rFonts w:cs="Arial"/>
        </w:rPr>
        <w:t xml:space="preserve"> </w:t>
      </w:r>
      <w:r w:rsidR="000503C5" w:rsidRPr="008166E3">
        <w:rPr>
          <w:rFonts w:cs="Arial"/>
        </w:rPr>
        <w:t xml:space="preserve">Бутурлиновского муниципального района Воронежской области </w:t>
      </w:r>
      <w:r w:rsidRPr="008166E3">
        <w:rPr>
          <w:rFonts w:cs="Arial"/>
        </w:rPr>
        <w:t xml:space="preserve">в сети Интернет: </w:t>
      </w:r>
      <w:r w:rsidR="000503C5" w:rsidRPr="008166E3">
        <w:rPr>
          <w:rFonts w:cs="Arial"/>
          <w:lang w:val="en-US"/>
        </w:rPr>
        <w:t>butur</w:t>
      </w:r>
      <w:r w:rsidR="000503C5" w:rsidRPr="008166E3">
        <w:rPr>
          <w:rFonts w:cs="Arial"/>
        </w:rPr>
        <w:t>-</w:t>
      </w:r>
      <w:r w:rsidR="000503C5" w:rsidRPr="008166E3">
        <w:rPr>
          <w:rFonts w:cs="Arial"/>
          <w:lang w:val="en-US"/>
        </w:rPr>
        <w:t>rn</w:t>
      </w:r>
      <w:r w:rsidR="000503C5" w:rsidRPr="008166E3">
        <w:rPr>
          <w:rFonts w:cs="Arial"/>
        </w:rPr>
        <w:t>.</w:t>
      </w:r>
      <w:r w:rsidR="000503C5" w:rsidRPr="008166E3">
        <w:rPr>
          <w:rFonts w:cs="Arial"/>
          <w:lang w:val="en-US"/>
        </w:rPr>
        <w:t>ru</w:t>
      </w:r>
      <w:r w:rsidRPr="008166E3">
        <w:rPr>
          <w:rFonts w:cs="Arial"/>
        </w:rPr>
        <w:t>.</w:t>
      </w:r>
    </w:p>
    <w:p w:rsidR="00E75B3C" w:rsidRPr="008166E3" w:rsidRDefault="00E75B3C" w:rsidP="008166E3">
      <w:pPr>
        <w:autoSpaceDE w:val="0"/>
        <w:autoSpaceDN w:val="0"/>
        <w:adjustRightInd w:val="0"/>
        <w:rPr>
          <w:rFonts w:cs="Arial"/>
        </w:rPr>
      </w:pPr>
      <w:r w:rsidRPr="008166E3">
        <w:rPr>
          <w:rFonts w:cs="Arial"/>
        </w:rPr>
        <w:t xml:space="preserve">Адрес электронной почты администрации </w:t>
      </w:r>
      <w:r w:rsidR="000503C5" w:rsidRPr="008166E3">
        <w:rPr>
          <w:rFonts w:cs="Arial"/>
        </w:rPr>
        <w:t>Бутурлиновского муниципального района Воронежской области</w:t>
      </w:r>
      <w:r w:rsidRPr="008166E3">
        <w:rPr>
          <w:rFonts w:cs="Arial"/>
        </w:rPr>
        <w:t xml:space="preserve">: </w:t>
      </w:r>
      <w:r w:rsidR="009C5085" w:rsidRPr="008166E3">
        <w:rPr>
          <w:rFonts w:cs="Arial"/>
          <w:lang w:val="en-US"/>
        </w:rPr>
        <w:t>buturadm</w:t>
      </w:r>
      <w:r w:rsidR="009C5085" w:rsidRPr="008166E3">
        <w:rPr>
          <w:rFonts w:cs="Arial"/>
        </w:rPr>
        <w:t>@</w:t>
      </w:r>
      <w:r w:rsidR="009C5085" w:rsidRPr="008166E3">
        <w:rPr>
          <w:rFonts w:cs="Arial"/>
          <w:lang w:val="en-US"/>
        </w:rPr>
        <w:t>yandex</w:t>
      </w:r>
      <w:r w:rsidR="009C5085" w:rsidRPr="008166E3">
        <w:rPr>
          <w:rFonts w:cs="Arial"/>
        </w:rPr>
        <w:t>.</w:t>
      </w:r>
      <w:r w:rsidR="009C5085" w:rsidRPr="008166E3">
        <w:rPr>
          <w:rFonts w:cs="Arial"/>
          <w:lang w:val="en-US"/>
        </w:rPr>
        <w:t>ru</w:t>
      </w:r>
      <w:r w:rsidR="009C5085" w:rsidRPr="008166E3">
        <w:rPr>
          <w:rFonts w:cs="Arial"/>
        </w:rPr>
        <w:t>.</w:t>
      </w:r>
    </w:p>
    <w:p w:rsidR="00E75B3C" w:rsidRPr="008166E3" w:rsidRDefault="00E75B3C" w:rsidP="008166E3">
      <w:pPr>
        <w:autoSpaceDE w:val="0"/>
        <w:autoSpaceDN w:val="0"/>
        <w:adjustRightInd w:val="0"/>
        <w:rPr>
          <w:rFonts w:cs="Arial"/>
        </w:rPr>
      </w:pPr>
      <w:r w:rsidRPr="008166E3">
        <w:rPr>
          <w:rFonts w:cs="Arial"/>
        </w:rPr>
        <w:t>2. Телефоны для справок:</w:t>
      </w:r>
      <w:r w:rsidR="00B1398C" w:rsidRPr="008166E3">
        <w:rPr>
          <w:rFonts w:cs="Arial"/>
        </w:rPr>
        <w:t xml:space="preserve"> (8 47361) 2-17-79</w:t>
      </w:r>
      <w:r w:rsidR="00DF1B27" w:rsidRPr="008166E3">
        <w:rPr>
          <w:rFonts w:cs="Arial"/>
        </w:rPr>
        <w:t>, 2-25-83, 2-25-85</w:t>
      </w:r>
      <w:r w:rsidRPr="008166E3">
        <w:rPr>
          <w:rFonts w:cs="Arial"/>
        </w:rPr>
        <w:t>.</w:t>
      </w:r>
    </w:p>
    <w:p w:rsidR="00E75B3C" w:rsidRPr="008166E3" w:rsidRDefault="00E75B3C" w:rsidP="008166E3">
      <w:pPr>
        <w:autoSpaceDE w:val="0"/>
        <w:autoSpaceDN w:val="0"/>
        <w:adjustRightInd w:val="0"/>
        <w:rPr>
          <w:rFonts w:cs="Arial"/>
        </w:rPr>
      </w:pPr>
      <w:r w:rsidRPr="008166E3">
        <w:rPr>
          <w:rFonts w:cs="Arial"/>
        </w:rPr>
        <w:t xml:space="preserve">3. Автономное учреждение Воронежской области </w:t>
      </w:r>
      <w:r w:rsidR="00433A0F" w:rsidRPr="008166E3">
        <w:rPr>
          <w:rFonts w:cs="Arial"/>
        </w:rPr>
        <w:t>«</w:t>
      </w:r>
      <w:r w:rsidRPr="008166E3">
        <w:rPr>
          <w:rFonts w:cs="Arial"/>
        </w:rPr>
        <w:t>Многофункциональный центр предоставления государственных и муниципальных услуг</w:t>
      </w:r>
      <w:r w:rsidR="00433A0F" w:rsidRPr="008166E3">
        <w:rPr>
          <w:rFonts w:cs="Arial"/>
        </w:rPr>
        <w:t>»</w:t>
      </w:r>
      <w:r w:rsidRPr="008166E3">
        <w:rPr>
          <w:rFonts w:cs="Arial"/>
        </w:rPr>
        <w:t xml:space="preserve"> (далее - АУ </w:t>
      </w:r>
      <w:r w:rsidR="00433A0F" w:rsidRPr="008166E3">
        <w:rPr>
          <w:rFonts w:cs="Arial"/>
        </w:rPr>
        <w:t>«</w:t>
      </w:r>
      <w:r w:rsidRPr="008166E3">
        <w:rPr>
          <w:rFonts w:cs="Arial"/>
        </w:rPr>
        <w:t>МФЦ</w:t>
      </w:r>
      <w:r w:rsidR="00433A0F" w:rsidRPr="008166E3">
        <w:rPr>
          <w:rFonts w:cs="Arial"/>
        </w:rPr>
        <w:t>»</w:t>
      </w:r>
      <w:r w:rsidRPr="008166E3">
        <w:rPr>
          <w:rFonts w:cs="Arial"/>
        </w:rPr>
        <w:t>):</w:t>
      </w:r>
    </w:p>
    <w:p w:rsidR="00E75B3C" w:rsidRPr="008166E3" w:rsidRDefault="00E75B3C" w:rsidP="008166E3">
      <w:pPr>
        <w:autoSpaceDE w:val="0"/>
        <w:autoSpaceDN w:val="0"/>
        <w:adjustRightInd w:val="0"/>
        <w:rPr>
          <w:rFonts w:cs="Arial"/>
        </w:rPr>
      </w:pPr>
      <w:r w:rsidRPr="008166E3">
        <w:rPr>
          <w:rFonts w:cs="Arial"/>
        </w:rPr>
        <w:t xml:space="preserve">3.1. Место нахождения АУ </w:t>
      </w:r>
      <w:r w:rsidR="00433A0F" w:rsidRPr="008166E3">
        <w:rPr>
          <w:rFonts w:cs="Arial"/>
        </w:rPr>
        <w:t>«</w:t>
      </w:r>
      <w:r w:rsidRPr="008166E3">
        <w:rPr>
          <w:rFonts w:cs="Arial"/>
        </w:rPr>
        <w:t>МФЦ</w:t>
      </w:r>
      <w:r w:rsidR="00433A0F" w:rsidRPr="008166E3">
        <w:rPr>
          <w:rFonts w:cs="Arial"/>
        </w:rPr>
        <w:t>»</w:t>
      </w:r>
      <w:r w:rsidRPr="008166E3">
        <w:rPr>
          <w:rFonts w:cs="Arial"/>
        </w:rPr>
        <w:t>: 394026, г. Воронеж, ул. Дружинников, 3б (Коминтерновский район).</w:t>
      </w:r>
    </w:p>
    <w:p w:rsidR="00E75B3C" w:rsidRPr="008166E3" w:rsidRDefault="00E75B3C" w:rsidP="008166E3">
      <w:pPr>
        <w:autoSpaceDE w:val="0"/>
        <w:autoSpaceDN w:val="0"/>
        <w:adjustRightInd w:val="0"/>
        <w:rPr>
          <w:rFonts w:cs="Arial"/>
        </w:rPr>
      </w:pPr>
      <w:r w:rsidRPr="008166E3">
        <w:rPr>
          <w:rFonts w:cs="Arial"/>
        </w:rPr>
        <w:t xml:space="preserve">Телефон для справок АУ </w:t>
      </w:r>
      <w:r w:rsidR="00433A0F" w:rsidRPr="008166E3">
        <w:rPr>
          <w:rFonts w:cs="Arial"/>
        </w:rPr>
        <w:t>«</w:t>
      </w:r>
      <w:r w:rsidRPr="008166E3">
        <w:rPr>
          <w:rFonts w:cs="Arial"/>
        </w:rPr>
        <w:t>МФЦ</w:t>
      </w:r>
      <w:r w:rsidR="00433A0F" w:rsidRPr="008166E3">
        <w:rPr>
          <w:rFonts w:cs="Arial"/>
        </w:rPr>
        <w:t>»</w:t>
      </w:r>
      <w:r w:rsidRPr="008166E3">
        <w:rPr>
          <w:rFonts w:cs="Arial"/>
        </w:rPr>
        <w:t>: (473) 226-99-99.</w:t>
      </w:r>
    </w:p>
    <w:p w:rsidR="00E75B3C" w:rsidRPr="008166E3" w:rsidRDefault="00E75B3C" w:rsidP="008166E3">
      <w:pPr>
        <w:autoSpaceDE w:val="0"/>
        <w:autoSpaceDN w:val="0"/>
        <w:adjustRightInd w:val="0"/>
        <w:rPr>
          <w:rFonts w:cs="Arial"/>
        </w:rPr>
      </w:pPr>
      <w:r w:rsidRPr="008166E3">
        <w:rPr>
          <w:rFonts w:cs="Arial"/>
        </w:rPr>
        <w:t xml:space="preserve">Официальный сайт АУ </w:t>
      </w:r>
      <w:r w:rsidR="00433A0F" w:rsidRPr="008166E3">
        <w:rPr>
          <w:rFonts w:cs="Arial"/>
        </w:rPr>
        <w:t>«</w:t>
      </w:r>
      <w:r w:rsidRPr="008166E3">
        <w:rPr>
          <w:rFonts w:cs="Arial"/>
        </w:rPr>
        <w:t>МФЦ</w:t>
      </w:r>
      <w:r w:rsidR="00433A0F" w:rsidRPr="008166E3">
        <w:rPr>
          <w:rFonts w:cs="Arial"/>
        </w:rPr>
        <w:t>»</w:t>
      </w:r>
      <w:r w:rsidRPr="008166E3">
        <w:rPr>
          <w:rFonts w:cs="Arial"/>
        </w:rPr>
        <w:t xml:space="preserve"> в сети Интернет: mfc.vrn.ru.</w:t>
      </w:r>
    </w:p>
    <w:p w:rsidR="00E75B3C" w:rsidRPr="008166E3" w:rsidRDefault="00E75B3C" w:rsidP="008166E3">
      <w:pPr>
        <w:autoSpaceDE w:val="0"/>
        <w:autoSpaceDN w:val="0"/>
        <w:adjustRightInd w:val="0"/>
        <w:rPr>
          <w:rFonts w:cs="Arial"/>
        </w:rPr>
      </w:pPr>
      <w:r w:rsidRPr="008166E3">
        <w:rPr>
          <w:rFonts w:cs="Arial"/>
        </w:rPr>
        <w:t xml:space="preserve">Адрес электронной почты АУ </w:t>
      </w:r>
      <w:r w:rsidR="00433A0F" w:rsidRPr="008166E3">
        <w:rPr>
          <w:rFonts w:cs="Arial"/>
        </w:rPr>
        <w:t>«</w:t>
      </w:r>
      <w:r w:rsidRPr="008166E3">
        <w:rPr>
          <w:rFonts w:cs="Arial"/>
        </w:rPr>
        <w:t>МФЦ</w:t>
      </w:r>
      <w:r w:rsidR="00433A0F" w:rsidRPr="008166E3">
        <w:rPr>
          <w:rFonts w:cs="Arial"/>
        </w:rPr>
        <w:t>»</w:t>
      </w:r>
      <w:r w:rsidRPr="008166E3">
        <w:rPr>
          <w:rFonts w:cs="Arial"/>
        </w:rPr>
        <w:t>: odno-okno@mail.ru.</w:t>
      </w:r>
    </w:p>
    <w:p w:rsidR="00E75B3C" w:rsidRPr="008166E3" w:rsidRDefault="00E75B3C" w:rsidP="008166E3">
      <w:pPr>
        <w:autoSpaceDE w:val="0"/>
        <w:autoSpaceDN w:val="0"/>
        <w:adjustRightInd w:val="0"/>
        <w:rPr>
          <w:rFonts w:cs="Arial"/>
        </w:rPr>
      </w:pPr>
      <w:r w:rsidRPr="008166E3">
        <w:rPr>
          <w:rFonts w:cs="Arial"/>
        </w:rPr>
        <w:t xml:space="preserve">График работы АУ </w:t>
      </w:r>
      <w:r w:rsidR="00433A0F" w:rsidRPr="008166E3">
        <w:rPr>
          <w:rFonts w:cs="Arial"/>
        </w:rPr>
        <w:t>«</w:t>
      </w:r>
      <w:r w:rsidRPr="008166E3">
        <w:rPr>
          <w:rFonts w:cs="Arial"/>
        </w:rPr>
        <w:t>МФЦ</w:t>
      </w:r>
      <w:r w:rsidR="00433A0F" w:rsidRPr="008166E3">
        <w:rPr>
          <w:rFonts w:cs="Arial"/>
        </w:rPr>
        <w:t>»</w:t>
      </w:r>
      <w:r w:rsidRPr="008166E3">
        <w:rPr>
          <w:rFonts w:cs="Arial"/>
        </w:rPr>
        <w:t>:</w:t>
      </w:r>
    </w:p>
    <w:p w:rsidR="00E75B3C" w:rsidRPr="008166E3" w:rsidRDefault="00E75B3C" w:rsidP="008166E3">
      <w:pPr>
        <w:autoSpaceDE w:val="0"/>
        <w:autoSpaceDN w:val="0"/>
        <w:adjustRightInd w:val="0"/>
        <w:rPr>
          <w:rFonts w:cs="Arial"/>
        </w:rPr>
      </w:pPr>
      <w:r w:rsidRPr="008166E3">
        <w:rPr>
          <w:rFonts w:cs="Arial"/>
        </w:rPr>
        <w:t>вторник, четверг, пятница: с 09.00 до 18.00;</w:t>
      </w:r>
    </w:p>
    <w:p w:rsidR="00E75B3C" w:rsidRPr="008166E3" w:rsidRDefault="00E75B3C" w:rsidP="008166E3">
      <w:pPr>
        <w:autoSpaceDE w:val="0"/>
        <w:autoSpaceDN w:val="0"/>
        <w:adjustRightInd w:val="0"/>
        <w:rPr>
          <w:rFonts w:cs="Arial"/>
        </w:rPr>
      </w:pPr>
      <w:r w:rsidRPr="008166E3">
        <w:rPr>
          <w:rFonts w:cs="Arial"/>
        </w:rPr>
        <w:t>среда: с 11.00 до 20.00;</w:t>
      </w:r>
    </w:p>
    <w:p w:rsidR="00E75B3C" w:rsidRPr="008166E3" w:rsidRDefault="00E75B3C" w:rsidP="008166E3">
      <w:pPr>
        <w:autoSpaceDE w:val="0"/>
        <w:autoSpaceDN w:val="0"/>
        <w:adjustRightInd w:val="0"/>
        <w:rPr>
          <w:rFonts w:cs="Arial"/>
        </w:rPr>
      </w:pPr>
      <w:r w:rsidRPr="008166E3">
        <w:rPr>
          <w:rFonts w:cs="Arial"/>
        </w:rPr>
        <w:t>суббота: с 09.00 до 16.45.</w:t>
      </w:r>
    </w:p>
    <w:p w:rsidR="00E75B3C" w:rsidRPr="008166E3" w:rsidRDefault="00E75B3C" w:rsidP="008166E3">
      <w:pPr>
        <w:autoSpaceDE w:val="0"/>
        <w:autoSpaceDN w:val="0"/>
        <w:adjustRightInd w:val="0"/>
        <w:rPr>
          <w:rFonts w:cs="Arial"/>
        </w:rPr>
      </w:pPr>
      <w:r w:rsidRPr="008166E3">
        <w:rPr>
          <w:rFonts w:cs="Arial"/>
        </w:rPr>
        <w:t xml:space="preserve">3.2. Место нахождения филиала АУ </w:t>
      </w:r>
      <w:r w:rsidR="00433A0F" w:rsidRPr="008166E3">
        <w:rPr>
          <w:rFonts w:cs="Arial"/>
        </w:rPr>
        <w:t>«</w:t>
      </w:r>
      <w:r w:rsidRPr="008166E3">
        <w:rPr>
          <w:rFonts w:cs="Arial"/>
        </w:rPr>
        <w:t>МФЦ</w:t>
      </w:r>
      <w:r w:rsidR="00433A0F" w:rsidRPr="008166E3">
        <w:rPr>
          <w:rFonts w:cs="Arial"/>
        </w:rPr>
        <w:t>»</w:t>
      </w:r>
      <w:r w:rsidRPr="008166E3">
        <w:rPr>
          <w:rFonts w:cs="Arial"/>
        </w:rPr>
        <w:t xml:space="preserve"> в муниципальном районе:</w:t>
      </w:r>
      <w:r w:rsidR="008166E3">
        <w:rPr>
          <w:rFonts w:cs="Arial"/>
        </w:rPr>
        <w:t xml:space="preserve"> </w:t>
      </w:r>
      <w:r w:rsidR="008204CC" w:rsidRPr="008166E3">
        <w:rPr>
          <w:rFonts w:cs="Arial"/>
        </w:rPr>
        <w:t xml:space="preserve">397500, Воронежская область, город Бутурлиновка, </w:t>
      </w:r>
      <w:r w:rsidR="00C426FB" w:rsidRPr="008166E3">
        <w:rPr>
          <w:rFonts w:cs="Arial"/>
        </w:rPr>
        <w:t>улица Красная</w:t>
      </w:r>
      <w:r w:rsidR="008204CC" w:rsidRPr="008166E3">
        <w:rPr>
          <w:rFonts w:cs="Arial"/>
        </w:rPr>
        <w:t>, дом 10 «А».</w:t>
      </w:r>
    </w:p>
    <w:p w:rsidR="00E75B3C" w:rsidRPr="008166E3" w:rsidRDefault="00E75B3C" w:rsidP="008166E3">
      <w:pPr>
        <w:autoSpaceDE w:val="0"/>
        <w:autoSpaceDN w:val="0"/>
        <w:adjustRightInd w:val="0"/>
        <w:rPr>
          <w:rFonts w:cs="Arial"/>
        </w:rPr>
      </w:pPr>
      <w:r w:rsidRPr="008166E3">
        <w:rPr>
          <w:rFonts w:cs="Arial"/>
        </w:rPr>
        <w:t xml:space="preserve">Телефон для справок филиала АУ </w:t>
      </w:r>
      <w:r w:rsidR="00433A0F" w:rsidRPr="008166E3">
        <w:rPr>
          <w:rFonts w:cs="Arial"/>
        </w:rPr>
        <w:t>«</w:t>
      </w:r>
      <w:r w:rsidRPr="008166E3">
        <w:rPr>
          <w:rFonts w:cs="Arial"/>
        </w:rPr>
        <w:t>МФЦ</w:t>
      </w:r>
      <w:r w:rsidR="00433A0F" w:rsidRPr="008166E3">
        <w:rPr>
          <w:rFonts w:cs="Arial"/>
        </w:rPr>
        <w:t>»</w:t>
      </w:r>
      <w:r w:rsidRPr="008166E3">
        <w:rPr>
          <w:rFonts w:cs="Arial"/>
        </w:rPr>
        <w:t xml:space="preserve">: </w:t>
      </w:r>
      <w:r w:rsidR="00103619" w:rsidRPr="008166E3">
        <w:rPr>
          <w:rFonts w:cs="Arial"/>
        </w:rPr>
        <w:t>(8 47361) 4-77-30, 4-77-40, 4-77-34.</w:t>
      </w:r>
    </w:p>
    <w:p w:rsidR="00E75B3C" w:rsidRPr="008166E3" w:rsidRDefault="00E75B3C" w:rsidP="008166E3">
      <w:pPr>
        <w:autoSpaceDE w:val="0"/>
        <w:autoSpaceDN w:val="0"/>
        <w:adjustRightInd w:val="0"/>
        <w:rPr>
          <w:rFonts w:cs="Arial"/>
        </w:rPr>
      </w:pPr>
      <w:r w:rsidRPr="008166E3">
        <w:rPr>
          <w:rFonts w:cs="Arial"/>
        </w:rPr>
        <w:t xml:space="preserve">График работы филиала АУ </w:t>
      </w:r>
      <w:r w:rsidR="00433A0F" w:rsidRPr="008166E3">
        <w:rPr>
          <w:rFonts w:cs="Arial"/>
        </w:rPr>
        <w:t>«</w:t>
      </w:r>
      <w:r w:rsidRPr="008166E3">
        <w:rPr>
          <w:rFonts w:cs="Arial"/>
        </w:rPr>
        <w:t>МФЦ</w:t>
      </w:r>
      <w:r w:rsidR="00433A0F" w:rsidRPr="008166E3">
        <w:rPr>
          <w:rFonts w:cs="Arial"/>
        </w:rPr>
        <w:t>»</w:t>
      </w:r>
      <w:r w:rsidRPr="008166E3">
        <w:rPr>
          <w:rFonts w:cs="Arial"/>
        </w:rPr>
        <w:t>:</w:t>
      </w:r>
    </w:p>
    <w:p w:rsidR="00DB0B24" w:rsidRPr="008166E3" w:rsidRDefault="00DB0B24" w:rsidP="008166E3">
      <w:pPr>
        <w:autoSpaceDE w:val="0"/>
        <w:autoSpaceDN w:val="0"/>
        <w:adjustRightInd w:val="0"/>
        <w:rPr>
          <w:rFonts w:cs="Arial"/>
        </w:rPr>
      </w:pPr>
      <w:r w:rsidRPr="008166E3">
        <w:rPr>
          <w:rFonts w:cs="Arial"/>
        </w:rPr>
        <w:t>вторник: с 8.00 до 17.00, перерыв с 12.00 до 12.45;</w:t>
      </w:r>
    </w:p>
    <w:p w:rsidR="00DB0B24" w:rsidRPr="008166E3" w:rsidRDefault="00DB0B24" w:rsidP="008166E3">
      <w:pPr>
        <w:autoSpaceDE w:val="0"/>
        <w:autoSpaceDN w:val="0"/>
        <w:adjustRightInd w:val="0"/>
        <w:rPr>
          <w:rFonts w:cs="Arial"/>
        </w:rPr>
      </w:pPr>
      <w:r w:rsidRPr="008166E3">
        <w:rPr>
          <w:rFonts w:cs="Arial"/>
        </w:rPr>
        <w:t>среда: с 11.00 до 20.00, перерыв с 15.00 до 15.45;</w:t>
      </w:r>
    </w:p>
    <w:p w:rsidR="00DB0B24" w:rsidRPr="008166E3" w:rsidRDefault="00DB0B24" w:rsidP="008166E3">
      <w:pPr>
        <w:autoSpaceDE w:val="0"/>
        <w:autoSpaceDN w:val="0"/>
        <w:adjustRightInd w:val="0"/>
        <w:rPr>
          <w:rFonts w:cs="Arial"/>
        </w:rPr>
      </w:pPr>
      <w:r w:rsidRPr="008166E3">
        <w:rPr>
          <w:rFonts w:cs="Arial"/>
        </w:rPr>
        <w:t>четверг: с 8.00 до 17.00, перерыв с 12.00 до 12.45;</w:t>
      </w:r>
    </w:p>
    <w:p w:rsidR="00DB0B24" w:rsidRPr="008166E3" w:rsidRDefault="00DB0B24" w:rsidP="008166E3">
      <w:pPr>
        <w:autoSpaceDE w:val="0"/>
        <w:autoSpaceDN w:val="0"/>
        <w:adjustRightInd w:val="0"/>
        <w:rPr>
          <w:rFonts w:cs="Arial"/>
        </w:rPr>
      </w:pPr>
      <w:r w:rsidRPr="008166E3">
        <w:rPr>
          <w:rFonts w:cs="Arial"/>
        </w:rPr>
        <w:t>пятница: с 8.00 до 17.00, перерыв с 12.00 до 12.45;</w:t>
      </w:r>
    </w:p>
    <w:p w:rsidR="00DB0B24" w:rsidRPr="008166E3" w:rsidRDefault="001E216B" w:rsidP="008166E3">
      <w:pPr>
        <w:autoSpaceDE w:val="0"/>
        <w:autoSpaceDN w:val="0"/>
        <w:adjustRightInd w:val="0"/>
        <w:rPr>
          <w:rFonts w:cs="Arial"/>
        </w:rPr>
      </w:pPr>
      <w:r w:rsidRPr="008166E3">
        <w:rPr>
          <w:rFonts w:cs="Arial"/>
        </w:rPr>
        <w:t>суббота: с 8.00 до 15.45, перерыв с 12.00 до 12.45;</w:t>
      </w:r>
    </w:p>
    <w:p w:rsidR="001E216B" w:rsidRPr="008166E3" w:rsidRDefault="001E216B" w:rsidP="008166E3">
      <w:pPr>
        <w:autoSpaceDE w:val="0"/>
        <w:autoSpaceDN w:val="0"/>
        <w:adjustRightInd w:val="0"/>
        <w:rPr>
          <w:rFonts w:cs="Arial"/>
        </w:rPr>
      </w:pPr>
      <w:r w:rsidRPr="008166E3">
        <w:rPr>
          <w:rFonts w:cs="Arial"/>
        </w:rPr>
        <w:t>выходной: воскресенье, понедельник.</w:t>
      </w:r>
    </w:p>
    <w:p w:rsidR="00E75B3C" w:rsidRPr="008166E3" w:rsidRDefault="008166E3" w:rsidP="008166E3">
      <w:pPr>
        <w:jc w:val="right"/>
        <w:rPr>
          <w:rFonts w:cs="Arial"/>
        </w:rPr>
      </w:pPr>
      <w:r>
        <w:rPr>
          <w:rFonts w:cs="Arial"/>
        </w:rPr>
        <w:br w:type="page"/>
      </w:r>
      <w:r w:rsidR="00E75B3C" w:rsidRPr="008166E3">
        <w:rPr>
          <w:rFonts w:cs="Arial"/>
        </w:rPr>
        <w:t>Приложение N 2</w:t>
      </w:r>
    </w:p>
    <w:p w:rsidR="00E75B3C" w:rsidRPr="008166E3" w:rsidRDefault="00E75B3C" w:rsidP="008166E3">
      <w:pPr>
        <w:widowControl w:val="0"/>
        <w:autoSpaceDE w:val="0"/>
        <w:autoSpaceDN w:val="0"/>
        <w:adjustRightInd w:val="0"/>
        <w:jc w:val="right"/>
        <w:rPr>
          <w:rFonts w:cs="Arial"/>
        </w:rPr>
      </w:pPr>
      <w:r w:rsidRPr="008166E3">
        <w:rPr>
          <w:rFonts w:cs="Arial"/>
        </w:rPr>
        <w:t>к Административному регламенту</w:t>
      </w:r>
    </w:p>
    <w:p w:rsidR="00E75B3C" w:rsidRPr="008166E3" w:rsidRDefault="00E75B3C" w:rsidP="008166E3">
      <w:pPr>
        <w:widowControl w:val="0"/>
        <w:autoSpaceDE w:val="0"/>
        <w:autoSpaceDN w:val="0"/>
        <w:adjustRightInd w:val="0"/>
        <w:jc w:val="right"/>
        <w:rPr>
          <w:rFonts w:cs="Arial"/>
        </w:rPr>
      </w:pPr>
    </w:p>
    <w:p w:rsidR="00E75B3C" w:rsidRPr="008166E3" w:rsidRDefault="00E75B3C" w:rsidP="008166E3">
      <w:pPr>
        <w:widowControl w:val="0"/>
        <w:autoSpaceDE w:val="0"/>
        <w:autoSpaceDN w:val="0"/>
        <w:adjustRightInd w:val="0"/>
        <w:jc w:val="right"/>
        <w:rPr>
          <w:rFonts w:cs="Arial"/>
        </w:rPr>
      </w:pPr>
      <w:r w:rsidRPr="008166E3">
        <w:rPr>
          <w:rFonts w:cs="Arial"/>
        </w:rPr>
        <w:t>Форма заявления</w:t>
      </w:r>
    </w:p>
    <w:p w:rsidR="00E75B3C" w:rsidRPr="008166E3" w:rsidRDefault="00E75B3C" w:rsidP="008166E3">
      <w:pPr>
        <w:widowControl w:val="0"/>
        <w:autoSpaceDE w:val="0"/>
        <w:autoSpaceDN w:val="0"/>
        <w:adjustRightInd w:val="0"/>
        <w:jc w:val="right"/>
        <w:rPr>
          <w:rFonts w:cs="Arial"/>
        </w:rPr>
      </w:pPr>
    </w:p>
    <w:p w:rsidR="00E75B3C" w:rsidRPr="008166E3" w:rsidRDefault="008166E3" w:rsidP="008166E3">
      <w:pPr>
        <w:widowControl w:val="0"/>
        <w:autoSpaceDE w:val="0"/>
        <w:autoSpaceDN w:val="0"/>
        <w:adjustRightInd w:val="0"/>
        <w:jc w:val="right"/>
        <w:rPr>
          <w:rFonts w:cs="Arial"/>
        </w:rPr>
      </w:pPr>
      <w:r w:rsidRPr="008166E3">
        <w:rPr>
          <w:rFonts w:cs="Arial"/>
        </w:rPr>
        <w:t xml:space="preserve"> </w:t>
      </w:r>
      <w:r w:rsidR="002F4DC7" w:rsidRPr="008166E3">
        <w:rPr>
          <w:rFonts w:cs="Arial"/>
        </w:rPr>
        <w:t xml:space="preserve">В администрацию </w:t>
      </w:r>
      <w:r w:rsidR="009D45DC" w:rsidRPr="008166E3">
        <w:rPr>
          <w:rFonts w:cs="Arial"/>
        </w:rPr>
        <w:t>Бутурл</w:t>
      </w:r>
      <w:r>
        <w:rPr>
          <w:rFonts w:cs="Arial"/>
        </w:rPr>
        <w:t>иновского муниципального района</w:t>
      </w:r>
    </w:p>
    <w:p w:rsidR="00E75B3C" w:rsidRPr="008166E3" w:rsidRDefault="00E75B3C" w:rsidP="008166E3">
      <w:pPr>
        <w:widowControl w:val="0"/>
        <w:autoSpaceDE w:val="0"/>
        <w:autoSpaceDN w:val="0"/>
        <w:adjustRightInd w:val="0"/>
        <w:jc w:val="right"/>
        <w:rPr>
          <w:rFonts w:cs="Arial"/>
        </w:rPr>
      </w:pPr>
      <w:r w:rsidRPr="008166E3">
        <w:rPr>
          <w:rFonts w:cs="Arial"/>
        </w:rPr>
        <w:t>______________________________________</w:t>
      </w:r>
    </w:p>
    <w:p w:rsidR="00E75B3C" w:rsidRPr="008166E3" w:rsidRDefault="00E75B3C" w:rsidP="008166E3">
      <w:pPr>
        <w:widowControl w:val="0"/>
        <w:autoSpaceDE w:val="0"/>
        <w:autoSpaceDN w:val="0"/>
        <w:adjustRightInd w:val="0"/>
        <w:jc w:val="right"/>
        <w:rPr>
          <w:rFonts w:cs="Arial"/>
        </w:rPr>
      </w:pPr>
      <w:r w:rsidRPr="008166E3">
        <w:rPr>
          <w:rFonts w:cs="Arial"/>
        </w:rPr>
        <w:t>(наименование заявителя - юридического лица)</w:t>
      </w:r>
    </w:p>
    <w:p w:rsidR="00E75B3C" w:rsidRPr="008166E3" w:rsidRDefault="00E75B3C" w:rsidP="008166E3">
      <w:pPr>
        <w:widowControl w:val="0"/>
        <w:autoSpaceDE w:val="0"/>
        <w:autoSpaceDN w:val="0"/>
        <w:adjustRightInd w:val="0"/>
        <w:jc w:val="right"/>
        <w:rPr>
          <w:rFonts w:cs="Arial"/>
        </w:rPr>
      </w:pPr>
      <w:r w:rsidRPr="008166E3">
        <w:rPr>
          <w:rFonts w:cs="Arial"/>
        </w:rPr>
        <w:t>______________________________________</w:t>
      </w:r>
    </w:p>
    <w:p w:rsidR="00E75B3C" w:rsidRPr="008166E3" w:rsidRDefault="00E75B3C" w:rsidP="008166E3">
      <w:pPr>
        <w:widowControl w:val="0"/>
        <w:autoSpaceDE w:val="0"/>
        <w:autoSpaceDN w:val="0"/>
        <w:adjustRightInd w:val="0"/>
        <w:jc w:val="right"/>
        <w:rPr>
          <w:rFonts w:cs="Arial"/>
        </w:rPr>
      </w:pPr>
      <w:r w:rsidRPr="008166E3">
        <w:rPr>
          <w:rFonts w:cs="Arial"/>
        </w:rPr>
        <w:t>(Ф.И.О. заявителя,</w:t>
      </w:r>
    </w:p>
    <w:p w:rsidR="00E75B3C" w:rsidRPr="008166E3" w:rsidRDefault="00E75B3C" w:rsidP="008166E3">
      <w:pPr>
        <w:widowControl w:val="0"/>
        <w:autoSpaceDE w:val="0"/>
        <w:autoSpaceDN w:val="0"/>
        <w:adjustRightInd w:val="0"/>
        <w:jc w:val="right"/>
        <w:rPr>
          <w:rFonts w:cs="Arial"/>
        </w:rPr>
      </w:pPr>
      <w:r w:rsidRPr="008166E3">
        <w:rPr>
          <w:rFonts w:cs="Arial"/>
        </w:rPr>
        <w:t>______________________________________</w:t>
      </w:r>
    </w:p>
    <w:p w:rsidR="00E75B3C" w:rsidRPr="008166E3" w:rsidRDefault="00E75B3C" w:rsidP="008166E3">
      <w:pPr>
        <w:widowControl w:val="0"/>
        <w:autoSpaceDE w:val="0"/>
        <w:autoSpaceDN w:val="0"/>
        <w:adjustRightInd w:val="0"/>
        <w:jc w:val="right"/>
        <w:rPr>
          <w:rFonts w:cs="Arial"/>
        </w:rPr>
      </w:pPr>
      <w:r w:rsidRPr="008166E3">
        <w:rPr>
          <w:rFonts w:cs="Arial"/>
        </w:rPr>
        <w:t>паспортные данные, место жительства)</w:t>
      </w:r>
    </w:p>
    <w:p w:rsidR="00E75B3C" w:rsidRPr="008166E3" w:rsidRDefault="00E75B3C" w:rsidP="008166E3">
      <w:pPr>
        <w:widowControl w:val="0"/>
        <w:autoSpaceDE w:val="0"/>
        <w:autoSpaceDN w:val="0"/>
        <w:adjustRightInd w:val="0"/>
        <w:jc w:val="right"/>
        <w:rPr>
          <w:rFonts w:cs="Arial"/>
        </w:rPr>
      </w:pPr>
      <w:r w:rsidRPr="008166E3">
        <w:rPr>
          <w:rFonts w:cs="Arial"/>
        </w:rPr>
        <w:t>______________________________________</w:t>
      </w:r>
    </w:p>
    <w:p w:rsidR="00E75B3C" w:rsidRPr="008166E3" w:rsidRDefault="00E75B3C" w:rsidP="008166E3">
      <w:pPr>
        <w:widowControl w:val="0"/>
        <w:autoSpaceDE w:val="0"/>
        <w:autoSpaceDN w:val="0"/>
        <w:adjustRightInd w:val="0"/>
        <w:jc w:val="right"/>
        <w:rPr>
          <w:rFonts w:cs="Arial"/>
        </w:rPr>
      </w:pPr>
      <w:r w:rsidRPr="008166E3">
        <w:rPr>
          <w:rFonts w:cs="Arial"/>
        </w:rPr>
        <w:t>______________________________________</w:t>
      </w:r>
    </w:p>
    <w:p w:rsidR="00E75B3C" w:rsidRPr="008166E3" w:rsidRDefault="00E75B3C" w:rsidP="008166E3">
      <w:pPr>
        <w:widowControl w:val="0"/>
        <w:autoSpaceDE w:val="0"/>
        <w:autoSpaceDN w:val="0"/>
        <w:adjustRightInd w:val="0"/>
        <w:jc w:val="right"/>
        <w:rPr>
          <w:rFonts w:cs="Arial"/>
        </w:rPr>
      </w:pPr>
      <w:r w:rsidRPr="008166E3">
        <w:rPr>
          <w:rFonts w:cs="Arial"/>
        </w:rPr>
        <w:t>(почтовый адрес и (или) адрес электронной почты)</w:t>
      </w:r>
    </w:p>
    <w:p w:rsidR="00E75B3C" w:rsidRPr="008166E3" w:rsidRDefault="00E75B3C" w:rsidP="008166E3">
      <w:pPr>
        <w:widowControl w:val="0"/>
        <w:autoSpaceDE w:val="0"/>
        <w:autoSpaceDN w:val="0"/>
        <w:adjustRightInd w:val="0"/>
        <w:jc w:val="right"/>
        <w:rPr>
          <w:rFonts w:cs="Arial"/>
        </w:rPr>
      </w:pPr>
    </w:p>
    <w:p w:rsidR="00E75B3C" w:rsidRPr="008166E3" w:rsidRDefault="00E75B3C" w:rsidP="008166E3">
      <w:pPr>
        <w:widowControl w:val="0"/>
        <w:autoSpaceDE w:val="0"/>
        <w:autoSpaceDN w:val="0"/>
        <w:adjustRightInd w:val="0"/>
        <w:jc w:val="center"/>
        <w:rPr>
          <w:rFonts w:cs="Arial"/>
        </w:rPr>
      </w:pPr>
      <w:bookmarkStart w:id="7" w:name="Par523"/>
      <w:bookmarkEnd w:id="7"/>
      <w:r w:rsidRPr="008166E3">
        <w:rPr>
          <w:rFonts w:cs="Arial"/>
        </w:rPr>
        <w:t>ЗАЯВЛЕНИЕ</w:t>
      </w:r>
    </w:p>
    <w:p w:rsidR="00E75B3C" w:rsidRPr="008166E3" w:rsidRDefault="00E75B3C" w:rsidP="008166E3">
      <w:pPr>
        <w:widowControl w:val="0"/>
        <w:autoSpaceDE w:val="0"/>
        <w:autoSpaceDN w:val="0"/>
        <w:adjustRightInd w:val="0"/>
        <w:jc w:val="center"/>
        <w:rPr>
          <w:rFonts w:cs="Arial"/>
        </w:rPr>
      </w:pPr>
      <w:r w:rsidRPr="008166E3">
        <w:rPr>
          <w:rFonts w:cs="Arial"/>
        </w:rPr>
        <w:t>о предварительном согласовании предоставления</w:t>
      </w:r>
      <w:r w:rsidR="00AA6431" w:rsidRPr="008166E3">
        <w:rPr>
          <w:rFonts w:cs="Arial"/>
        </w:rPr>
        <w:t xml:space="preserve"> земельного участка</w:t>
      </w:r>
    </w:p>
    <w:p w:rsidR="00AA6431" w:rsidRPr="008166E3" w:rsidRDefault="00AA6431" w:rsidP="008166E3">
      <w:pPr>
        <w:widowControl w:val="0"/>
        <w:autoSpaceDE w:val="0"/>
        <w:autoSpaceDN w:val="0"/>
        <w:adjustRightInd w:val="0"/>
        <w:rPr>
          <w:rFonts w:cs="Arial"/>
        </w:rPr>
      </w:pPr>
    </w:p>
    <w:p w:rsidR="00782408" w:rsidRPr="008166E3" w:rsidRDefault="00E75B3C" w:rsidP="008166E3">
      <w:pPr>
        <w:pStyle w:val="ConsPlusNonformat"/>
        <w:ind w:firstLine="709"/>
        <w:contextualSpacing/>
        <w:jc w:val="both"/>
        <w:rPr>
          <w:rFonts w:ascii="Arial" w:hAnsi="Arial" w:cs="Arial"/>
          <w:sz w:val="24"/>
          <w:szCs w:val="24"/>
        </w:rPr>
      </w:pPr>
      <w:r w:rsidRPr="008166E3">
        <w:rPr>
          <w:rFonts w:ascii="Arial" w:hAnsi="Arial" w:cs="Arial"/>
          <w:sz w:val="24"/>
          <w:szCs w:val="24"/>
        </w:rPr>
        <w:t xml:space="preserve">Прошу предварительно согласовать предоставление </w:t>
      </w:r>
      <w:r w:rsidR="002F4DC7" w:rsidRPr="008166E3">
        <w:rPr>
          <w:rFonts w:ascii="Arial" w:hAnsi="Arial" w:cs="Arial"/>
          <w:sz w:val="24"/>
          <w:szCs w:val="24"/>
        </w:rPr>
        <w:t xml:space="preserve">земельного участка, </w:t>
      </w:r>
    </w:p>
    <w:p w:rsidR="00782408" w:rsidRPr="008166E3" w:rsidRDefault="002F4DC7" w:rsidP="008166E3">
      <w:pPr>
        <w:pStyle w:val="ConsPlusNonformat"/>
        <w:ind w:firstLine="709"/>
        <w:contextualSpacing/>
        <w:jc w:val="both"/>
        <w:rPr>
          <w:rFonts w:ascii="Arial" w:hAnsi="Arial" w:cs="Arial"/>
          <w:sz w:val="24"/>
          <w:szCs w:val="24"/>
        </w:rPr>
      </w:pPr>
      <w:r w:rsidRPr="008166E3">
        <w:rPr>
          <w:rFonts w:ascii="Arial" w:hAnsi="Arial" w:cs="Arial"/>
          <w:sz w:val="24"/>
          <w:szCs w:val="24"/>
        </w:rPr>
        <w:t>находящегося в муниципальной собственности</w:t>
      </w:r>
      <w:r w:rsidR="00782408" w:rsidRPr="008166E3">
        <w:rPr>
          <w:rFonts w:ascii="Arial" w:hAnsi="Arial" w:cs="Arial"/>
          <w:sz w:val="24"/>
          <w:szCs w:val="24"/>
        </w:rPr>
        <w:t xml:space="preserve">, </w:t>
      </w:r>
    </w:p>
    <w:p w:rsidR="00E75B3C" w:rsidRPr="008166E3" w:rsidRDefault="00782408" w:rsidP="008166E3">
      <w:pPr>
        <w:pStyle w:val="ConsPlusNonformat"/>
        <w:ind w:firstLine="709"/>
        <w:contextualSpacing/>
        <w:jc w:val="both"/>
        <w:rPr>
          <w:rFonts w:ascii="Arial" w:hAnsi="Arial" w:cs="Arial"/>
          <w:sz w:val="24"/>
          <w:szCs w:val="24"/>
        </w:rPr>
      </w:pPr>
      <w:r w:rsidRPr="008166E3">
        <w:rPr>
          <w:rFonts w:ascii="Arial" w:hAnsi="Arial" w:cs="Arial"/>
          <w:sz w:val="24"/>
          <w:szCs w:val="24"/>
        </w:rPr>
        <w:t>земельного участка, государственная собственность на который не разграничена,</w:t>
      </w:r>
      <w:r w:rsidR="008166E3" w:rsidRPr="008166E3">
        <w:rPr>
          <w:rFonts w:ascii="Arial" w:hAnsi="Arial" w:cs="Arial"/>
          <w:sz w:val="24"/>
          <w:szCs w:val="24"/>
        </w:rPr>
        <w:t xml:space="preserve"> </w:t>
      </w:r>
      <w:r w:rsidR="00E75B3C" w:rsidRPr="008166E3">
        <w:rPr>
          <w:rFonts w:ascii="Arial" w:hAnsi="Arial" w:cs="Arial"/>
          <w:sz w:val="24"/>
          <w:szCs w:val="24"/>
        </w:rPr>
        <w:t>расположенного по адресу: _________, площадью ______ кв. м, кадастровый номер ______________________, _______</w:t>
      </w:r>
      <w:r w:rsidR="008166E3">
        <w:rPr>
          <w:rFonts w:ascii="Arial" w:hAnsi="Arial" w:cs="Arial"/>
          <w:sz w:val="24"/>
          <w:szCs w:val="24"/>
        </w:rPr>
        <w:t>_______________________________</w:t>
      </w:r>
      <w:r w:rsidR="00E75B3C" w:rsidRPr="008166E3">
        <w:rPr>
          <w:rFonts w:ascii="Arial" w:hAnsi="Arial" w:cs="Arial"/>
          <w:sz w:val="24"/>
          <w:szCs w:val="24"/>
        </w:rPr>
        <w:t>______________________________________________________________.</w:t>
      </w:r>
    </w:p>
    <w:p w:rsidR="00E75B3C" w:rsidRPr="008166E3" w:rsidRDefault="00E75B3C" w:rsidP="008166E3">
      <w:pPr>
        <w:pStyle w:val="ConsPlusNonformat"/>
        <w:ind w:firstLine="709"/>
        <w:contextualSpacing/>
        <w:jc w:val="both"/>
        <w:rPr>
          <w:rFonts w:ascii="Arial" w:hAnsi="Arial" w:cs="Arial"/>
          <w:sz w:val="24"/>
          <w:szCs w:val="24"/>
        </w:rPr>
      </w:pPr>
      <w:r w:rsidRPr="008166E3">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8166E3" w:rsidRDefault="00E75B3C" w:rsidP="008166E3">
      <w:pPr>
        <w:pStyle w:val="ConsPlusNonformat"/>
        <w:ind w:firstLine="709"/>
        <w:contextualSpacing/>
        <w:jc w:val="both"/>
        <w:rPr>
          <w:rFonts w:ascii="Arial" w:hAnsi="Arial" w:cs="Arial"/>
          <w:sz w:val="24"/>
          <w:szCs w:val="24"/>
        </w:rPr>
      </w:pPr>
      <w:r w:rsidRPr="008166E3">
        <w:rPr>
          <w:rFonts w:ascii="Arial" w:hAnsi="Arial" w:cs="Arial"/>
          <w:sz w:val="24"/>
          <w:szCs w:val="24"/>
        </w:rPr>
        <w:t xml:space="preserve">______________________________________________________________ </w:t>
      </w:r>
    </w:p>
    <w:p w:rsidR="00E75B3C" w:rsidRPr="008166E3" w:rsidRDefault="00E75B3C" w:rsidP="008166E3">
      <w:pPr>
        <w:pStyle w:val="ConsPlusNonformat"/>
        <w:ind w:firstLine="709"/>
        <w:contextualSpacing/>
        <w:jc w:val="both"/>
        <w:rPr>
          <w:rFonts w:ascii="Arial" w:hAnsi="Arial" w:cs="Arial"/>
          <w:sz w:val="24"/>
          <w:szCs w:val="24"/>
        </w:rPr>
      </w:pPr>
      <w:r w:rsidRPr="008166E3">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8166E3" w:rsidRDefault="00E75B3C" w:rsidP="008166E3">
      <w:pPr>
        <w:pStyle w:val="ConsPlusNonformat"/>
        <w:ind w:firstLine="709"/>
        <w:contextualSpacing/>
        <w:jc w:val="both"/>
        <w:rPr>
          <w:rFonts w:ascii="Arial" w:hAnsi="Arial" w:cs="Arial"/>
          <w:sz w:val="24"/>
          <w:szCs w:val="24"/>
        </w:rPr>
      </w:pPr>
      <w:r w:rsidRPr="008166E3">
        <w:rPr>
          <w:rFonts w:ascii="Arial" w:hAnsi="Arial" w:cs="Arial"/>
          <w:sz w:val="24"/>
          <w:szCs w:val="24"/>
        </w:rPr>
        <w:t>Цель использования земельного участка</w:t>
      </w:r>
      <w:r w:rsidR="00BF0CD1" w:rsidRPr="008166E3">
        <w:rPr>
          <w:rFonts w:ascii="Arial" w:hAnsi="Arial" w:cs="Arial"/>
          <w:sz w:val="24"/>
          <w:szCs w:val="24"/>
        </w:rPr>
        <w:t xml:space="preserve"> </w:t>
      </w:r>
      <w:r w:rsidRPr="008166E3">
        <w:rPr>
          <w:rFonts w:ascii="Arial" w:hAnsi="Arial" w:cs="Arial"/>
          <w:sz w:val="24"/>
          <w:szCs w:val="24"/>
        </w:rPr>
        <w:t>_____________________________.</w:t>
      </w:r>
    </w:p>
    <w:p w:rsidR="00E75B3C" w:rsidRPr="008166E3" w:rsidRDefault="00E75B3C" w:rsidP="008166E3">
      <w:pPr>
        <w:pStyle w:val="ConsPlusNonformat"/>
        <w:ind w:firstLine="709"/>
        <w:contextualSpacing/>
        <w:jc w:val="both"/>
        <w:rPr>
          <w:rFonts w:ascii="Arial" w:hAnsi="Arial" w:cs="Arial"/>
          <w:sz w:val="24"/>
          <w:szCs w:val="24"/>
        </w:rPr>
      </w:pPr>
      <w:r w:rsidRPr="008166E3">
        <w:rPr>
          <w:rFonts w:ascii="Arial" w:hAnsi="Arial" w:cs="Arial"/>
          <w:sz w:val="24"/>
          <w:szCs w:val="24"/>
        </w:rPr>
        <w:t xml:space="preserve">______________________________________________________________ </w:t>
      </w:r>
    </w:p>
    <w:p w:rsidR="00E75B3C" w:rsidRPr="008166E3" w:rsidRDefault="00E75B3C" w:rsidP="008166E3">
      <w:pPr>
        <w:pStyle w:val="ConsPlusNonformat"/>
        <w:ind w:firstLine="709"/>
        <w:contextualSpacing/>
        <w:jc w:val="both"/>
        <w:rPr>
          <w:rFonts w:ascii="Arial" w:hAnsi="Arial" w:cs="Arial"/>
          <w:sz w:val="24"/>
          <w:szCs w:val="24"/>
        </w:rPr>
      </w:pPr>
      <w:r w:rsidRPr="008166E3">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8166E3" w:rsidRDefault="00E75B3C" w:rsidP="008166E3">
      <w:pPr>
        <w:pStyle w:val="ConsPlusNonformat"/>
        <w:ind w:firstLine="709"/>
        <w:contextualSpacing/>
        <w:jc w:val="both"/>
        <w:rPr>
          <w:rFonts w:ascii="Arial" w:hAnsi="Arial" w:cs="Arial"/>
          <w:sz w:val="24"/>
          <w:szCs w:val="24"/>
        </w:rPr>
      </w:pPr>
      <w:r w:rsidRPr="008166E3">
        <w:rPr>
          <w:rFonts w:ascii="Arial" w:hAnsi="Arial" w:cs="Arial"/>
          <w:sz w:val="24"/>
          <w:szCs w:val="24"/>
        </w:rPr>
        <w:t xml:space="preserve">______________________________________________________________ </w:t>
      </w:r>
    </w:p>
    <w:p w:rsidR="00E75B3C" w:rsidRPr="008166E3" w:rsidRDefault="00E75B3C" w:rsidP="008166E3">
      <w:pPr>
        <w:pStyle w:val="ConsPlusNonformat"/>
        <w:ind w:firstLine="709"/>
        <w:contextualSpacing/>
        <w:jc w:val="both"/>
        <w:rPr>
          <w:rFonts w:ascii="Arial" w:hAnsi="Arial" w:cs="Arial"/>
          <w:sz w:val="24"/>
          <w:szCs w:val="24"/>
        </w:rPr>
      </w:pPr>
      <w:r w:rsidRPr="008166E3">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8166E3" w:rsidRDefault="00E75B3C" w:rsidP="008166E3">
      <w:pPr>
        <w:pStyle w:val="ConsPlusNonformat"/>
        <w:ind w:firstLine="709"/>
        <w:contextualSpacing/>
        <w:jc w:val="both"/>
        <w:rPr>
          <w:rFonts w:ascii="Arial" w:hAnsi="Arial" w:cs="Arial"/>
          <w:sz w:val="24"/>
          <w:szCs w:val="24"/>
        </w:rPr>
      </w:pPr>
      <w:r w:rsidRPr="008166E3">
        <w:rPr>
          <w:rFonts w:ascii="Arial" w:hAnsi="Arial" w:cs="Arial"/>
          <w:sz w:val="24"/>
          <w:szCs w:val="24"/>
        </w:rPr>
        <w:t>Постановление о предварительном согласовании предоставления земельного участка прошу выдать мне лично (или</w:t>
      </w:r>
      <w:r w:rsidR="008166E3" w:rsidRPr="008166E3">
        <w:rPr>
          <w:rFonts w:ascii="Arial" w:hAnsi="Arial" w:cs="Arial"/>
          <w:sz w:val="24"/>
          <w:szCs w:val="24"/>
        </w:rPr>
        <w:t xml:space="preserve"> </w:t>
      </w:r>
      <w:r w:rsidRPr="008166E3">
        <w:rPr>
          <w:rFonts w:ascii="Arial" w:hAnsi="Arial" w:cs="Arial"/>
          <w:sz w:val="24"/>
          <w:szCs w:val="24"/>
        </w:rPr>
        <w:t>уполномоченному</w:t>
      </w:r>
      <w:r w:rsidR="008166E3" w:rsidRPr="008166E3">
        <w:rPr>
          <w:rFonts w:ascii="Arial" w:hAnsi="Arial" w:cs="Arial"/>
          <w:sz w:val="24"/>
          <w:szCs w:val="24"/>
        </w:rPr>
        <w:t xml:space="preserve"> </w:t>
      </w:r>
      <w:r w:rsidRPr="008166E3">
        <w:rPr>
          <w:rFonts w:ascii="Arial" w:hAnsi="Arial" w:cs="Arial"/>
          <w:sz w:val="24"/>
          <w:szCs w:val="24"/>
        </w:rPr>
        <w:t>представителю)</w:t>
      </w:r>
      <w:r w:rsidR="008166E3" w:rsidRPr="008166E3">
        <w:rPr>
          <w:rFonts w:ascii="Arial" w:hAnsi="Arial" w:cs="Arial"/>
          <w:sz w:val="24"/>
          <w:szCs w:val="24"/>
        </w:rPr>
        <w:t xml:space="preserve"> </w:t>
      </w:r>
      <w:r w:rsidRPr="008166E3">
        <w:rPr>
          <w:rFonts w:ascii="Arial" w:hAnsi="Arial" w:cs="Arial"/>
          <w:sz w:val="24"/>
          <w:szCs w:val="24"/>
        </w:rPr>
        <w:t>/</w:t>
      </w:r>
      <w:r w:rsidR="008166E3" w:rsidRPr="008166E3">
        <w:rPr>
          <w:rFonts w:ascii="Arial" w:hAnsi="Arial" w:cs="Arial"/>
          <w:sz w:val="24"/>
          <w:szCs w:val="24"/>
        </w:rPr>
        <w:t xml:space="preserve"> </w:t>
      </w:r>
      <w:r w:rsidRPr="008166E3">
        <w:rPr>
          <w:rFonts w:ascii="Arial" w:hAnsi="Arial" w:cs="Arial"/>
          <w:sz w:val="24"/>
          <w:szCs w:val="24"/>
        </w:rPr>
        <w:t>выслать</w:t>
      </w:r>
      <w:r w:rsidR="008166E3" w:rsidRPr="008166E3">
        <w:rPr>
          <w:rFonts w:ascii="Arial" w:hAnsi="Arial" w:cs="Arial"/>
          <w:sz w:val="24"/>
          <w:szCs w:val="24"/>
        </w:rPr>
        <w:t xml:space="preserve"> </w:t>
      </w:r>
      <w:r w:rsidRPr="008166E3">
        <w:rPr>
          <w:rFonts w:ascii="Arial" w:hAnsi="Arial" w:cs="Arial"/>
          <w:sz w:val="24"/>
          <w:szCs w:val="24"/>
        </w:rPr>
        <w:t>по</w:t>
      </w:r>
      <w:r w:rsidR="008166E3" w:rsidRPr="008166E3">
        <w:rPr>
          <w:rFonts w:ascii="Arial" w:hAnsi="Arial" w:cs="Arial"/>
          <w:sz w:val="24"/>
          <w:szCs w:val="24"/>
        </w:rPr>
        <w:t xml:space="preserve"> </w:t>
      </w:r>
      <w:r w:rsidRPr="008166E3">
        <w:rPr>
          <w:rFonts w:ascii="Arial" w:hAnsi="Arial" w:cs="Arial"/>
          <w:sz w:val="24"/>
          <w:szCs w:val="24"/>
        </w:rPr>
        <w:t>почте</w:t>
      </w:r>
      <w:r w:rsidR="008166E3" w:rsidRPr="008166E3">
        <w:rPr>
          <w:rFonts w:ascii="Arial" w:hAnsi="Arial" w:cs="Arial"/>
          <w:sz w:val="24"/>
          <w:szCs w:val="24"/>
        </w:rPr>
        <w:t xml:space="preserve"> </w:t>
      </w:r>
      <w:r w:rsidRPr="008166E3">
        <w:rPr>
          <w:rFonts w:ascii="Arial" w:hAnsi="Arial" w:cs="Arial"/>
          <w:sz w:val="24"/>
          <w:szCs w:val="24"/>
        </w:rPr>
        <w:t>(по</w:t>
      </w:r>
      <w:r w:rsidR="008166E3" w:rsidRPr="008166E3">
        <w:rPr>
          <w:rFonts w:ascii="Arial" w:hAnsi="Arial" w:cs="Arial"/>
          <w:sz w:val="24"/>
          <w:szCs w:val="24"/>
        </w:rPr>
        <w:t xml:space="preserve"> </w:t>
      </w:r>
      <w:r w:rsidRPr="008166E3">
        <w:rPr>
          <w:rFonts w:ascii="Arial" w:hAnsi="Arial" w:cs="Arial"/>
          <w:sz w:val="24"/>
          <w:szCs w:val="24"/>
        </w:rPr>
        <w:t>желанию заявителя).</w:t>
      </w:r>
    </w:p>
    <w:p w:rsidR="00E75B3C" w:rsidRPr="008166E3" w:rsidRDefault="008166E3" w:rsidP="008166E3">
      <w:pPr>
        <w:pStyle w:val="ConsPlusNonformat"/>
        <w:ind w:firstLine="709"/>
        <w:contextualSpacing/>
        <w:jc w:val="both"/>
        <w:rPr>
          <w:rFonts w:ascii="Arial" w:hAnsi="Arial" w:cs="Arial"/>
          <w:sz w:val="24"/>
          <w:szCs w:val="24"/>
        </w:rPr>
      </w:pPr>
      <w:r w:rsidRPr="008166E3">
        <w:rPr>
          <w:rFonts w:ascii="Arial" w:hAnsi="Arial" w:cs="Arial"/>
          <w:sz w:val="24"/>
          <w:szCs w:val="24"/>
        </w:rPr>
        <w:t xml:space="preserve"> </w:t>
      </w:r>
      <w:r w:rsidR="00E75B3C" w:rsidRPr="008166E3">
        <w:rPr>
          <w:rFonts w:ascii="Arial" w:hAnsi="Arial" w:cs="Arial"/>
          <w:sz w:val="24"/>
          <w:szCs w:val="24"/>
        </w:rPr>
        <w:t>Приложения: (указывается список прилагаемых к заявлению документов):</w:t>
      </w:r>
    </w:p>
    <w:p w:rsidR="00E75B3C" w:rsidRPr="008166E3" w:rsidRDefault="00E75B3C" w:rsidP="008166E3">
      <w:pPr>
        <w:pStyle w:val="ConsPlusNonformat"/>
        <w:ind w:firstLine="709"/>
        <w:contextualSpacing/>
        <w:jc w:val="both"/>
        <w:rPr>
          <w:rFonts w:ascii="Arial" w:hAnsi="Arial" w:cs="Arial"/>
          <w:sz w:val="24"/>
          <w:szCs w:val="24"/>
        </w:rPr>
      </w:pPr>
      <w:r w:rsidRPr="008166E3">
        <w:rPr>
          <w:rFonts w:ascii="Arial" w:hAnsi="Arial" w:cs="Arial"/>
          <w:sz w:val="24"/>
          <w:szCs w:val="24"/>
        </w:rPr>
        <w:t xml:space="preserve">__________________________________________________________________ </w:t>
      </w:r>
    </w:p>
    <w:p w:rsidR="00E75B3C" w:rsidRPr="008166E3" w:rsidRDefault="00E75B3C" w:rsidP="008166E3">
      <w:pPr>
        <w:pStyle w:val="ConsPlusNonformat"/>
        <w:ind w:firstLine="709"/>
        <w:contextualSpacing/>
        <w:jc w:val="both"/>
        <w:rPr>
          <w:rFonts w:ascii="Arial" w:hAnsi="Arial" w:cs="Arial"/>
          <w:sz w:val="24"/>
          <w:szCs w:val="24"/>
        </w:rPr>
      </w:pPr>
      <w:r w:rsidRPr="008166E3">
        <w:rPr>
          <w:rFonts w:ascii="Arial" w:hAnsi="Arial" w:cs="Arial"/>
          <w:sz w:val="24"/>
          <w:szCs w:val="24"/>
        </w:rPr>
        <w:t xml:space="preserve"> _______________________ _______________ __________________</w:t>
      </w:r>
    </w:p>
    <w:p w:rsidR="00E75B3C" w:rsidRPr="008166E3" w:rsidRDefault="008166E3" w:rsidP="008166E3">
      <w:pPr>
        <w:pStyle w:val="ConsPlusNonformat"/>
        <w:ind w:firstLine="709"/>
        <w:contextualSpacing/>
        <w:jc w:val="both"/>
        <w:rPr>
          <w:rFonts w:ascii="Arial" w:hAnsi="Arial" w:cs="Arial"/>
          <w:sz w:val="24"/>
          <w:szCs w:val="24"/>
        </w:rPr>
      </w:pPr>
      <w:r w:rsidRPr="008166E3">
        <w:rPr>
          <w:rFonts w:ascii="Arial" w:hAnsi="Arial" w:cs="Arial"/>
          <w:sz w:val="24"/>
          <w:szCs w:val="24"/>
        </w:rPr>
        <w:t xml:space="preserve"> </w:t>
      </w:r>
      <w:r w:rsidR="00E75B3C" w:rsidRPr="008166E3">
        <w:rPr>
          <w:rFonts w:ascii="Arial" w:hAnsi="Arial" w:cs="Arial"/>
          <w:sz w:val="24"/>
          <w:szCs w:val="24"/>
        </w:rPr>
        <w:t>(должность)</w:t>
      </w:r>
      <w:r w:rsidRPr="008166E3">
        <w:rPr>
          <w:rFonts w:ascii="Arial" w:hAnsi="Arial" w:cs="Arial"/>
          <w:sz w:val="24"/>
          <w:szCs w:val="24"/>
        </w:rPr>
        <w:t xml:space="preserve"> </w:t>
      </w:r>
      <w:r w:rsidR="00E75B3C" w:rsidRPr="008166E3">
        <w:rPr>
          <w:rFonts w:ascii="Arial" w:hAnsi="Arial" w:cs="Arial"/>
          <w:sz w:val="24"/>
          <w:szCs w:val="24"/>
        </w:rPr>
        <w:t>(подпись)</w:t>
      </w:r>
      <w:r w:rsidRPr="008166E3">
        <w:rPr>
          <w:rFonts w:ascii="Arial" w:hAnsi="Arial" w:cs="Arial"/>
          <w:sz w:val="24"/>
          <w:szCs w:val="24"/>
        </w:rPr>
        <w:t xml:space="preserve"> </w:t>
      </w:r>
      <w:r w:rsidR="00E75B3C" w:rsidRPr="008166E3">
        <w:rPr>
          <w:rFonts w:ascii="Arial" w:hAnsi="Arial" w:cs="Arial"/>
          <w:sz w:val="24"/>
          <w:szCs w:val="24"/>
        </w:rPr>
        <w:t>(фамилия И.О.)</w:t>
      </w:r>
    </w:p>
    <w:p w:rsidR="00B12749" w:rsidRPr="008166E3" w:rsidRDefault="008166E3" w:rsidP="008166E3">
      <w:pPr>
        <w:rPr>
          <w:rFonts w:cs="Arial"/>
        </w:rPr>
      </w:pPr>
      <w:r w:rsidRPr="008166E3">
        <w:rPr>
          <w:rFonts w:cs="Arial"/>
        </w:rPr>
        <w:t xml:space="preserve"> </w:t>
      </w:r>
    </w:p>
    <w:p w:rsidR="00E75B3C" w:rsidRPr="008166E3" w:rsidRDefault="00E75B3C" w:rsidP="008166E3">
      <w:pPr>
        <w:rPr>
          <w:rFonts w:cs="Arial"/>
        </w:rPr>
      </w:pPr>
      <w:r w:rsidRPr="008166E3">
        <w:rPr>
          <w:rFonts w:cs="Arial"/>
        </w:rPr>
        <w:t xml:space="preserve"> М.П.</w:t>
      </w:r>
    </w:p>
    <w:p w:rsidR="008166E3" w:rsidRDefault="008166E3" w:rsidP="008166E3">
      <w:pPr>
        <w:widowControl w:val="0"/>
        <w:autoSpaceDE w:val="0"/>
        <w:autoSpaceDN w:val="0"/>
        <w:adjustRightInd w:val="0"/>
        <w:rPr>
          <w:rFonts w:cs="Arial"/>
        </w:rPr>
      </w:pPr>
    </w:p>
    <w:p w:rsidR="000C20B2" w:rsidRPr="008166E3" w:rsidRDefault="000C20B2" w:rsidP="008166E3">
      <w:pPr>
        <w:widowControl w:val="0"/>
        <w:autoSpaceDE w:val="0"/>
        <w:autoSpaceDN w:val="0"/>
        <w:adjustRightInd w:val="0"/>
        <w:rPr>
          <w:rFonts w:cs="Arial"/>
        </w:rPr>
        <w:sectPr w:rsidR="000C20B2" w:rsidRPr="008166E3" w:rsidSect="008166E3">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268" w:right="567" w:bottom="567" w:left="1701" w:header="709" w:footer="709" w:gutter="0"/>
          <w:cols w:space="708"/>
          <w:docGrid w:linePitch="360"/>
        </w:sectPr>
      </w:pPr>
    </w:p>
    <w:p w:rsidR="00633928" w:rsidRPr="008166E3" w:rsidRDefault="00633928" w:rsidP="008166E3">
      <w:pPr>
        <w:widowControl w:val="0"/>
        <w:autoSpaceDE w:val="0"/>
        <w:autoSpaceDN w:val="0"/>
        <w:adjustRightInd w:val="0"/>
        <w:jc w:val="right"/>
        <w:rPr>
          <w:rFonts w:cs="Arial"/>
        </w:rPr>
      </w:pPr>
      <w:r w:rsidRPr="008166E3">
        <w:rPr>
          <w:rFonts w:cs="Arial"/>
        </w:rPr>
        <w:t>Приложение N 3</w:t>
      </w:r>
    </w:p>
    <w:p w:rsidR="00633928" w:rsidRDefault="00633928" w:rsidP="008166E3">
      <w:pPr>
        <w:widowControl w:val="0"/>
        <w:autoSpaceDE w:val="0"/>
        <w:autoSpaceDN w:val="0"/>
        <w:adjustRightInd w:val="0"/>
        <w:jc w:val="right"/>
        <w:rPr>
          <w:rFonts w:cs="Arial"/>
        </w:rPr>
      </w:pPr>
      <w:r w:rsidRPr="008166E3">
        <w:rPr>
          <w:rFonts w:cs="Arial"/>
        </w:rPr>
        <w:t>к Административному регламенту</w:t>
      </w:r>
    </w:p>
    <w:p w:rsidR="000C20B2" w:rsidRPr="008166E3" w:rsidRDefault="008166E3" w:rsidP="008166E3">
      <w:pPr>
        <w:autoSpaceDE w:val="0"/>
        <w:autoSpaceDN w:val="0"/>
        <w:adjustRightInd w:val="0"/>
        <w:rPr>
          <w:rFonts w:cs="Arial"/>
        </w:rPr>
      </w:pPr>
      <w:bookmarkStart w:id="8" w:name="Par37"/>
      <w:bookmarkEnd w:id="8"/>
      <w:r>
        <w:rPr>
          <w:rFonts w:cs="Arial"/>
        </w:rPr>
        <w:t>Блок-схема 1</w:t>
      </w:r>
    </w:p>
    <w:p w:rsidR="000C20B2" w:rsidRPr="008166E3" w:rsidRDefault="000C20B2" w:rsidP="008166E3">
      <w:pPr>
        <w:autoSpaceDE w:val="0"/>
        <w:autoSpaceDN w:val="0"/>
        <w:adjustRightInd w:val="0"/>
        <w:rPr>
          <w:rFonts w:cs="Arial"/>
        </w:rPr>
      </w:pPr>
    </w:p>
    <w:p w:rsidR="008166E3" w:rsidRDefault="00DD128A" w:rsidP="008166E3">
      <w:pPr>
        <w:autoSpaceDE w:val="0"/>
        <w:autoSpaceDN w:val="0"/>
        <w:adjustRightInd w:val="0"/>
        <w:rPr>
          <w:rFonts w:cs="Arial"/>
        </w:rPr>
      </w:pPr>
      <w:r>
        <w:rPr>
          <w:rFonts w:cs="Arial"/>
          <w:noProof/>
        </w:rPr>
        <mc:AlternateContent>
          <mc:Choice Requires="wpg">
            <w:drawing>
              <wp:anchor distT="0" distB="0" distL="114300" distR="114300" simplePos="0" relativeHeight="251657728" behindDoc="0" locked="0" layoutInCell="1" allowOverlap="1">
                <wp:simplePos x="0" y="0"/>
                <wp:positionH relativeFrom="column">
                  <wp:posOffset>-735330</wp:posOffset>
                </wp:positionH>
                <wp:positionV relativeFrom="paragraph">
                  <wp:posOffset>52070</wp:posOffset>
                </wp:positionV>
                <wp:extent cx="10074910" cy="4828540"/>
                <wp:effectExtent l="7620" t="13970" r="13970" b="5715"/>
                <wp:wrapNone/>
                <wp:docPr id="5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4910" cy="4828540"/>
                          <a:chOff x="739" y="2754"/>
                          <a:chExt cx="15866" cy="7604"/>
                        </a:xfrm>
                      </wpg:grpSpPr>
                      <wps:wsp>
                        <wps:cNvPr id="55" name="Прямоугольник 34"/>
                        <wps:cNvSpPr>
                          <a:spLocks noChangeArrowheads="1"/>
                        </wps:cNvSpPr>
                        <wps:spPr bwMode="auto">
                          <a:xfrm>
                            <a:off x="6024" y="2754"/>
                            <a:ext cx="5041" cy="711"/>
                          </a:xfrm>
                          <a:prstGeom prst="rect">
                            <a:avLst/>
                          </a:prstGeom>
                          <a:solidFill>
                            <a:srgbClr val="FFFFFF"/>
                          </a:solidFill>
                          <a:ln w="9525">
                            <a:solidFill>
                              <a:srgbClr val="000000"/>
                            </a:solidFill>
                            <a:miter lim="800000"/>
                            <a:headEnd/>
                            <a:tailEnd/>
                          </a:ln>
                        </wps:spPr>
                        <wps:txbx>
                          <w:txbxContent>
                            <w:p w:rsidR="00F54E13" w:rsidRPr="008166E3" w:rsidRDefault="00F54E13" w:rsidP="000C20B2">
                              <w:pPr>
                                <w:jc w:val="center"/>
                                <w:rPr>
                                  <w:rFonts w:cs="Arial"/>
                                  <w:sz w:val="20"/>
                                  <w:szCs w:val="20"/>
                                </w:rPr>
                              </w:pPr>
                              <w:r w:rsidRPr="008166E3">
                                <w:rPr>
                                  <w:rFonts w:cs="Arial"/>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wpg:grpSp>
                        <wpg:cNvPr id="56" name="Group 86"/>
                        <wpg:cNvGrpSpPr>
                          <a:grpSpLocks/>
                        </wpg:cNvGrpSpPr>
                        <wpg:grpSpPr bwMode="auto">
                          <a:xfrm>
                            <a:off x="739" y="2957"/>
                            <a:ext cx="15866" cy="7401"/>
                            <a:chOff x="739" y="2957"/>
                            <a:chExt cx="15866" cy="7401"/>
                          </a:xfrm>
                        </wpg:grpSpPr>
                        <wps:wsp>
                          <wps:cNvPr id="57" name="Поле 10"/>
                          <wps:cNvSpPr txBox="1">
                            <a:spLocks noChangeArrowheads="1"/>
                          </wps:cNvSpPr>
                          <wps:spPr bwMode="auto">
                            <a:xfrm>
                              <a:off x="12542" y="7933"/>
                              <a:ext cx="4001" cy="930"/>
                            </a:xfrm>
                            <a:prstGeom prst="rect">
                              <a:avLst/>
                            </a:prstGeom>
                            <a:solidFill>
                              <a:srgbClr val="FFFFFF"/>
                            </a:solidFill>
                            <a:ln w="9525">
                              <a:solidFill>
                                <a:srgbClr val="000000"/>
                              </a:solidFill>
                              <a:miter lim="800000"/>
                              <a:headEnd/>
                              <a:tailEnd/>
                            </a:ln>
                          </wps:spPr>
                          <wps:txbx>
                            <w:txbxContent>
                              <w:p w:rsidR="00F54E13" w:rsidRPr="001E6749" w:rsidRDefault="00F54E13" w:rsidP="008166E3">
                                <w:pPr>
                                  <w:ind w:firstLine="0"/>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p>
                            </w:txbxContent>
                          </wps:txbx>
                          <wps:bodyPr rot="0" vert="horz" wrap="square" lIns="91440" tIns="45720" rIns="91440" bIns="45720" anchor="t" anchorCtr="0" upright="1">
                            <a:noAutofit/>
                          </wps:bodyPr>
                        </wps:wsp>
                        <wps:wsp>
                          <wps:cNvPr id="58" name="Прямоугольник 29"/>
                          <wps:cNvSpPr>
                            <a:spLocks noChangeArrowheads="1"/>
                          </wps:cNvSpPr>
                          <wps:spPr bwMode="auto">
                            <a:xfrm>
                              <a:off x="6025" y="3793"/>
                              <a:ext cx="5041" cy="997"/>
                            </a:xfrm>
                            <a:prstGeom prst="rect">
                              <a:avLst/>
                            </a:prstGeom>
                            <a:solidFill>
                              <a:srgbClr val="FFFFFF"/>
                            </a:solidFill>
                            <a:ln w="9525">
                              <a:solidFill>
                                <a:srgbClr val="000000"/>
                              </a:solidFill>
                              <a:miter lim="800000"/>
                              <a:headEnd/>
                              <a:tailEnd/>
                            </a:ln>
                          </wps:spPr>
                          <wps:txbx>
                            <w:txbxContent>
                              <w:p w:rsidR="00F54E13" w:rsidRPr="009573D8" w:rsidRDefault="00F54E13" w:rsidP="000C20B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wps:wsp>
                          <wps:cNvPr id="59" name="Прямая со стрелкой 24"/>
                          <wps:cNvCnPr>
                            <a:cxnSpLocks noChangeShapeType="1"/>
                          </wps:cNvCnPr>
                          <wps:spPr bwMode="auto">
                            <a:xfrm>
                              <a:off x="2471" y="5067"/>
                              <a:ext cx="0" cy="7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Прямоугольник 25"/>
                          <wps:cNvSpPr>
                            <a:spLocks noChangeArrowheads="1"/>
                          </wps:cNvSpPr>
                          <wps:spPr bwMode="auto">
                            <a:xfrm flipV="1">
                              <a:off x="6018" y="5109"/>
                              <a:ext cx="5038" cy="448"/>
                            </a:xfrm>
                            <a:prstGeom prst="rect">
                              <a:avLst/>
                            </a:prstGeom>
                            <a:solidFill>
                              <a:srgbClr val="FFFFFF"/>
                            </a:solidFill>
                            <a:ln w="9525">
                              <a:solidFill>
                                <a:srgbClr val="000000"/>
                              </a:solidFill>
                              <a:miter lim="800000"/>
                              <a:headEnd/>
                              <a:tailEnd/>
                            </a:ln>
                          </wps:spPr>
                          <wps:txbx>
                            <w:txbxContent>
                              <w:p w:rsidR="00F54E13" w:rsidRPr="0005747B" w:rsidRDefault="00F54E13" w:rsidP="000C20B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wps:wsp>
                          <wps:cNvPr id="61" name="Прямая со стрелкой 13"/>
                          <wps:cNvCnPr>
                            <a:cxnSpLocks noChangeShapeType="1"/>
                          </wps:cNvCnPr>
                          <wps:spPr bwMode="auto">
                            <a:xfrm>
                              <a:off x="8547" y="6231"/>
                              <a:ext cx="0" cy="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Прямая со стрелкой 17"/>
                          <wps:cNvCnPr>
                            <a:cxnSpLocks noChangeShapeType="1"/>
                          </wps:cNvCnPr>
                          <wps:spPr bwMode="auto">
                            <a:xfrm>
                              <a:off x="14670" y="7524"/>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Прямая со стрелкой 8"/>
                          <wps:cNvCnPr>
                            <a:cxnSpLocks noChangeShapeType="1"/>
                          </wps:cNvCnPr>
                          <wps:spPr bwMode="auto">
                            <a:xfrm>
                              <a:off x="2482" y="8500"/>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Прямая со стрелкой 22"/>
                          <wps:cNvCnPr>
                            <a:cxnSpLocks noChangeShapeType="1"/>
                          </wps:cNvCnPr>
                          <wps:spPr bwMode="auto">
                            <a:xfrm flipH="1">
                              <a:off x="11067" y="5074"/>
                              <a:ext cx="8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Прямая со стрелкой 30"/>
                          <wps:cNvCnPr>
                            <a:cxnSpLocks noChangeShapeType="1"/>
                          </wps:cNvCnPr>
                          <wps:spPr bwMode="auto">
                            <a:xfrm>
                              <a:off x="8521" y="3504"/>
                              <a:ext cx="1" cy="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Прямая со стрелкой 28"/>
                          <wps:cNvCnPr>
                            <a:cxnSpLocks noChangeShapeType="1"/>
                          </wps:cNvCnPr>
                          <wps:spPr bwMode="auto">
                            <a:xfrm>
                              <a:off x="14594" y="3504"/>
                              <a:ext cx="0"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Прямая со стрелкой 14"/>
                          <wps:cNvCnPr>
                            <a:cxnSpLocks noChangeShapeType="1"/>
                          </wps:cNvCnPr>
                          <wps:spPr bwMode="auto">
                            <a:xfrm flipH="1">
                              <a:off x="8555" y="6231"/>
                              <a:ext cx="40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Поле 18"/>
                          <wps:cNvSpPr txBox="1">
                            <a:spLocks noChangeArrowheads="1"/>
                          </wps:cNvSpPr>
                          <wps:spPr bwMode="auto">
                            <a:xfrm>
                              <a:off x="739" y="6158"/>
                              <a:ext cx="4001" cy="375"/>
                            </a:xfrm>
                            <a:prstGeom prst="rect">
                              <a:avLst/>
                            </a:prstGeom>
                            <a:solidFill>
                              <a:srgbClr val="FFFFFF"/>
                            </a:solidFill>
                            <a:ln w="9525">
                              <a:solidFill>
                                <a:srgbClr val="000000"/>
                              </a:solidFill>
                              <a:miter lim="800000"/>
                              <a:headEnd/>
                              <a:tailEnd/>
                            </a:ln>
                          </wps:spPr>
                          <wps:txbx>
                            <w:txbxContent>
                              <w:p w:rsidR="00F54E13" w:rsidRPr="0005747B" w:rsidRDefault="00F54E13"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wps:wsp>
                          <wps:cNvPr id="69" name="Прямая со стрелкой 15"/>
                          <wps:cNvCnPr>
                            <a:cxnSpLocks noChangeShapeType="1"/>
                          </wps:cNvCnPr>
                          <wps:spPr bwMode="auto">
                            <a:xfrm>
                              <a:off x="2450" y="6545"/>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Прямая со стрелкой 23"/>
                          <wps:cNvCnPr>
                            <a:cxnSpLocks noChangeShapeType="1"/>
                          </wps:cNvCnPr>
                          <wps:spPr bwMode="auto">
                            <a:xfrm>
                              <a:off x="2472" y="5071"/>
                              <a:ext cx="3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Поле 16"/>
                          <wps:cNvSpPr txBox="1">
                            <a:spLocks noChangeArrowheads="1"/>
                          </wps:cNvSpPr>
                          <wps:spPr bwMode="auto">
                            <a:xfrm>
                              <a:off x="12542" y="7082"/>
                              <a:ext cx="4001" cy="442"/>
                            </a:xfrm>
                            <a:prstGeom prst="rect">
                              <a:avLst/>
                            </a:prstGeom>
                            <a:solidFill>
                              <a:srgbClr val="FFFFFF"/>
                            </a:solidFill>
                            <a:ln w="9525">
                              <a:solidFill>
                                <a:srgbClr val="000000"/>
                              </a:solidFill>
                              <a:miter lim="800000"/>
                              <a:headEnd/>
                              <a:tailEnd/>
                            </a:ln>
                          </wps:spPr>
                          <wps:txbx>
                            <w:txbxContent>
                              <w:p w:rsidR="00F54E13" w:rsidRPr="008166E3" w:rsidRDefault="00F54E13" w:rsidP="008166E3">
                                <w:pPr>
                                  <w:rPr>
                                    <w:rFonts w:cs="Arial"/>
                                    <w:sz w:val="18"/>
                                    <w:szCs w:val="20"/>
                                  </w:rPr>
                                </w:pPr>
                                <w:r w:rsidRPr="008166E3">
                                  <w:rPr>
                                    <w:rFonts w:cs="Arial"/>
                                    <w:sz w:val="18"/>
                                    <w:szCs w:val="20"/>
                                  </w:rPr>
                                  <w:t>Отсутствуют основания</w:t>
                                </w:r>
                              </w:p>
                            </w:txbxContent>
                          </wps:txbx>
                          <wps:bodyPr rot="0" vert="horz" wrap="square" lIns="91440" tIns="45720" rIns="91440" bIns="45720" anchor="t" anchorCtr="0" upright="1">
                            <a:noAutofit/>
                          </wps:bodyPr>
                        </wps:wsp>
                        <wps:wsp>
                          <wps:cNvPr id="72" name="Прямая со стрелкой 32"/>
                          <wps:cNvCnPr>
                            <a:cxnSpLocks noChangeShapeType="1"/>
                          </wps:cNvCnPr>
                          <wps:spPr bwMode="auto">
                            <a:xfrm flipH="1" flipV="1">
                              <a:off x="11900" y="3149"/>
                              <a:ext cx="17" cy="1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Прямая со стрелкой 21"/>
                          <wps:cNvCnPr>
                            <a:cxnSpLocks noChangeShapeType="1"/>
                          </wps:cNvCnPr>
                          <wps:spPr bwMode="auto">
                            <a:xfrm>
                              <a:off x="2490" y="7402"/>
                              <a:ext cx="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Поле 12"/>
                          <wps:cNvSpPr txBox="1">
                            <a:spLocks noChangeArrowheads="1"/>
                          </wps:cNvSpPr>
                          <wps:spPr bwMode="auto">
                            <a:xfrm>
                              <a:off x="766" y="6929"/>
                              <a:ext cx="4001" cy="1004"/>
                            </a:xfrm>
                            <a:prstGeom prst="rect">
                              <a:avLst/>
                            </a:prstGeom>
                            <a:solidFill>
                              <a:srgbClr val="FFFFFF"/>
                            </a:solidFill>
                            <a:ln w="9525">
                              <a:solidFill>
                                <a:srgbClr val="000000"/>
                              </a:solidFill>
                              <a:miter lim="800000"/>
                              <a:headEnd/>
                              <a:tailEnd/>
                            </a:ln>
                          </wps:spPr>
                          <wps:txbx>
                            <w:txbxContent>
                              <w:p w:rsidR="00F54E13" w:rsidRPr="008166E3" w:rsidRDefault="00F54E13" w:rsidP="008166E3">
                                <w:pPr>
                                  <w:ind w:firstLine="0"/>
                                  <w:rPr>
                                    <w:rFonts w:cs="Arial"/>
                                    <w:sz w:val="18"/>
                                    <w:szCs w:val="20"/>
                                  </w:rPr>
                                </w:pPr>
                                <w:r w:rsidRPr="008166E3">
                                  <w:rPr>
                                    <w:rFonts w:cs="Arial"/>
                                    <w:sz w:val="18"/>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wps:wsp>
                          <wps:cNvPr id="75" name="Поле 6"/>
                          <wps:cNvSpPr txBox="1">
                            <a:spLocks noChangeArrowheads="1"/>
                          </wps:cNvSpPr>
                          <wps:spPr bwMode="auto">
                            <a:xfrm>
                              <a:off x="770" y="9030"/>
                              <a:ext cx="4001" cy="762"/>
                            </a:xfrm>
                            <a:prstGeom prst="rect">
                              <a:avLst/>
                            </a:prstGeom>
                            <a:solidFill>
                              <a:srgbClr val="FFFFFF"/>
                            </a:solidFill>
                            <a:ln w="9525">
                              <a:solidFill>
                                <a:srgbClr val="000000"/>
                              </a:solidFill>
                              <a:miter lim="800000"/>
                              <a:headEnd/>
                              <a:tailEnd/>
                            </a:ln>
                          </wps:spPr>
                          <wps:txbx>
                            <w:txbxContent>
                              <w:p w:rsidR="00F54E13" w:rsidRPr="008166E3" w:rsidRDefault="00F54E13" w:rsidP="000C20B2">
                                <w:pPr>
                                  <w:jc w:val="center"/>
                                  <w:rPr>
                                    <w:rFonts w:cs="Arial"/>
                                    <w:sz w:val="18"/>
                                    <w:szCs w:val="20"/>
                                  </w:rPr>
                                </w:pPr>
                                <w:r w:rsidRPr="008166E3">
                                  <w:rPr>
                                    <w:rFonts w:cs="Arial"/>
                                    <w:sz w:val="18"/>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wps:wsp>
                          <wps:cNvPr id="76" name="Прямая со стрелкой 26"/>
                          <wps:cNvCnPr>
                            <a:cxnSpLocks noChangeShapeType="1"/>
                          </wps:cNvCnPr>
                          <wps:spPr bwMode="auto">
                            <a:xfrm>
                              <a:off x="8533" y="4900"/>
                              <a:ext cx="0" cy="1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Поле 31"/>
                          <wps:cNvSpPr txBox="1">
                            <a:spLocks noChangeArrowheads="1"/>
                          </wps:cNvSpPr>
                          <wps:spPr bwMode="auto">
                            <a:xfrm>
                              <a:off x="12542" y="2957"/>
                              <a:ext cx="4001" cy="508"/>
                            </a:xfrm>
                            <a:prstGeom prst="rect">
                              <a:avLst/>
                            </a:prstGeom>
                            <a:solidFill>
                              <a:srgbClr val="FFFFFF"/>
                            </a:solidFill>
                            <a:ln w="9525">
                              <a:solidFill>
                                <a:srgbClr val="000000"/>
                              </a:solidFill>
                              <a:miter lim="800000"/>
                              <a:headEnd/>
                              <a:tailEnd/>
                            </a:ln>
                          </wps:spPr>
                          <wps:txbx>
                            <w:txbxContent>
                              <w:p w:rsidR="00F54E13" w:rsidRPr="001E6749" w:rsidRDefault="00F54E13" w:rsidP="008166E3">
                                <w:pP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wps:wsp>
                          <wps:cNvPr id="78" name="Поле 27"/>
                          <wps:cNvSpPr txBox="1">
                            <a:spLocks noChangeArrowheads="1"/>
                          </wps:cNvSpPr>
                          <wps:spPr bwMode="auto">
                            <a:xfrm>
                              <a:off x="12602" y="3954"/>
                              <a:ext cx="4001" cy="1467"/>
                            </a:xfrm>
                            <a:prstGeom prst="rect">
                              <a:avLst/>
                            </a:prstGeom>
                            <a:solidFill>
                              <a:srgbClr val="FFFFFF"/>
                            </a:solidFill>
                            <a:ln w="9525">
                              <a:solidFill>
                                <a:srgbClr val="000000"/>
                              </a:solidFill>
                              <a:miter lim="800000"/>
                              <a:headEnd/>
                              <a:tailEnd/>
                            </a:ln>
                          </wps:spPr>
                          <wps:txbx>
                            <w:txbxContent>
                              <w:p w:rsidR="00F54E13" w:rsidRPr="008166E3" w:rsidRDefault="00F54E13" w:rsidP="008166E3">
                                <w:pPr>
                                  <w:ind w:firstLine="0"/>
                                  <w:rPr>
                                    <w:rFonts w:cs="Arial"/>
                                    <w:sz w:val="18"/>
                                    <w:szCs w:val="20"/>
                                  </w:rPr>
                                </w:pPr>
                                <w:r w:rsidRPr="008166E3">
                                  <w:rPr>
                                    <w:rFonts w:cs="Arial"/>
                                    <w:sz w:val="18"/>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wps:wsp>
                          <wps:cNvPr id="79" name="Поле 9"/>
                          <wps:cNvSpPr txBox="1">
                            <a:spLocks noChangeArrowheads="1"/>
                          </wps:cNvSpPr>
                          <wps:spPr bwMode="auto">
                            <a:xfrm>
                              <a:off x="6722" y="6538"/>
                              <a:ext cx="4001" cy="536"/>
                            </a:xfrm>
                            <a:prstGeom prst="rect">
                              <a:avLst/>
                            </a:prstGeom>
                            <a:solidFill>
                              <a:srgbClr val="FFFFFF"/>
                            </a:solidFill>
                            <a:ln w="9525">
                              <a:solidFill>
                                <a:srgbClr val="000000"/>
                              </a:solidFill>
                              <a:miter lim="800000"/>
                              <a:headEnd/>
                              <a:tailEnd/>
                            </a:ln>
                          </wps:spPr>
                          <wps:txbx>
                            <w:txbxContent>
                              <w:p w:rsidR="00F54E13" w:rsidRPr="0005747B" w:rsidRDefault="00F54E13" w:rsidP="008166E3">
                                <w:pP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wps:wsp>
                          <wps:cNvPr id="80" name="Поле 19"/>
                          <wps:cNvSpPr txBox="1">
                            <a:spLocks noChangeArrowheads="1"/>
                          </wps:cNvSpPr>
                          <wps:spPr bwMode="auto">
                            <a:xfrm>
                              <a:off x="12604" y="5787"/>
                              <a:ext cx="4001" cy="983"/>
                            </a:xfrm>
                            <a:prstGeom prst="rect">
                              <a:avLst/>
                            </a:prstGeom>
                            <a:solidFill>
                              <a:srgbClr val="FFFFFF"/>
                            </a:solidFill>
                            <a:ln w="9525">
                              <a:solidFill>
                                <a:srgbClr val="000000"/>
                              </a:solidFill>
                              <a:miter lim="800000"/>
                              <a:headEnd/>
                              <a:tailEnd/>
                            </a:ln>
                          </wps:spPr>
                          <wps:txbx>
                            <w:txbxContent>
                              <w:p w:rsidR="00F54E13" w:rsidRPr="008166E3" w:rsidRDefault="00F54E13" w:rsidP="008166E3">
                                <w:pPr>
                                  <w:ind w:firstLine="0"/>
                                  <w:rPr>
                                    <w:rFonts w:cs="Arial"/>
                                    <w:sz w:val="18"/>
                                    <w:szCs w:val="20"/>
                                  </w:rPr>
                                </w:pPr>
                                <w:r w:rsidRPr="008166E3">
                                  <w:rPr>
                                    <w:rFonts w:cs="Arial"/>
                                    <w:sz w:val="18"/>
                                    <w:szCs w:val="20"/>
                                  </w:rPr>
                                  <w:t>Наличие оснований для отказа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wps:wsp>
                          <wps:cNvPr id="81" name="Поле 5"/>
                          <wps:cNvSpPr txBox="1">
                            <a:spLocks noChangeArrowheads="1"/>
                          </wps:cNvSpPr>
                          <wps:spPr bwMode="auto">
                            <a:xfrm>
                              <a:off x="5757" y="7406"/>
                              <a:ext cx="5931" cy="678"/>
                            </a:xfrm>
                            <a:prstGeom prst="rect">
                              <a:avLst/>
                            </a:prstGeom>
                            <a:solidFill>
                              <a:srgbClr val="FFFFFF"/>
                            </a:solidFill>
                            <a:ln w="9525">
                              <a:solidFill>
                                <a:srgbClr val="000000"/>
                              </a:solidFill>
                              <a:miter lim="800000"/>
                              <a:headEnd/>
                              <a:tailEnd/>
                            </a:ln>
                          </wps:spPr>
                          <wps:txbx>
                            <w:txbxContent>
                              <w:p w:rsidR="00F54E13" w:rsidRPr="008166E3" w:rsidRDefault="00F54E13" w:rsidP="008166E3">
                                <w:pPr>
                                  <w:ind w:firstLine="0"/>
                                  <w:rPr>
                                    <w:rFonts w:cs="Arial"/>
                                    <w:sz w:val="18"/>
                                    <w:szCs w:val="20"/>
                                  </w:rPr>
                                </w:pPr>
                                <w:r w:rsidRPr="008166E3">
                                  <w:rPr>
                                    <w:rFonts w:cs="Arial"/>
                                    <w:sz w:val="18"/>
                                    <w:szCs w:val="20"/>
                                  </w:rPr>
                                  <w:t xml:space="preserve">Подготовка проекта постановления об отказе в предварительном согласовании  предоставления земельного участка </w:t>
                                </w:r>
                              </w:p>
                            </w:txbxContent>
                          </wps:txbx>
                          <wps:bodyPr rot="0" vert="horz" wrap="square" lIns="91440" tIns="45720" rIns="91440" bIns="45720" anchor="t" anchorCtr="0" upright="1">
                            <a:noAutofit/>
                          </wps:bodyPr>
                        </wps:wsp>
                        <wps:wsp>
                          <wps:cNvPr id="82" name="Поле 2"/>
                          <wps:cNvSpPr txBox="1">
                            <a:spLocks noChangeArrowheads="1"/>
                          </wps:cNvSpPr>
                          <wps:spPr bwMode="auto">
                            <a:xfrm>
                              <a:off x="5758" y="9018"/>
                              <a:ext cx="5946" cy="939"/>
                            </a:xfrm>
                            <a:prstGeom prst="rect">
                              <a:avLst/>
                            </a:prstGeom>
                            <a:solidFill>
                              <a:srgbClr val="FFFFFF"/>
                            </a:solidFill>
                            <a:ln w="9525">
                              <a:solidFill>
                                <a:srgbClr val="000000"/>
                              </a:solidFill>
                              <a:miter lim="800000"/>
                              <a:headEnd/>
                              <a:tailEnd/>
                            </a:ln>
                          </wps:spPr>
                          <wps:txbx>
                            <w:txbxContent>
                              <w:p w:rsidR="00F54E13" w:rsidRPr="008166E3" w:rsidRDefault="00F54E13" w:rsidP="000C20B2">
                                <w:pPr>
                                  <w:jc w:val="center"/>
                                  <w:rPr>
                                    <w:rFonts w:cs="Arial"/>
                                    <w:sz w:val="18"/>
                                    <w:szCs w:val="20"/>
                                  </w:rPr>
                                </w:pPr>
                                <w:r w:rsidRPr="008166E3">
                                  <w:rPr>
                                    <w:rFonts w:cs="Arial"/>
                                    <w:sz w:val="18"/>
                                    <w:szCs w:val="20"/>
                                  </w:rPr>
                                  <w:t>Направление (выдача) заявителю постановления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wps:wsp>
                          <wps:cNvPr id="83" name="Прямая со стрелкой 7"/>
                          <wps:cNvCnPr>
                            <a:cxnSpLocks noChangeShapeType="1"/>
                          </wps:cNvCnPr>
                          <wps:spPr bwMode="auto">
                            <a:xfrm>
                              <a:off x="8553" y="7075"/>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Прямая со стрелкой 3"/>
                          <wps:cNvCnPr>
                            <a:cxnSpLocks noChangeShapeType="1"/>
                          </wps:cNvCnPr>
                          <wps:spPr bwMode="auto">
                            <a:xfrm>
                              <a:off x="8686" y="8457"/>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Поле 1"/>
                          <wps:cNvSpPr txBox="1">
                            <a:spLocks noChangeArrowheads="1"/>
                          </wps:cNvSpPr>
                          <wps:spPr bwMode="auto">
                            <a:xfrm>
                              <a:off x="12603" y="9107"/>
                              <a:ext cx="4001" cy="1251"/>
                            </a:xfrm>
                            <a:prstGeom prst="rect">
                              <a:avLst/>
                            </a:prstGeom>
                            <a:solidFill>
                              <a:srgbClr val="FFFFFF"/>
                            </a:solidFill>
                            <a:ln w="9525">
                              <a:solidFill>
                                <a:srgbClr val="000000"/>
                              </a:solidFill>
                              <a:miter lim="800000"/>
                              <a:headEnd/>
                              <a:tailEnd/>
                            </a:ln>
                          </wps:spPr>
                          <wps:txbx>
                            <w:txbxContent>
                              <w:p w:rsidR="00F54E13" w:rsidRPr="008166E3" w:rsidRDefault="00F54E13" w:rsidP="008166E3">
                                <w:pPr>
                                  <w:ind w:firstLine="0"/>
                                  <w:rPr>
                                    <w:rFonts w:cs="Arial"/>
                                    <w:sz w:val="18"/>
                                    <w:szCs w:val="20"/>
                                  </w:rPr>
                                </w:pPr>
                                <w:r w:rsidRPr="008166E3">
                                  <w:rPr>
                                    <w:rFonts w:cs="Arial"/>
                                    <w:sz w:val="18"/>
                                    <w:szCs w:val="20"/>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wps:wsp>
                          <wps:cNvPr id="86" name="Прямая со стрелкой 11"/>
                          <wps:cNvCnPr>
                            <a:cxnSpLocks noChangeShapeType="1"/>
                          </wps:cNvCnPr>
                          <wps:spPr bwMode="auto">
                            <a:xfrm>
                              <a:off x="14670" y="6770"/>
                              <a:ext cx="1" cy="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Прямая со стрелкой 4"/>
                          <wps:cNvCnPr>
                            <a:cxnSpLocks noChangeShapeType="1"/>
                          </wps:cNvCnPr>
                          <wps:spPr bwMode="auto">
                            <a:xfrm>
                              <a:off x="14761" y="8817"/>
                              <a:ext cx="1"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Прямая со стрелкой 33"/>
                          <wps:cNvCnPr>
                            <a:cxnSpLocks noChangeShapeType="1"/>
                          </wps:cNvCnPr>
                          <wps:spPr bwMode="auto">
                            <a:xfrm>
                              <a:off x="11918" y="3146"/>
                              <a:ext cx="72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Прямая со стрелкой 20"/>
                          <wps:cNvCnPr>
                            <a:cxnSpLocks noChangeShapeType="1"/>
                          </wps:cNvCnPr>
                          <wps:spPr bwMode="auto">
                            <a:xfrm>
                              <a:off x="14671" y="5466"/>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7" o:spid="_x0000_s1026" style="position:absolute;left:0;text-align:left;margin-left:-57.9pt;margin-top:4.1pt;width:793.3pt;height:380.2pt;z-index:251657728" coordorigin="739,2754" coordsize="15866,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rSPAkAAM9kAAAOAAAAZHJzL2Uyb0RvYy54bWzsXdmO2zYUfS/QfxD0PrEoiVqMeIJ0lrRA&#10;ugBd3jW2bAu1JVfSxJMWBbq8Fsgn5BcKFAHatM03eP6ol5cURctWPNOO1U7NPDjSaDF1dXh47kL6&#10;4aOr+cx4FudFkqUDkzywTCNOh9koSScD8/PPzo8C0yjKKB1FsyyNB+bzuDAfHb/7zsPloh/b2TSb&#10;jeLcgJukRX+5GJjTslz0e71iOI3nUfEgW8QpHBxn+TwqYTef9EZ5tIS7z2c927K83jLLR4s8G8ZF&#10;AX895QfNY7z/eBwPy4/H4yIujdnAhLaV+Jnj5wX77B0/jPqTPFpMk6FoRvQ3WjGPkhS+VN7qNCoj&#10;4zJPNm41T4Z5VmTj8sEwm/ey8TgZxvgM8DTEajzNkzy7XOCzTPrLyUKaCUzbsNPfvu3wo2ef5EYy&#10;GpjUNY00msM7wq81Ap8ZZ7mY9OGcJ/ni08UnOX9C2HyaDb8s4HCveZztT/jJxsXyw2wE94suywyN&#10;czXO5+wW8NjGFb6D5/IdxFelMYQ/Esvy3ZDAuxrCQTewA+qK1zScwrtkF/pOaBpw1Pah0fgGh9Oz&#10;6noaeB6/2PcsPNyL+vybsbWidezRAHJFbdXin1n102m0iPFlFcxilVVpZdXVy+vvrl+s/li9uf5x&#10;9cvqzer3659Wf65+Xb02HGwmaw9cWNm54EY20uxkGqWT+HGeZ8tpHI2gnYQ9NTyNcgHbKeAV7bS6&#10;Z9nwptesV9meWi4RpiP8KyrLRf1FXpRP4mxusI2BmUPPwncaPXtalKw19SnsFRfZLBmdJ7MZ7uST&#10;i5NZbjyLoBee4z98gMZps9RYDsyQ2hTv3H4LC/9tu8U8KYFOZsl8YAbypKjPzHaWjhAqZZTM+DY0&#10;eZYKOzLTcUiUVxdXcCKz50U2eg4WzTNOG0BzsDHN8q9NYwmUMTCLry6jPDaN2QcpvJWQuABVo8Qd&#10;l/o27OTqkQv1SJQO4VYDszQNvnlScl66XOTJZArfRNAMafYY+s84QSPXrRLtBgDzToqw5psK+qAn&#10;rPVpjxmt2WcZa91Vn5ZdM6TIH1G/AhdROqZrIbyi/maXltdt79Liyn+1S/uVUVcvWTdevTKArgRk&#10;RAc2yqv3MsZmHMl76srEpq6NfdkPHYc1oTa3a4GNkUNDB1snTVZ31IPoyzi4IdzqznMfunQXgxOI&#10;M04Pbxmc7LCBbWT0PSEaBicYMGFwcgDR64CuB6cwRGo5aEDb1Uu5P2NUF4AGXdgA9M/XL4zr71dv&#10;4OP6h+vvVq+AsF8Dbf9mgAyqSfsk5ep2eJUKdSuFFwq7z54vQMmu6S5+yY11l+36QMgAbWp5jaFR&#10;iF2f4vDcjuuizCMmDU6yNAX9leV8eGmRYGnG9BcOCnegrMAVEQJqi5gySjRPmSegVGcgiEDHzeMR&#10;CKMYvEK2Bc2A52JyC4co0IzVYIVe0jehFZ4FZ4F75Nre2ZFrnZ4ePT4/cY+8c+LTU+f05OSUfMsG&#10;U+L2p8loFKfs4SqPjbg30+7Cd+S+lvTZpKF663fHJoN8qf7HRqPqrtUi737s6RgQhBrrAOkeYKaB&#10;9E2/Ari0Rvhe/ApjPEsWX1Q6R/h1nkVgYGFIJxYOHrUqoZYDh9CzcwMBisorPCgPA1UJjnBalaCv&#10;VTstHtBkA9rtJE6kDeEG+ydxCEaA+gdoe7YjXJjKvxEkbts4NGsS1ySuxCW3B4c8cN5ujnQRj8OY&#10;z/6RTlzPB0gD1H3KlVLN4hXU4QQ+rrdQuNYrWq+IOKjn3ALqqAzYuNgJp9sQZEagB9QSkeYGp7s8&#10;zKw5XXP6bk6XaRQZU2lXL1wr7BfpKNHfb0h0QpgTyr1RH/3gmt0DUDYo0e8ru2tfU8mg3ioz2CJT&#10;NnNY7ZDmweb9QpqFDoSvGVCbR1UciA8yNVLjWKAYkoRapeioSiO13oJ0mS+7CXl3K1OIS0OeuN2E&#10;eiXIecBH6xStU3brFCWLKQoT2kmddBAq36pTAkp5Pmgz3uJaPsh2FkrUOkXHxFkFk6ekM6vEvMrR&#10;LALeTWK+qoLwoOhhXZTUaXlnly75f5fYYABc0orOYio1Y95tsphEzfHsPyxou5RHBT3q4jfXeluI&#10;EMfVWUydxWyWsm7X2yzCfOMAuN1tqgfy9TwsSC1I3K95lg51QJVo6aHT8VWZLyvtqIBcSQ9Raylr&#10;dLuRHkpNoAVx7TXc1uLDhbpBHiZrSd0cgPiQA6cWH4r4YKRXIXmnX+jIMrT9ZWpqv3BrsQkhIWRt&#10;WCTbIW6j2oSAj8tYmgQByvB7GBjhnVTXTeFsoDuIZfu3yUNCaBns31ks23ZDjmTftRrMLbQ1rz9s&#10;nZTxn823axTfbUYGUnaSpCu5oVJxh5EONtkKKNYLeZ147Q7WYgOmdKGj306/B6A2pBrUakNVG0pq&#10;UQBZGgokRYc4FsVOocUTmNtw7EO91qGLZlmEpmGswvhWeUMV4fuP2AUUpoYxigZ1sb28iQQYWWmn&#10;5/+srtDzDrqed+AraUNB2LwQWqjk7hi7DnTYcs5oVbdXaw9q7fD8DkB6yByY5myVszezhbYc3TrV&#10;HsSGaY88hBFWCxpsIpkVZB+8/JBzUTWUVSgrCUNBytJQnSLZ86GiFd1BCvO8QCtvk9HUQQHULjcO&#10;gJLrBQM0kBUgB0o+UACZ/DtIZpzMq+2oz1fC2QblcJdyPgQoyyCphrIK5c2MoEw4dcrJ1IeVWBgn&#10;Q1QZibcGMg2rUn/P1zKZyAiqBrIKZCUhKDhZGqprIPNp5SGbX74mLqAyGiIwLNUXwtJghx6jq+dE&#10;ayCrQL5N6k/1BLuI0VEeo/MtXhVac7TI/Dm8zq9dNOsYnZ5rK+baBkp2cHcJB6PLzlLcgRfwfGEA&#10;6+Otc7gGul4Ep3Ul1O3lo8Fm9lA6I51KE+YtcgKHlUsbuK5j0RCx3lHAcQjuoq7537ZOLKPFG5fd&#10;8cVZOyPteikQz+dLftTypJpkC+s7vFV2a3mi5UklT5QU4k55ItkC+Hz/Opy4Plt9CvzIIIDi0TUf&#10;s0K6XvRGL9K3sVJ7iz5RUow7kc4X8O2O1EkoVumDuulGXNCHWr57Pb1F14V0XRcSKCnInVCHhdG7&#10;dDqZfuGsTl0oV11jdeF12vw3BnR45X6vnFD/wAMuyIq/moGrt4pf+GA/y6Hu41n175Ac/wUAAP//&#10;AwBQSwMEFAAGAAgAAAAhAL46o9ziAAAACwEAAA8AAABkcnMvZG93bnJldi54bWxMj0FLw0AQhe+C&#10;/2EZwVu7SbVpiJmUUtRTEWwF8bbNTpPQ7GzIbpP037s96XHePN77Xr6eTCsG6l1jGSGeRyCIS6sb&#10;rhC+Dm+zFITzirVqLRPClRysi/u7XGXajvxJw95XIoSwyxRC7X2XSenKmoxyc9sRh9/J9kb5cPaV&#10;1L0aQ7hp5SKKEmlUw6GhVh1tayrP+4tBeB/VuHmKX4fd+bS9/hyWH9+7mBAfH6bNCwhPk/8zww0/&#10;oEMRmI72wtqJFmEWx8vA7hHSBYib4XkVBeGIsErSBGSRy/8bil8AAAD//wMAUEsBAi0AFAAGAAgA&#10;AAAhALaDOJL+AAAA4QEAABMAAAAAAAAAAAAAAAAAAAAAAFtDb250ZW50X1R5cGVzXS54bWxQSwEC&#10;LQAUAAYACAAAACEAOP0h/9YAAACUAQAACwAAAAAAAAAAAAAAAAAvAQAAX3JlbHMvLnJlbHNQSwEC&#10;LQAUAAYACAAAACEAkkgK0jwJAADPZAAADgAAAAAAAAAAAAAAAAAuAgAAZHJzL2Uyb0RvYy54bWxQ&#10;SwECLQAUAAYACAAAACEAvjqj3OIAAAALAQAADwAAAAAAAAAAAAAAAACWCwAAZHJzL2Rvd25yZXYu&#10;eG1sUEsFBgAAAAAEAAQA8wAAAKUMAAAAAA==&#10;">
                <v:rect id="Прямоугольник 34" o:spid="_x0000_s1027" style="position:absolute;left:6024;top:2754;width:5041;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F54E13" w:rsidRPr="008166E3" w:rsidRDefault="00F54E13" w:rsidP="000C20B2">
                        <w:pPr>
                          <w:jc w:val="center"/>
                          <w:rPr>
                            <w:rFonts w:cs="Arial"/>
                            <w:sz w:val="20"/>
                            <w:szCs w:val="20"/>
                          </w:rPr>
                        </w:pPr>
                        <w:r w:rsidRPr="008166E3">
                          <w:rPr>
                            <w:rFonts w:cs="Arial"/>
                            <w:sz w:val="20"/>
                            <w:szCs w:val="20"/>
                          </w:rPr>
                          <w:t>Прием и регистрация заявления и комплекта документов</w:t>
                        </w:r>
                      </w:p>
                    </w:txbxContent>
                  </v:textbox>
                </v:rect>
                <v:group id="Group 86" o:spid="_x0000_s1028" style="position:absolute;left:739;top:2957;width:15866;height:7401" coordorigin="739,2957" coordsize="15866,7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type id="_x0000_t202" coordsize="21600,21600" o:spt="202" path="m,l,21600r21600,l21600,xe">
                    <v:stroke joinstyle="miter"/>
                    <v:path gradientshapeok="t" o:connecttype="rect"/>
                  </v:shapetype>
                  <v:shape id="Поле 10" o:spid="_x0000_s1029" type="#_x0000_t202" style="position:absolute;left:12542;top:7933;width:4001;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F54E13" w:rsidRPr="001E6749" w:rsidRDefault="00F54E13" w:rsidP="008166E3">
                          <w:pPr>
                            <w:ind w:firstLine="0"/>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p>
                      </w:txbxContent>
                    </v:textbox>
                  </v:shape>
                  <v:rect id="Прямоугольник 29" o:spid="_x0000_s1030" style="position:absolute;left:6025;top:3793;width:5041;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F54E13" w:rsidRPr="009573D8" w:rsidRDefault="00F54E13" w:rsidP="000C20B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sz w:val="20"/>
                              <w:szCs w:val="20"/>
                            </w:rPr>
                            <w:t>Административного регламента</w:t>
                          </w:r>
                        </w:p>
                      </w:txbxContent>
                    </v:textbox>
                  </v:rect>
                  <v:shapetype id="_x0000_t32" coordsize="21600,21600" o:spt="32" o:oned="t" path="m,l21600,21600e" filled="f">
                    <v:path arrowok="t" fillok="f" o:connecttype="none"/>
                    <o:lock v:ext="edit" shapetype="t"/>
                  </v:shapetype>
                  <v:shape id="Прямая со стрелкой 24" o:spid="_x0000_s1031" type="#_x0000_t32" style="position:absolute;left:2471;top:5067;width:0;height: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rect id="Прямоугольник 25" o:spid="_x0000_s1032" style="position:absolute;left:6018;top:5109;width:5038;height:44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qmgsAA&#10;AADbAAAADwAAAGRycy9kb3ducmV2LnhtbERPy4rCMBTdD/gP4Qqzm6ZWEekYyyAIuhF8gNtrc6ct&#10;09yUJNb27ycLweXhvNfFYFrRk/ONZQWzJAVBXFrdcKXgetl9rUD4gKyxtUwKRvJQbCYfa8y1ffKJ&#10;+nOoRAxhn6OCOoQul9KXNRn0ie2II/drncEQoaukdviM4aaVWZoupcGGY0ONHW1rKv/OD6Ng3x3v&#10;B5eZ8bi4L+Q4lHPf325KfU6Hn28QgYbwFr/ce61gGdfHL/E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qmgsAAAADbAAAADwAAAAAAAAAAAAAAAACYAgAAZHJzL2Rvd25y&#10;ZXYueG1sUEsFBgAAAAAEAAQA9QAAAIUDAAAAAA==&#10;">
                    <v:textbox>
                      <w:txbxContent>
                        <w:p w:rsidR="00F54E13" w:rsidRPr="0005747B" w:rsidRDefault="00F54E13" w:rsidP="000C20B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v:shape id="Прямая со стрелкой 13" o:spid="_x0000_s1033" type="#_x0000_t32" style="position:absolute;left:8547;top:6231;width:0;height: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Прямая со стрелкой 17" o:spid="_x0000_s1034" type="#_x0000_t32" style="position:absolute;left:14670;top:7524;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Прямая со стрелкой 8" o:spid="_x0000_s1035" type="#_x0000_t32" style="position:absolute;left:2482;top:8500;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Прямая со стрелкой 22" o:spid="_x0000_s1036" type="#_x0000_t32" style="position:absolute;left:11067;top:5074;width:8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Прямая со стрелкой 30" o:spid="_x0000_s1037" type="#_x0000_t32" style="position:absolute;left:8521;top:3504;width:1;height: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Прямая со стрелкой 28" o:spid="_x0000_s1038" type="#_x0000_t32" style="position:absolute;left:14594;top:3504;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Прямая со стрелкой 14" o:spid="_x0000_s1039" type="#_x0000_t32" style="position:absolute;left:8555;top:6231;width:40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Поле 18" o:spid="_x0000_s1040" type="#_x0000_t202" style="position:absolute;left:739;top:6158;width:400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F54E13" w:rsidRPr="0005747B" w:rsidRDefault="00F54E13"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v:shape id="Прямая со стрелкой 15" o:spid="_x0000_s1041" type="#_x0000_t32" style="position:absolute;left:2450;top:6545;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Прямая со стрелкой 23" o:spid="_x0000_s1042" type="#_x0000_t32" style="position:absolute;left:2472;top:5071;width:3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Поле 16" o:spid="_x0000_s1043" type="#_x0000_t202" style="position:absolute;left:12542;top:7082;width:4001;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F54E13" w:rsidRPr="008166E3" w:rsidRDefault="00F54E13" w:rsidP="008166E3">
                          <w:pPr>
                            <w:rPr>
                              <w:rFonts w:cs="Arial"/>
                              <w:sz w:val="18"/>
                              <w:szCs w:val="20"/>
                            </w:rPr>
                          </w:pPr>
                          <w:r w:rsidRPr="008166E3">
                            <w:rPr>
                              <w:rFonts w:cs="Arial"/>
                              <w:sz w:val="18"/>
                              <w:szCs w:val="20"/>
                            </w:rPr>
                            <w:t>Отсутствуют основания</w:t>
                          </w:r>
                        </w:p>
                      </w:txbxContent>
                    </v:textbox>
                  </v:shape>
                  <v:shape id="Прямая со стрелкой 32" o:spid="_x0000_s1044" type="#_x0000_t32" style="position:absolute;left:11900;top:3149;width:17;height:18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W/WMUAAADbAAAADwAAAGRycy9kb3ducmV2LnhtbESPQWvCQBSE7wX/w/KEXkrdKLSW6Coh&#10;UigBUaPg9ZF9TdJk34bs1qT/3i0Uehxm5htmvR1NK27Uu9qygvksAkFcWF1zqeByfn9+A+E8ssbW&#10;Min4IQfbzeRhjbG2A5/olvtSBAi7GBVU3nexlK6oyKCb2Y44eJ+2N+iD7EupexwC3LRyEUWv0mDN&#10;YaHCjtKKiib/Ngr8/il7+TodDknOvEuO2bVJ0qtSj9MxWYHwNPr/8F/7QytYL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W/WMUAAADbAAAADwAAAAAAAAAA&#10;AAAAAAChAgAAZHJzL2Rvd25yZXYueG1sUEsFBgAAAAAEAAQA+QAAAJMDAAAAAA==&#10;"/>
                  <v:shape id="Прямая со стрелкой 21" o:spid="_x0000_s1045" type="#_x0000_t32" style="position:absolute;left:2490;top:7402;width: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Поле 12" o:spid="_x0000_s1046" type="#_x0000_t202" style="position:absolute;left:766;top:6929;width:4001;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F54E13" w:rsidRPr="008166E3" w:rsidRDefault="00F54E13" w:rsidP="008166E3">
                          <w:pPr>
                            <w:ind w:firstLine="0"/>
                            <w:rPr>
                              <w:rFonts w:cs="Arial"/>
                              <w:sz w:val="18"/>
                              <w:szCs w:val="20"/>
                            </w:rPr>
                          </w:pPr>
                          <w:r w:rsidRPr="008166E3">
                            <w:rPr>
                              <w:rFonts w:cs="Arial"/>
                              <w:sz w:val="18"/>
                              <w:szCs w:val="20"/>
                            </w:rPr>
                            <w:t>Подготовка проекта уведомления о возврате заявления с указанием причин  возврата</w:t>
                          </w:r>
                        </w:p>
                      </w:txbxContent>
                    </v:textbox>
                  </v:shape>
                  <v:shape id="Поле 6" o:spid="_x0000_s1047" type="#_x0000_t202" style="position:absolute;left:770;top:9030;width:400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F54E13" w:rsidRPr="008166E3" w:rsidRDefault="00F54E13" w:rsidP="000C20B2">
                          <w:pPr>
                            <w:jc w:val="center"/>
                            <w:rPr>
                              <w:rFonts w:cs="Arial"/>
                              <w:sz w:val="18"/>
                              <w:szCs w:val="20"/>
                            </w:rPr>
                          </w:pPr>
                          <w:r w:rsidRPr="008166E3">
                            <w:rPr>
                              <w:rFonts w:cs="Arial"/>
                              <w:sz w:val="18"/>
                              <w:szCs w:val="20"/>
                            </w:rPr>
                            <w:t>Направление (выдача) заявителю уведомления о возврате заявления</w:t>
                          </w:r>
                        </w:p>
                      </w:txbxContent>
                    </v:textbox>
                  </v:shape>
                  <v:shape id="Прямая со стрелкой 26" o:spid="_x0000_s1048" type="#_x0000_t32" style="position:absolute;left:8533;top:4900;width:0;height:1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Поле 31" o:spid="_x0000_s1049" type="#_x0000_t202" style="position:absolute;left:12542;top:2957;width:4001;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F54E13" w:rsidRPr="001E6749" w:rsidRDefault="00F54E13" w:rsidP="008166E3">
                          <w:pP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v:shape id="Поле 27" o:spid="_x0000_s1050" type="#_x0000_t202" style="position:absolute;left:12602;top:3954;width:400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F54E13" w:rsidRPr="008166E3" w:rsidRDefault="00F54E13" w:rsidP="008166E3">
                          <w:pPr>
                            <w:ind w:firstLine="0"/>
                            <w:rPr>
                              <w:rFonts w:cs="Arial"/>
                              <w:sz w:val="18"/>
                              <w:szCs w:val="20"/>
                            </w:rPr>
                          </w:pPr>
                          <w:r w:rsidRPr="008166E3">
                            <w:rPr>
                              <w:rFonts w:cs="Arial"/>
                              <w:sz w:val="18"/>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v:shape id="Поле 9" o:spid="_x0000_s1051" type="#_x0000_t202" style="position:absolute;left:6722;top:6538;width:4001;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F54E13" w:rsidRPr="0005747B" w:rsidRDefault="00F54E13" w:rsidP="008166E3">
                          <w:pPr>
                            <w:rPr>
                              <w:rFonts w:ascii="Times New Roman" w:hAnsi="Times New Roman"/>
                              <w:sz w:val="20"/>
                              <w:szCs w:val="20"/>
                            </w:rPr>
                          </w:pPr>
                          <w:r w:rsidRPr="0005747B">
                            <w:rPr>
                              <w:rFonts w:ascii="Times New Roman" w:hAnsi="Times New Roman"/>
                              <w:sz w:val="20"/>
                              <w:szCs w:val="20"/>
                            </w:rPr>
                            <w:t>Имеются основания</w:t>
                          </w:r>
                        </w:p>
                      </w:txbxContent>
                    </v:textbox>
                  </v:shape>
                  <v:shape id="Поле 19" o:spid="_x0000_s1052" type="#_x0000_t202" style="position:absolute;left:12604;top:5787;width:4001;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F54E13" w:rsidRPr="008166E3" w:rsidRDefault="00F54E13" w:rsidP="008166E3">
                          <w:pPr>
                            <w:ind w:firstLine="0"/>
                            <w:rPr>
                              <w:rFonts w:cs="Arial"/>
                              <w:sz w:val="18"/>
                              <w:szCs w:val="20"/>
                            </w:rPr>
                          </w:pPr>
                          <w:r w:rsidRPr="008166E3">
                            <w:rPr>
                              <w:rFonts w:cs="Arial"/>
                              <w:sz w:val="18"/>
                              <w:szCs w:val="20"/>
                            </w:rPr>
                            <w:t>Наличие оснований для отказа в  предварительном  согласовании предоставления земельного участка</w:t>
                          </w:r>
                        </w:p>
                      </w:txbxContent>
                    </v:textbox>
                  </v:shape>
                  <v:shape id="Поле 5" o:spid="_x0000_s1053" type="#_x0000_t202" style="position:absolute;left:5757;top:7406;width:5931;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F54E13" w:rsidRPr="008166E3" w:rsidRDefault="00F54E13" w:rsidP="008166E3">
                          <w:pPr>
                            <w:ind w:firstLine="0"/>
                            <w:rPr>
                              <w:rFonts w:cs="Arial"/>
                              <w:sz w:val="18"/>
                              <w:szCs w:val="20"/>
                            </w:rPr>
                          </w:pPr>
                          <w:r w:rsidRPr="008166E3">
                            <w:rPr>
                              <w:rFonts w:cs="Arial"/>
                              <w:sz w:val="18"/>
                              <w:szCs w:val="20"/>
                            </w:rPr>
                            <w:t xml:space="preserve">Подготовка проекта постановления об отказе в предварительном согласовании  предоставления земельного участка </w:t>
                          </w:r>
                        </w:p>
                      </w:txbxContent>
                    </v:textbox>
                  </v:shape>
                  <v:shape id="Поле 2" o:spid="_x0000_s1054" type="#_x0000_t202" style="position:absolute;left:5758;top:9018;width:5946;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F54E13" w:rsidRPr="008166E3" w:rsidRDefault="00F54E13" w:rsidP="000C20B2">
                          <w:pPr>
                            <w:jc w:val="center"/>
                            <w:rPr>
                              <w:rFonts w:cs="Arial"/>
                              <w:sz w:val="18"/>
                              <w:szCs w:val="20"/>
                            </w:rPr>
                          </w:pPr>
                          <w:r w:rsidRPr="008166E3">
                            <w:rPr>
                              <w:rFonts w:cs="Arial"/>
                              <w:sz w:val="18"/>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v:shape id="Прямая со стрелкой 7" o:spid="_x0000_s1055" type="#_x0000_t32" style="position:absolute;left:8553;top:7075;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Прямая со стрелкой 3" o:spid="_x0000_s1056" type="#_x0000_t32" style="position:absolute;left:8686;top:8457;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Поле 1" o:spid="_x0000_s1057" type="#_x0000_t202" style="position:absolute;left:12603;top:9107;width:4001;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F54E13" w:rsidRPr="008166E3" w:rsidRDefault="00F54E13" w:rsidP="008166E3">
                          <w:pPr>
                            <w:ind w:firstLine="0"/>
                            <w:rPr>
                              <w:rFonts w:cs="Arial"/>
                              <w:sz w:val="18"/>
                              <w:szCs w:val="20"/>
                            </w:rPr>
                          </w:pPr>
                          <w:r w:rsidRPr="008166E3">
                            <w:rPr>
                              <w:rFonts w:cs="Arial"/>
                              <w:sz w:val="18"/>
                              <w:szCs w:val="20"/>
                            </w:rPr>
                            <w:t>Направление  (выдача) заявителю  постановления о предварительном согласовании предоставления земельного участка</w:t>
                          </w:r>
                        </w:p>
                      </w:txbxContent>
                    </v:textbox>
                  </v:shape>
                  <v:shape id="Прямая со стрелкой 11" o:spid="_x0000_s1058" type="#_x0000_t32" style="position:absolute;left:14670;top:6770;width:1;height: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Прямая со стрелкой 4" o:spid="_x0000_s1059" type="#_x0000_t32" style="position:absolute;left:14761;top:8817;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Прямая со стрелкой 33" o:spid="_x0000_s1060" type="#_x0000_t32" style="position:absolute;left:11918;top:3146;width:7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Прямая со стрелкой 20" o:spid="_x0000_s1061" type="#_x0000_t32" style="position:absolute;left:14671;top:546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group>
              </v:group>
            </w:pict>
          </mc:Fallback>
        </mc:AlternateContent>
      </w:r>
    </w:p>
    <w:p w:rsidR="008166E3" w:rsidRDefault="008166E3"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0C20B2" w:rsidRPr="008166E3" w:rsidRDefault="000C20B2" w:rsidP="008166E3">
      <w:pPr>
        <w:tabs>
          <w:tab w:val="center" w:pos="5173"/>
          <w:tab w:val="left" w:pos="9579"/>
        </w:tabs>
        <w:autoSpaceDE w:val="0"/>
        <w:autoSpaceDN w:val="0"/>
        <w:adjustRightInd w:val="0"/>
        <w:rPr>
          <w:rFonts w:cs="Arial"/>
        </w:rPr>
      </w:pPr>
    </w:p>
    <w:p w:rsidR="000C20B2" w:rsidRPr="008166E3" w:rsidRDefault="000C20B2"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F22F56" w:rsidRDefault="00F22F56" w:rsidP="008166E3">
      <w:pPr>
        <w:pStyle w:val="ConsPlusNonformat"/>
        <w:ind w:firstLine="709"/>
        <w:contextualSpacing/>
        <w:jc w:val="both"/>
        <w:rPr>
          <w:rFonts w:ascii="Arial" w:hAnsi="Arial" w:cs="Arial"/>
          <w:sz w:val="24"/>
          <w:szCs w:val="24"/>
        </w:rPr>
      </w:pPr>
    </w:p>
    <w:p w:rsidR="000C20B2" w:rsidRPr="008166E3" w:rsidRDefault="008166E3" w:rsidP="008166E3">
      <w:pPr>
        <w:pStyle w:val="ConsPlusNonformat"/>
        <w:ind w:firstLine="709"/>
        <w:contextualSpacing/>
        <w:jc w:val="both"/>
        <w:rPr>
          <w:rFonts w:ascii="Arial" w:hAnsi="Arial" w:cs="Arial"/>
          <w:sz w:val="24"/>
          <w:szCs w:val="24"/>
        </w:rPr>
      </w:pPr>
      <w:r>
        <w:rPr>
          <w:rFonts w:ascii="Arial" w:hAnsi="Arial" w:cs="Arial"/>
          <w:sz w:val="24"/>
          <w:szCs w:val="24"/>
        </w:rPr>
        <w:br w:type="page"/>
      </w:r>
      <w:bookmarkStart w:id="9" w:name="Par558"/>
      <w:bookmarkStart w:id="10" w:name="Par622"/>
      <w:bookmarkEnd w:id="9"/>
      <w:bookmarkEnd w:id="10"/>
      <w:r w:rsidR="000C20B2" w:rsidRPr="008166E3">
        <w:rPr>
          <w:rFonts w:ascii="Arial" w:hAnsi="Arial" w:cs="Arial"/>
          <w:sz w:val="24"/>
          <w:szCs w:val="24"/>
        </w:rPr>
        <w:t>Блок-схема2</w:t>
      </w:r>
    </w:p>
    <w:p w:rsidR="008166E3" w:rsidRDefault="00DD128A" w:rsidP="008166E3">
      <w:pPr>
        <w:autoSpaceDE w:val="0"/>
        <w:autoSpaceDN w:val="0"/>
        <w:adjustRightInd w:val="0"/>
        <w:rPr>
          <w:rFonts w:cs="Arial"/>
        </w:rPr>
      </w:pPr>
      <w:r>
        <w:rPr>
          <w:rFonts w:cs="Arial"/>
          <w:noProof/>
        </w:rPr>
        <mc:AlternateContent>
          <mc:Choice Requires="wpg">
            <w:drawing>
              <wp:anchor distT="0" distB="0" distL="114300" distR="114300" simplePos="0" relativeHeight="251658752" behindDoc="0" locked="0" layoutInCell="1" allowOverlap="1">
                <wp:simplePos x="0" y="0"/>
                <wp:positionH relativeFrom="column">
                  <wp:posOffset>-589280</wp:posOffset>
                </wp:positionH>
                <wp:positionV relativeFrom="paragraph">
                  <wp:posOffset>135255</wp:posOffset>
                </wp:positionV>
                <wp:extent cx="9862185" cy="5377815"/>
                <wp:effectExtent l="10795" t="11430" r="13970" b="20955"/>
                <wp:wrapNone/>
                <wp:docPr id="1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2185" cy="5377815"/>
                          <a:chOff x="1778" y="2603"/>
                          <a:chExt cx="15531" cy="8469"/>
                        </a:xfrm>
                      </wpg:grpSpPr>
                      <wps:wsp>
                        <wps:cNvPr id="12" name="Прямоугольник 38"/>
                        <wps:cNvSpPr>
                          <a:spLocks noChangeArrowheads="1"/>
                        </wps:cNvSpPr>
                        <wps:spPr bwMode="auto">
                          <a:xfrm>
                            <a:off x="6714" y="2603"/>
                            <a:ext cx="5041" cy="728"/>
                          </a:xfrm>
                          <a:prstGeom prst="rect">
                            <a:avLst/>
                          </a:prstGeom>
                          <a:solidFill>
                            <a:srgbClr val="FFFFFF"/>
                          </a:solidFill>
                          <a:ln w="9525">
                            <a:solidFill>
                              <a:srgbClr val="000000"/>
                            </a:solidFill>
                            <a:miter lim="800000"/>
                            <a:headEnd/>
                            <a:tailEnd/>
                          </a:ln>
                        </wps:spPr>
                        <wps:txbx>
                          <w:txbxContent>
                            <w:p w:rsidR="00F54E13" w:rsidRPr="002D6FE1" w:rsidRDefault="00F54E13" w:rsidP="000C20B2">
                              <w:pPr>
                                <w:jc w:val="center"/>
                                <w:rPr>
                                  <w:rFonts w:cs="Arial"/>
                                  <w:sz w:val="18"/>
                                  <w:szCs w:val="20"/>
                                </w:rPr>
                              </w:pPr>
                              <w:r w:rsidRPr="002D6FE1">
                                <w:rPr>
                                  <w:rFonts w:cs="Arial"/>
                                  <w:sz w:val="18"/>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wps:wsp>
                        <wps:cNvPr id="13" name="Прямоугольник 42"/>
                        <wps:cNvSpPr>
                          <a:spLocks noChangeArrowheads="1"/>
                        </wps:cNvSpPr>
                        <wps:spPr bwMode="auto">
                          <a:xfrm>
                            <a:off x="6713" y="3640"/>
                            <a:ext cx="5041" cy="950"/>
                          </a:xfrm>
                          <a:prstGeom prst="rect">
                            <a:avLst/>
                          </a:prstGeom>
                          <a:solidFill>
                            <a:srgbClr val="FFFFFF"/>
                          </a:solidFill>
                          <a:ln w="9525">
                            <a:solidFill>
                              <a:srgbClr val="000000"/>
                            </a:solidFill>
                            <a:miter lim="800000"/>
                            <a:headEnd/>
                            <a:tailEnd/>
                          </a:ln>
                        </wps:spPr>
                        <wps:txbx>
                          <w:txbxContent>
                            <w:p w:rsidR="00F54E13" w:rsidRPr="002D6FE1" w:rsidRDefault="00F54E13" w:rsidP="000C20B2">
                              <w:pPr>
                                <w:jc w:val="center"/>
                                <w:rPr>
                                  <w:rFonts w:cs="Arial"/>
                                  <w:sz w:val="18"/>
                                  <w:szCs w:val="20"/>
                                </w:rPr>
                              </w:pPr>
                              <w:r w:rsidRPr="002D6FE1">
                                <w:rPr>
                                  <w:rFonts w:cs="Arial"/>
                                  <w:sz w:val="18"/>
                                  <w:szCs w:val="20"/>
                                </w:rPr>
                                <w:t>Рассмотрение представленных заявления и документов на их  соответствие п.2.6.1настоящегоАдминистративного регламента</w:t>
                              </w:r>
                            </w:p>
                          </w:txbxContent>
                        </wps:txbx>
                        <wps:bodyPr rot="0" vert="horz" wrap="square" lIns="91440" tIns="45720" rIns="91440" bIns="45720" anchor="t" anchorCtr="0" upright="1">
                          <a:noAutofit/>
                        </wps:bodyPr>
                      </wps:wsp>
                      <wps:wsp>
                        <wps:cNvPr id="14" name="Прямая со стрелкой 48"/>
                        <wps:cNvCnPr>
                          <a:cxnSpLocks noChangeShapeType="1"/>
                        </wps:cNvCnPr>
                        <wps:spPr bwMode="auto">
                          <a:xfrm>
                            <a:off x="3207" y="5461"/>
                            <a:ext cx="0" cy="3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Прямоугольник 44"/>
                        <wps:cNvSpPr>
                          <a:spLocks noChangeArrowheads="1"/>
                        </wps:cNvSpPr>
                        <wps:spPr bwMode="auto">
                          <a:xfrm flipV="1">
                            <a:off x="6734" y="5392"/>
                            <a:ext cx="5038" cy="719"/>
                          </a:xfrm>
                          <a:prstGeom prst="rect">
                            <a:avLst/>
                          </a:prstGeom>
                          <a:solidFill>
                            <a:srgbClr val="FFFFFF"/>
                          </a:solidFill>
                          <a:ln w="9525">
                            <a:solidFill>
                              <a:srgbClr val="000000"/>
                            </a:solidFill>
                            <a:miter lim="800000"/>
                            <a:headEnd/>
                            <a:tailEnd/>
                          </a:ln>
                        </wps:spPr>
                        <wps:txbx>
                          <w:txbxContent>
                            <w:p w:rsidR="00F54E13" w:rsidRPr="002D6FE1" w:rsidRDefault="00F54E13" w:rsidP="000C20B2">
                              <w:pPr>
                                <w:jc w:val="center"/>
                                <w:rPr>
                                  <w:rFonts w:cs="Arial"/>
                                  <w:sz w:val="20"/>
                                  <w:szCs w:val="20"/>
                                </w:rPr>
                              </w:pPr>
                              <w:r w:rsidRPr="002D6FE1">
                                <w:rPr>
                                  <w:rFonts w:cs="Arial"/>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wps:wsp>
                        <wps:cNvPr id="16" name="Прямая со стрелкой 53"/>
                        <wps:cNvCnPr>
                          <a:cxnSpLocks noChangeShapeType="1"/>
                        </wps:cNvCnPr>
                        <wps:spPr bwMode="auto">
                          <a:xfrm>
                            <a:off x="9299" y="6660"/>
                            <a:ext cx="0" cy="2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Прямая со стрелкой 55"/>
                        <wps:cNvCnPr>
                          <a:cxnSpLocks noChangeShapeType="1"/>
                        </wps:cNvCnPr>
                        <wps:spPr bwMode="auto">
                          <a:xfrm>
                            <a:off x="14868" y="7158"/>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63"/>
                        <wps:cNvCnPr>
                          <a:cxnSpLocks noChangeShapeType="1"/>
                        </wps:cNvCnPr>
                        <wps:spPr bwMode="auto">
                          <a:xfrm>
                            <a:off x="3285" y="8067"/>
                            <a:ext cx="0" cy="3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47"/>
                        <wps:cNvCnPr>
                          <a:cxnSpLocks noChangeShapeType="1"/>
                        </wps:cNvCnPr>
                        <wps:spPr bwMode="auto">
                          <a:xfrm flipH="1">
                            <a:off x="11794" y="5460"/>
                            <a:ext cx="7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Прямая со стрелкой 41"/>
                        <wps:cNvCnPr>
                          <a:cxnSpLocks noChangeShapeType="1"/>
                        </wps:cNvCnPr>
                        <wps:spPr bwMode="auto">
                          <a:xfrm>
                            <a:off x="9200" y="3365"/>
                            <a:ext cx="1" cy="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40"/>
                        <wps:cNvCnPr>
                          <a:cxnSpLocks noChangeShapeType="1"/>
                        </wps:cNvCnPr>
                        <wps:spPr bwMode="auto">
                          <a:xfrm>
                            <a:off x="14732" y="3554"/>
                            <a:ext cx="0"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54"/>
                        <wps:cNvCnPr>
                          <a:cxnSpLocks noChangeShapeType="1"/>
                        </wps:cNvCnPr>
                        <wps:spPr bwMode="auto">
                          <a:xfrm flipH="1">
                            <a:off x="9300" y="6286"/>
                            <a:ext cx="3380" cy="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Поле 52"/>
                        <wps:cNvSpPr txBox="1">
                          <a:spLocks noChangeArrowheads="1"/>
                        </wps:cNvSpPr>
                        <wps:spPr bwMode="auto">
                          <a:xfrm>
                            <a:off x="2153" y="5815"/>
                            <a:ext cx="4001" cy="475"/>
                          </a:xfrm>
                          <a:prstGeom prst="rect">
                            <a:avLst/>
                          </a:prstGeom>
                          <a:solidFill>
                            <a:srgbClr val="FFFFFF"/>
                          </a:solidFill>
                          <a:ln w="9525">
                            <a:solidFill>
                              <a:srgbClr val="000000"/>
                            </a:solidFill>
                            <a:miter lim="800000"/>
                            <a:headEnd/>
                            <a:tailEnd/>
                          </a:ln>
                        </wps:spPr>
                        <wps:txbx>
                          <w:txbxContent>
                            <w:p w:rsidR="00F54E13" w:rsidRPr="002D6FE1" w:rsidRDefault="00F54E13" w:rsidP="008166E3">
                              <w:pPr>
                                <w:rPr>
                                  <w:rFonts w:cs="Arial"/>
                                  <w:sz w:val="20"/>
                                  <w:szCs w:val="20"/>
                                </w:rPr>
                              </w:pPr>
                              <w:r w:rsidRPr="002D6FE1">
                                <w:rPr>
                                  <w:rFonts w:cs="Arial"/>
                                  <w:sz w:val="20"/>
                                  <w:szCs w:val="20"/>
                                </w:rPr>
                                <w:t>Имеются основания</w:t>
                              </w:r>
                            </w:p>
                          </w:txbxContent>
                        </wps:txbx>
                        <wps:bodyPr rot="0" vert="horz" wrap="square" lIns="91440" tIns="45720" rIns="91440" bIns="45720" anchor="t" anchorCtr="0" upright="1">
                          <a:noAutofit/>
                        </wps:bodyPr>
                      </wps:wsp>
                      <wps:wsp>
                        <wps:cNvPr id="24" name="Прямая со стрелкой 56"/>
                        <wps:cNvCnPr>
                          <a:cxnSpLocks noChangeShapeType="1"/>
                        </wps:cNvCnPr>
                        <wps:spPr bwMode="auto">
                          <a:xfrm>
                            <a:off x="3285" y="6449"/>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Прямая со стрелкой 49"/>
                        <wps:cNvCnPr>
                          <a:cxnSpLocks noChangeShapeType="1"/>
                        </wps:cNvCnPr>
                        <wps:spPr bwMode="auto">
                          <a:xfrm>
                            <a:off x="3204" y="5424"/>
                            <a:ext cx="3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Поле 51"/>
                        <wps:cNvSpPr txBox="1">
                          <a:spLocks noChangeArrowheads="1"/>
                        </wps:cNvSpPr>
                        <wps:spPr bwMode="auto">
                          <a:xfrm>
                            <a:off x="13021" y="6721"/>
                            <a:ext cx="4001" cy="442"/>
                          </a:xfrm>
                          <a:prstGeom prst="rect">
                            <a:avLst/>
                          </a:prstGeom>
                          <a:solidFill>
                            <a:srgbClr val="FFFFFF"/>
                          </a:solidFill>
                          <a:ln w="9525">
                            <a:solidFill>
                              <a:srgbClr val="000000"/>
                            </a:solidFill>
                            <a:miter lim="800000"/>
                            <a:headEnd/>
                            <a:tailEnd/>
                          </a:ln>
                        </wps:spPr>
                        <wps:txbx>
                          <w:txbxContent>
                            <w:p w:rsidR="00F54E13" w:rsidRPr="001E6749" w:rsidRDefault="00F54E13" w:rsidP="000C20B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wps:wsp>
                        <wps:cNvPr id="27" name="Прямая со стрелкой 36"/>
                        <wps:cNvCnPr>
                          <a:cxnSpLocks noChangeShapeType="1"/>
                        </wps:cNvCnPr>
                        <wps:spPr bwMode="auto">
                          <a:xfrm flipV="1">
                            <a:off x="12567" y="3331"/>
                            <a:ext cx="0" cy="2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Прямая со стрелкой 60"/>
                        <wps:cNvCnPr>
                          <a:cxnSpLocks noChangeShapeType="1"/>
                        </wps:cNvCnPr>
                        <wps:spPr bwMode="auto">
                          <a:xfrm>
                            <a:off x="3180" y="8354"/>
                            <a:ext cx="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Поле 59"/>
                        <wps:cNvSpPr txBox="1">
                          <a:spLocks noChangeArrowheads="1"/>
                        </wps:cNvSpPr>
                        <wps:spPr bwMode="auto">
                          <a:xfrm>
                            <a:off x="1965" y="6916"/>
                            <a:ext cx="4001" cy="1004"/>
                          </a:xfrm>
                          <a:prstGeom prst="rect">
                            <a:avLst/>
                          </a:prstGeom>
                          <a:solidFill>
                            <a:srgbClr val="FFFFFF"/>
                          </a:solidFill>
                          <a:ln w="9525">
                            <a:solidFill>
                              <a:srgbClr val="000000"/>
                            </a:solidFill>
                            <a:miter lim="800000"/>
                            <a:headEnd/>
                            <a:tailEnd/>
                          </a:ln>
                        </wps:spPr>
                        <wps:txbx>
                          <w:txbxContent>
                            <w:p w:rsidR="00F54E13" w:rsidRPr="002D6FE1" w:rsidRDefault="00F54E13" w:rsidP="002D6FE1">
                              <w:pPr>
                                <w:ind w:firstLine="0"/>
                                <w:rPr>
                                  <w:rFonts w:cs="Arial"/>
                                  <w:sz w:val="20"/>
                                  <w:szCs w:val="20"/>
                                </w:rPr>
                              </w:pPr>
                              <w:r w:rsidRPr="002D6FE1">
                                <w:rPr>
                                  <w:rFonts w:cs="Arial"/>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wps:wsp>
                        <wps:cNvPr id="30" name="Поле 64"/>
                        <wps:cNvSpPr txBox="1">
                          <a:spLocks noChangeArrowheads="1"/>
                        </wps:cNvSpPr>
                        <wps:spPr bwMode="auto">
                          <a:xfrm>
                            <a:off x="1778" y="8473"/>
                            <a:ext cx="4001" cy="667"/>
                          </a:xfrm>
                          <a:prstGeom prst="rect">
                            <a:avLst/>
                          </a:prstGeom>
                          <a:solidFill>
                            <a:srgbClr val="FFFFFF"/>
                          </a:solidFill>
                          <a:ln w="9525">
                            <a:solidFill>
                              <a:srgbClr val="000000"/>
                            </a:solidFill>
                            <a:miter lim="800000"/>
                            <a:headEnd/>
                            <a:tailEnd/>
                          </a:ln>
                        </wps:spPr>
                        <wps:txbx>
                          <w:txbxContent>
                            <w:p w:rsidR="00F54E13" w:rsidRPr="0005747B" w:rsidRDefault="00F54E13" w:rsidP="008166E3">
                              <w:pP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wps:wsp>
                        <wps:cNvPr id="31" name="Прямая со стрелкой 45"/>
                        <wps:cNvCnPr>
                          <a:cxnSpLocks noChangeShapeType="1"/>
                        </wps:cNvCnPr>
                        <wps:spPr bwMode="auto">
                          <a:xfrm>
                            <a:off x="9201" y="4872"/>
                            <a:ext cx="0" cy="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Поле 37"/>
                        <wps:cNvSpPr txBox="1">
                          <a:spLocks noChangeArrowheads="1"/>
                        </wps:cNvSpPr>
                        <wps:spPr bwMode="auto">
                          <a:xfrm>
                            <a:off x="13029" y="2757"/>
                            <a:ext cx="4001" cy="508"/>
                          </a:xfrm>
                          <a:prstGeom prst="rect">
                            <a:avLst/>
                          </a:prstGeom>
                          <a:solidFill>
                            <a:srgbClr val="FFFFFF"/>
                          </a:solidFill>
                          <a:ln w="9525">
                            <a:solidFill>
                              <a:srgbClr val="000000"/>
                            </a:solidFill>
                            <a:miter lim="800000"/>
                            <a:headEnd/>
                            <a:tailEnd/>
                          </a:ln>
                        </wps:spPr>
                        <wps:txbx>
                          <w:txbxContent>
                            <w:p w:rsidR="00F54E13" w:rsidRPr="002D6FE1" w:rsidRDefault="00F54E13" w:rsidP="000C20B2">
                              <w:pPr>
                                <w:jc w:val="center"/>
                                <w:rPr>
                                  <w:rFonts w:cs="Arial"/>
                                  <w:sz w:val="20"/>
                                  <w:szCs w:val="20"/>
                                </w:rPr>
                              </w:pPr>
                              <w:r w:rsidRPr="002D6FE1">
                                <w:rPr>
                                  <w:rFonts w:cs="Arial"/>
                                  <w:sz w:val="20"/>
                                  <w:szCs w:val="20"/>
                                </w:rPr>
                                <w:t>Основания отсутствуют</w:t>
                              </w:r>
                            </w:p>
                          </w:txbxContent>
                        </wps:txbx>
                        <wps:bodyPr rot="0" vert="horz" wrap="square" lIns="91440" tIns="45720" rIns="91440" bIns="45720" anchor="t" anchorCtr="0" upright="1">
                          <a:noAutofit/>
                        </wps:bodyPr>
                      </wps:wsp>
                      <wps:wsp>
                        <wps:cNvPr id="33" name="Поле 39"/>
                        <wps:cNvSpPr txBox="1">
                          <a:spLocks noChangeArrowheads="1"/>
                        </wps:cNvSpPr>
                        <wps:spPr bwMode="auto">
                          <a:xfrm>
                            <a:off x="13031" y="3516"/>
                            <a:ext cx="4001" cy="1467"/>
                          </a:xfrm>
                          <a:prstGeom prst="rect">
                            <a:avLst/>
                          </a:prstGeom>
                          <a:solidFill>
                            <a:srgbClr val="FFFFFF"/>
                          </a:solidFill>
                          <a:ln w="9525">
                            <a:solidFill>
                              <a:srgbClr val="000000"/>
                            </a:solidFill>
                            <a:miter lim="800000"/>
                            <a:headEnd/>
                            <a:tailEnd/>
                          </a:ln>
                        </wps:spPr>
                        <wps:txbx>
                          <w:txbxContent>
                            <w:p w:rsidR="00F54E13" w:rsidRPr="002D6FE1" w:rsidRDefault="00F54E13" w:rsidP="002D6FE1">
                              <w:pPr>
                                <w:ind w:firstLine="0"/>
                                <w:rPr>
                                  <w:rFonts w:cs="Arial"/>
                                  <w:sz w:val="18"/>
                                  <w:szCs w:val="20"/>
                                </w:rPr>
                              </w:pPr>
                              <w:r w:rsidRPr="002D6FE1">
                                <w:rPr>
                                  <w:rFonts w:cs="Arial"/>
                                  <w:sz w:val="18"/>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wps:wsp>
                        <wps:cNvPr id="34" name="Поле 57"/>
                        <wps:cNvSpPr txBox="1">
                          <a:spLocks noChangeArrowheads="1"/>
                        </wps:cNvSpPr>
                        <wps:spPr bwMode="auto">
                          <a:xfrm>
                            <a:off x="7427" y="6916"/>
                            <a:ext cx="4106" cy="375"/>
                          </a:xfrm>
                          <a:prstGeom prst="rect">
                            <a:avLst/>
                          </a:prstGeom>
                          <a:solidFill>
                            <a:srgbClr val="FFFFFF"/>
                          </a:solidFill>
                          <a:ln w="9525">
                            <a:solidFill>
                              <a:srgbClr val="000000"/>
                            </a:solidFill>
                            <a:miter lim="800000"/>
                            <a:headEnd/>
                            <a:tailEnd/>
                          </a:ln>
                        </wps:spPr>
                        <wps:txbx>
                          <w:txbxContent>
                            <w:p w:rsidR="00F54E13" w:rsidRPr="0005747B" w:rsidRDefault="00F54E13"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wps:wsp>
                        <wps:cNvPr id="35" name="Поле 46"/>
                        <wps:cNvSpPr txBox="1">
                          <a:spLocks noChangeArrowheads="1"/>
                        </wps:cNvSpPr>
                        <wps:spPr bwMode="auto">
                          <a:xfrm>
                            <a:off x="12692" y="5524"/>
                            <a:ext cx="4606" cy="699"/>
                          </a:xfrm>
                          <a:prstGeom prst="rect">
                            <a:avLst/>
                          </a:prstGeom>
                          <a:solidFill>
                            <a:srgbClr val="FFFFFF"/>
                          </a:solidFill>
                          <a:ln w="9525">
                            <a:solidFill>
                              <a:srgbClr val="000000"/>
                            </a:solidFill>
                            <a:miter lim="800000"/>
                            <a:headEnd/>
                            <a:tailEnd/>
                          </a:ln>
                        </wps:spPr>
                        <wps:txbx>
                          <w:txbxContent>
                            <w:p w:rsidR="00F54E13" w:rsidRPr="002D6FE1" w:rsidRDefault="00F54E13" w:rsidP="002D6FE1">
                              <w:pPr>
                                <w:ind w:firstLine="0"/>
                                <w:rPr>
                                  <w:rFonts w:cs="Arial"/>
                                  <w:sz w:val="16"/>
                                  <w:szCs w:val="18"/>
                                </w:rPr>
                              </w:pPr>
                              <w:r w:rsidRPr="002D6FE1">
                                <w:rPr>
                                  <w:rFonts w:cs="Arial"/>
                                  <w:sz w:val="16"/>
                                  <w:szCs w:val="18"/>
                                </w:rPr>
                                <w:t>Наличие оснований для отказа в предварительном согласовании предоставления земельного участка</w:t>
                              </w:r>
                            </w:p>
                            <w:p w:rsidR="00F54E13" w:rsidRPr="00F67ED7" w:rsidRDefault="00F54E13" w:rsidP="000C20B2">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36" name="Поле 61"/>
                        <wps:cNvSpPr txBox="1">
                          <a:spLocks noChangeArrowheads="1"/>
                        </wps:cNvSpPr>
                        <wps:spPr bwMode="auto">
                          <a:xfrm>
                            <a:off x="6656" y="7582"/>
                            <a:ext cx="5801" cy="1155"/>
                          </a:xfrm>
                          <a:prstGeom prst="rect">
                            <a:avLst/>
                          </a:prstGeom>
                          <a:solidFill>
                            <a:srgbClr val="FFFFFF"/>
                          </a:solidFill>
                          <a:ln w="9525">
                            <a:solidFill>
                              <a:srgbClr val="000000"/>
                            </a:solidFill>
                            <a:miter lim="800000"/>
                            <a:headEnd/>
                            <a:tailEnd/>
                          </a:ln>
                        </wps:spPr>
                        <wps:txbx>
                          <w:txbxContent>
                            <w:p w:rsidR="00F54E13" w:rsidRPr="002D6FE1" w:rsidRDefault="00F54E13" w:rsidP="000C20B2">
                              <w:pPr>
                                <w:jc w:val="center"/>
                                <w:rPr>
                                  <w:rFonts w:cs="Arial"/>
                                  <w:sz w:val="18"/>
                                  <w:szCs w:val="20"/>
                                </w:rPr>
                              </w:pPr>
                              <w:r w:rsidRPr="002D6FE1">
                                <w:rPr>
                                  <w:rFonts w:cs="Arial"/>
                                  <w:sz w:val="18"/>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wps:txbx>
                        <wps:bodyPr rot="0" vert="horz" wrap="square" lIns="91440" tIns="45720" rIns="91440" bIns="45720" anchor="t" anchorCtr="0" upright="1">
                          <a:noAutofit/>
                        </wps:bodyPr>
                      </wps:wsp>
                      <wps:wsp>
                        <wps:cNvPr id="37" name="Поле 65"/>
                        <wps:cNvSpPr txBox="1">
                          <a:spLocks noChangeArrowheads="1"/>
                        </wps:cNvSpPr>
                        <wps:spPr bwMode="auto">
                          <a:xfrm>
                            <a:off x="6630" y="8989"/>
                            <a:ext cx="5836" cy="907"/>
                          </a:xfrm>
                          <a:prstGeom prst="rect">
                            <a:avLst/>
                          </a:prstGeom>
                          <a:solidFill>
                            <a:srgbClr val="FFFFFF"/>
                          </a:solidFill>
                          <a:ln w="9525">
                            <a:solidFill>
                              <a:srgbClr val="000000"/>
                            </a:solidFill>
                            <a:miter lim="800000"/>
                            <a:headEnd/>
                            <a:tailEnd/>
                          </a:ln>
                        </wps:spPr>
                        <wps:txbx>
                          <w:txbxContent>
                            <w:p w:rsidR="00F54E13" w:rsidRPr="0005747B" w:rsidRDefault="00F54E13" w:rsidP="000C20B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wps:wsp>
                        <wps:cNvPr id="38" name="Прямая со стрелкой 62"/>
                        <wps:cNvCnPr>
                          <a:cxnSpLocks noChangeShapeType="1"/>
                        </wps:cNvCnPr>
                        <wps:spPr bwMode="auto">
                          <a:xfrm>
                            <a:off x="9280" y="7368"/>
                            <a:ext cx="0" cy="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Прямая со стрелкой 66"/>
                        <wps:cNvCnPr>
                          <a:cxnSpLocks noChangeShapeType="1"/>
                        </wps:cNvCnPr>
                        <wps:spPr bwMode="auto">
                          <a:xfrm flipH="1">
                            <a:off x="9310" y="8749"/>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Поле 58"/>
                        <wps:cNvSpPr txBox="1">
                          <a:spLocks noChangeArrowheads="1"/>
                        </wps:cNvSpPr>
                        <wps:spPr bwMode="auto">
                          <a:xfrm>
                            <a:off x="12943" y="7441"/>
                            <a:ext cx="4366" cy="1627"/>
                          </a:xfrm>
                          <a:prstGeom prst="rect">
                            <a:avLst/>
                          </a:prstGeom>
                          <a:solidFill>
                            <a:srgbClr val="FFFFFF"/>
                          </a:solidFill>
                          <a:ln w="9525">
                            <a:solidFill>
                              <a:srgbClr val="000000"/>
                            </a:solidFill>
                            <a:miter lim="800000"/>
                            <a:headEnd/>
                            <a:tailEnd/>
                          </a:ln>
                        </wps:spPr>
                        <wps:txbx>
                          <w:txbxContent>
                            <w:p w:rsidR="00F54E13" w:rsidRPr="002D6FE1" w:rsidRDefault="00F54E13" w:rsidP="002D6FE1">
                              <w:pPr>
                                <w:ind w:firstLine="0"/>
                                <w:rPr>
                                  <w:rFonts w:cs="Arial"/>
                                  <w:sz w:val="16"/>
                                  <w:szCs w:val="18"/>
                                </w:rPr>
                              </w:pPr>
                              <w:r w:rsidRPr="002D6FE1">
                                <w:rPr>
                                  <w:rFonts w:cs="Arial"/>
                                  <w:sz w:val="16"/>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2D6FE1">
                                <w:rPr>
                                  <w:rFonts w:cs="Arial"/>
                                  <w:sz w:val="16"/>
                                  <w:szCs w:val="18"/>
                                  <w:shd w:val="clear" w:color="auto" w:fill="FFFFFF"/>
                                </w:rPr>
                                <w:t>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wps:wsp>
                        <wps:cNvPr id="41" name="Прямая со стрелкой 50"/>
                        <wps:cNvCnPr>
                          <a:cxnSpLocks noChangeShapeType="1"/>
                        </wps:cNvCnPr>
                        <wps:spPr bwMode="auto">
                          <a:xfrm>
                            <a:off x="14925" y="6449"/>
                            <a:ext cx="11" cy="2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Прямая со стрелкой 68"/>
                        <wps:cNvCnPr>
                          <a:cxnSpLocks noChangeShapeType="1"/>
                        </wps:cNvCnPr>
                        <wps:spPr bwMode="auto">
                          <a:xfrm>
                            <a:off x="14923" y="9140"/>
                            <a:ext cx="1"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Прямая со стрелкой 35"/>
                        <wps:cNvCnPr>
                          <a:cxnSpLocks noChangeShapeType="1"/>
                        </wps:cNvCnPr>
                        <wps:spPr bwMode="auto">
                          <a:xfrm>
                            <a:off x="12567" y="3331"/>
                            <a:ext cx="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Прямая со стрелкой 43"/>
                        <wps:cNvCnPr>
                          <a:cxnSpLocks noChangeShapeType="1"/>
                        </wps:cNvCnPr>
                        <wps:spPr bwMode="auto">
                          <a:xfrm>
                            <a:off x="14732" y="5064"/>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Прямая со стрелкой 94"/>
                        <wps:cNvCnPr>
                          <a:cxnSpLocks noChangeShapeType="1"/>
                        </wps:cNvCnPr>
                        <wps:spPr bwMode="auto">
                          <a:xfrm>
                            <a:off x="9404" y="10351"/>
                            <a:ext cx="0" cy="2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Прямая со стрелкой 291"/>
                        <wps:cNvCnPr>
                          <a:cxnSpLocks noChangeShapeType="1"/>
                        </wps:cNvCnPr>
                        <wps:spPr bwMode="auto">
                          <a:xfrm>
                            <a:off x="9418" y="10123"/>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Поле 71"/>
                        <wps:cNvSpPr txBox="1">
                          <a:spLocks noChangeArrowheads="1"/>
                        </wps:cNvSpPr>
                        <wps:spPr bwMode="auto">
                          <a:xfrm>
                            <a:off x="13099" y="10153"/>
                            <a:ext cx="3642" cy="417"/>
                          </a:xfrm>
                          <a:prstGeom prst="rect">
                            <a:avLst/>
                          </a:prstGeom>
                          <a:solidFill>
                            <a:srgbClr val="FFFFFF"/>
                          </a:solidFill>
                          <a:ln w="9525">
                            <a:solidFill>
                              <a:srgbClr val="000000"/>
                            </a:solidFill>
                            <a:miter lim="800000"/>
                            <a:headEnd/>
                            <a:tailEnd/>
                          </a:ln>
                        </wps:spPr>
                        <wps:txbx>
                          <w:txbxContent>
                            <w:p w:rsidR="00F54E13" w:rsidRPr="00DD56A6" w:rsidRDefault="00F54E13" w:rsidP="0083578B">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wps:txbx>
                        <wps:bodyPr rot="0" vert="horz" wrap="square" lIns="91440" tIns="45720" rIns="91440" bIns="45720" anchor="t" anchorCtr="0" upright="1">
                          <a:noAutofit/>
                        </wps:bodyPr>
                      </wps:wsp>
                      <wps:wsp>
                        <wps:cNvPr id="48" name="Прямая со стрелкой 80"/>
                        <wps:cNvCnPr>
                          <a:cxnSpLocks noChangeShapeType="1"/>
                        </wps:cNvCnPr>
                        <wps:spPr bwMode="auto">
                          <a:xfrm>
                            <a:off x="15017" y="10752"/>
                            <a:ext cx="0"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Поле 81"/>
                        <wps:cNvSpPr txBox="1">
                          <a:spLocks noChangeArrowheads="1"/>
                        </wps:cNvSpPr>
                        <wps:spPr bwMode="auto">
                          <a:xfrm>
                            <a:off x="13094" y="9391"/>
                            <a:ext cx="4001" cy="417"/>
                          </a:xfrm>
                          <a:prstGeom prst="rect">
                            <a:avLst/>
                          </a:prstGeom>
                          <a:solidFill>
                            <a:srgbClr val="FFFFFF"/>
                          </a:solidFill>
                          <a:ln w="9525">
                            <a:solidFill>
                              <a:srgbClr val="000000"/>
                            </a:solidFill>
                            <a:miter lim="800000"/>
                            <a:headEnd/>
                            <a:tailEnd/>
                          </a:ln>
                        </wps:spPr>
                        <wps:txbx>
                          <w:txbxContent>
                            <w:p w:rsidR="00F54E13" w:rsidRPr="003102D6" w:rsidRDefault="00F54E13" w:rsidP="00FE2ACA">
                              <w:pPr>
                                <w:widowControl w:val="0"/>
                                <w:autoSpaceDE w:val="0"/>
                                <w:autoSpaceDN w:val="0"/>
                                <w:adjustRightInd w:val="0"/>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F54E13" w:rsidRPr="0005747B" w:rsidRDefault="00F54E13" w:rsidP="00FE2ACA">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50" name="Поле 82"/>
                        <wps:cNvSpPr txBox="1">
                          <a:spLocks noChangeArrowheads="1"/>
                        </wps:cNvSpPr>
                        <wps:spPr bwMode="auto">
                          <a:xfrm>
                            <a:off x="7292" y="10363"/>
                            <a:ext cx="4001" cy="417"/>
                          </a:xfrm>
                          <a:prstGeom prst="rect">
                            <a:avLst/>
                          </a:prstGeom>
                          <a:solidFill>
                            <a:srgbClr val="FFFFFF"/>
                          </a:solidFill>
                          <a:ln w="9525">
                            <a:solidFill>
                              <a:srgbClr val="000000"/>
                            </a:solidFill>
                            <a:miter lim="800000"/>
                            <a:headEnd/>
                            <a:tailEnd/>
                          </a:ln>
                        </wps:spPr>
                        <wps:txbx>
                          <w:txbxContent>
                            <w:p w:rsidR="00F54E13" w:rsidRPr="00DD56A6" w:rsidRDefault="00F54E13" w:rsidP="00FE2ACA">
                              <w:pPr>
                                <w:jc w:val="center"/>
                                <w:rPr>
                                  <w:rFonts w:ascii="Times New Roman" w:hAnsi="Times New Roman"/>
                                  <w:sz w:val="20"/>
                                  <w:szCs w:val="20"/>
                                </w:rPr>
                              </w:pPr>
                              <w:r w:rsidRPr="00DD56A6">
                                <w:rPr>
                                  <w:rFonts w:ascii="Times New Roman" w:hAnsi="Times New Roman"/>
                                  <w:sz w:val="20"/>
                                  <w:szCs w:val="20"/>
                                </w:rPr>
                                <w:t>Поступили заявления</w:t>
                              </w:r>
                            </w:p>
                          </w:txbxContent>
                        </wps:txbx>
                        <wps:bodyPr rot="0" vert="horz" wrap="square" lIns="91440" tIns="45720" rIns="91440" bIns="45720" anchor="t" anchorCtr="0" upright="1">
                          <a:noAutofit/>
                        </wps:bodyPr>
                      </wps:wsp>
                      <wps:wsp>
                        <wps:cNvPr id="51" name="Прямая со стрелкой 83"/>
                        <wps:cNvCnPr>
                          <a:cxnSpLocks noChangeShapeType="1"/>
                        </wps:cNvCnPr>
                        <wps:spPr bwMode="auto">
                          <a:xfrm>
                            <a:off x="14924" y="9896"/>
                            <a:ext cx="1"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Соединительная линия уступом 72"/>
                        <wps:cNvCnPr>
                          <a:cxnSpLocks noChangeShapeType="1"/>
                        </wps:cNvCnPr>
                        <wps:spPr bwMode="auto">
                          <a:xfrm rot="10800000" flipV="1">
                            <a:off x="9416" y="9337"/>
                            <a:ext cx="3684" cy="730"/>
                          </a:xfrm>
                          <a:prstGeom prst="bentConnector3">
                            <a:avLst>
                              <a:gd name="adj1" fmla="val 1231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3" name="Прямая со стрелкой 80"/>
                        <wps:cNvCnPr>
                          <a:cxnSpLocks noChangeShapeType="1"/>
                        </wps:cNvCnPr>
                        <wps:spPr bwMode="auto">
                          <a:xfrm>
                            <a:off x="9418" y="10843"/>
                            <a:ext cx="0"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 o:spid="_x0000_s1062" style="position:absolute;left:0;text-align:left;margin-left:-46.4pt;margin-top:10.65pt;width:776.55pt;height:423.45pt;z-index:251658752" coordorigin="1778,2603" coordsize="15531,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0UYAoAADh7AAAOAAAAZHJzL2Uyb0RvYy54bWzsXd2O28YZvS/QdyB4vxaHHP4JXgfu/rgF&#10;kjZA0txzJUpiK5EqybXWLQKk8W2BPELRNyjQGkiT1H0F6Y165o8c/a20qUXH3fHFmhIlajhzeObM&#10;d76ZefrR3WxqvUzLKivyc5s8cWwrzQfFMMvH5/ZvP78+i2yrqpN8mEyLPD23X6WV/dGzn//s6WLe&#10;T91iUkyHaWnhInnVX8zP7Uldz/u9XjWYpLOkelLM0xwnR0U5S2q8LMe9YZkscPXZtOc6TtBbFOVw&#10;XhaDtKrw7qU4aT/j1x+N0kH9m9GoSmtrem6jbDX/W/K/N+xv79nTpD8uk/kkG8hiJD+iFLMky/Gj&#10;zaUukzqxbsts61KzbFAWVTGqnwyKWa8YjbJByu8Bd0Ocjbt5URa3c34v4/5iPG+qCVW7UU8/+rKD&#10;X7/8tLSyIdqO2FaezNBG/GetmFfOYj7u4zMvyvln809LcYc4/LgY/L5C3fU2z7PXY/Fh62bxSTHE&#10;9ZLbuuCVczcqZ+wSuG3rjrfBq6YN0rvaGuDNOApcEvm2NcA53wvDiPiilQYTNCX7HsGbtoXTbuB4&#10;6tyV/D7xfQ93wr4d0SBmp3tJX/wyL60sHUMIIFe1tVr9b7X62SSZp7yxKlZjqlZdVavLv66+Wn2z&#10;/GH5dvV6+Y/l2+X3q78s/738dvmd5UWsmKw8+KKq50pUspUXF5MkH6fPy7JYTNJkiHISfltrX2Av&#10;KjTRwVoPQkI3ak/Vve9QWXWhy4vU1FzSn5dV/SItZhY7OLdLPFm8TZOXH1e1qGT1EdbEVTHNhtfZ&#10;dMpflOObi2lpvUzwFF7zf7Jd1j42za0FAOC7Pr/y2rlKv4TD/+26xCyrQSfTbIbWbz6U9Fm1XeVD&#10;FDPp10k2Fce4u2nOMSyqTjRBfXdzJx4IjjtWrzfF8BVqtiwEfYDucDApyj/a1gLUcW5Xf7hNytS2&#10;pr/K0ToxoZRxDX9B/dDFi1I/c6OfSfIBLnVu17YlDi9qwU+38zIbT/BLhFdHXjzHczTKeGW3pZLl&#10;B5C7QrR3BKKp2y2iUSY88F6AeueNvI3o2OenHjeiA9UqBtE6R4MPRc/XcPTfV99Yqz8v3+LP6uvV&#10;V8s3y++X34Gz/2VRnasvctEnDu5y2Sc2dM27g89fzdH/rbG1+MrRbO25Tsix7dOAXyfpK2yDVVgv&#10;5/lUMqHqXhUPS6qu6jJhRHJR5DlYuygFn+wh7rxgrM0fonfAxxAwknZ3ULBV8+qpywz92xT0Cfaf&#10;pUPQaAotyY5Ev8JImt82ehp5JLTVn2InvoquInpG3eDqjDqXl2fPry/oWXBNQv/Su7y4uCRfMvYk&#10;tD/JhsM0ZzendB6hx/X4UnEKhdYovaaieutX53oDbaT+54WG8tD7GPH4sbtj73fI3dBVG0jfViOU&#10;44kV7FRqxBpNs/kXqmOTajAIPaFLfC/mvUeLdN+BQuJgD8m6onuUuiQ0LL5LaQdb2N7P4j4fN0iM&#10;n57FYzeOOYsHQbChUCSLux7H/H55YljcsLgaU0IRbLD4PUhvRjFg89MjndAoEIPzkPhcKrU0rqAe&#10;HlDiBuoG6grqwNLRUA+6JXXPZWEqFmdyAt4lbyHdI7xEhtSNNNdi1HsChRAIRyOdNhLwdKTORfov&#10;N0Q6IWEsVTrdVDJhhFgnG5F+qPRuRpua8/IgR2E3pFnc83hI8+hGh4rcQelY+MQLpL+g4ioyBO6G&#10;/H1D3oa8D5K323hnx0QQOT92hnRCQ4wtOdR9ESrc0ikuHBdBfiaEaEKIykvfQ+rbhuY9g089lHii&#10;wedOnRJ7kt4DN+KmR4t5z4vkQPTDjZwbpfKOlYrmaTJnfvnG8jcdTKu++0XBsg+EOX0id94lCE0y&#10;svabvAelS6jjSGlCD0mTx+DONz6c8TI1L9N9iJfpN37w6YaRzLCTDk8TMAko5TZOS8qKkSkvkdHc&#10;RnMf1tzbXuZ+ISLw1pnmhmuvoiR4INFbt0j3fA8FN2ESY8qrFEFXMy6V+NCDISwhsBvxQTyHjWSh&#10;PoIQB2u41dSHSO7aT9KPQX3w/ovxiVEfuvp4iDPpdaA+dmaaENeHYSOCf8gVXoO5FCKuA8NejLI+&#10;tJCIKLXJmeLzB95FFPtBFmS3sT2PsFgG+DqSsYxWZ0ggc3jvp+qfrNVuUPyOIxyavahERtOHyTy/&#10;jkRGDMOFa4yYbITmWo1BHAjoe/n3EYgM+GeoAiMy1MwYmRPigdqUrSihHOhx5g71spqIFMFjWdcR&#10;LZQDkRyyn4MfA5Kb8YyRy5pcZhPVFJLl5LB7QhjdJvLFmI/IaZpG4UY6tpIWIk17P7B/suLCTDzo&#10;euIBc6AV0iVne3oOU4ecjRiHyMVGgsdG2l5L2r5j5j+6jQNmSFsn7W2v0HtPStpzWA/Ckpj8e6Q0&#10;NQLEdpvUYINlHcuaW6hGhe+HlkPqipBcsD0qJA4i5Hyqo/G9beEnmUHh5qBQcwMlkoWXLD2/DgWG&#10;G0AYM1b2/U3zDznTEsrBofjyYxgVNiMaQ8o6KW/7gWLqd+dQDgJkiDAkhz5y+xGLasPLfqSSkQhW&#10;XDGhusbLMlDWoaz5gSpU1zz0nUadg4CFDZlTEkdcretQhhPJ9UWMtRYefdC50X8GyTqSH+QCNiPn&#10;TvLqYle6gKGHubdrNN2E6g6EM0yozky5VfaK5hQeDEoHTb93OqTvSfAnks/DPbmkrlgLyoSnTS7p&#10;wVxStlzbRnhaLF7QueQmbkzFBICQYjG+NTKnHh43LlRIgGjJo1cqZgbArhUn2RKOCssH+VssiidR&#10;fqIJWtoMAEJjTDVkMnx7CgBbf5QF+Vwc3Atto1WMVpFaBZnIx2NdaONOsS6YHOuB8kyedsipoH4o&#10;cmKgbqCuoK7ZjgdpHVNMQKHdQf2ehGoKjHNe54+AUeNGjR9W45oreRDqUMudQr1ZTcF3RNZhy+oy&#10;2GIGnmZB1u21/HevpkA12/Ig1LHyUpdQj6mcxEgc5Jewn96GutHqZu3hrW0r9kBdszUPQt2Nm4zh&#10;0wUWtYFpTIlYtZI4ROQKbWPdxBMN1o/F+rbvGeqA7jAbxWMzGVnEBcgWqx63yMZ+CRhAs6ALJSae&#10;iLRg2b0a51NzPrHhwfExFhiRXUoU4jsArkB3KFbsadGt5LhoVzPyNCPPwyNPzfuU+SrR++NtsYRI&#10;7Akt1AK7naZgaBu57w3lGNrWaBvOTkPbCsp6Wkp3EiR0ZT4sxpFiiW4D5bXdYJodx8RiFCxsa6Cs&#10;Q/khjmbUdTwwZkuuQUIjr3BjOrtxecwGTXv39twdJIGGVaz9N7D2m+U/sUEkNolcfc22IOMbRrIZ&#10;wlihUryNXcpe8y3KXi//g8//YIm5uqd1fsRGiMSROyzuXGMHARWROh57YqJny/lIUsQTw0adoei7&#10;90vzmzRvty3z+MKbfNsyFrkZD2VNJcPf4UkbzabYuBU7TFoI4IgtQ3Fd+WkcqU3R2FebrbvYBpDv&#10;Zc9JXhtmO7Ojd8Ld87Q8xBPteGiqRRQj4VG1T4AZmf4/dQx8V2Fsz8w3/JNbSbP9n/XXfKe/dsPr&#10;Z/8FAAD//wMAUEsDBBQABgAIAAAAIQBKBslJ4gAAAAsBAAAPAAAAZHJzL2Rvd25yZXYueG1sTI9B&#10;a4NAEIXvhf6HZQq9JaumFWNcQwhtT6HQpFB6m+hEJe6suBs1/76bU3Obxzze+162nnQrBuptY1hB&#10;OA9AEBembLhS8H14nyUgrEMusTVMCq5kYZ0/PmSYlmbkLxr2rhI+hG2KCmrnulRKW9Sk0c5NR+x/&#10;J9NrdF72lSx7HH24bmUUBLHU2LBvqLGjbU3FeX/RCj5GHDeL8G3YnU/b6+/h9fNnF5JSz0/TZgXC&#10;0eT+zXDD9+iQe6ajuXBpRatgtow8ulMQhQsQN8NLHPjrqCCJkwhknsn7DfkfAAAA//8DAFBLAQIt&#10;ABQABgAIAAAAIQC2gziS/gAAAOEBAAATAAAAAAAAAAAAAAAAAAAAAABbQ29udGVudF9UeXBlc10u&#10;eG1sUEsBAi0AFAAGAAgAAAAhADj9If/WAAAAlAEAAAsAAAAAAAAAAAAAAAAALwEAAF9yZWxzLy5y&#10;ZWxzUEsBAi0AFAAGAAgAAAAhAFNyvRRgCgAAOHsAAA4AAAAAAAAAAAAAAAAALgIAAGRycy9lMm9E&#10;b2MueG1sUEsBAi0AFAAGAAgAAAAhAEoGyUniAAAACwEAAA8AAAAAAAAAAAAAAAAAugwAAGRycy9k&#10;b3ducmV2LnhtbFBLBQYAAAAABAAEAPMAAADJDQAAAAA=&#10;">
                <v:rect id="Прямоугольник 38" o:spid="_x0000_s1063" style="position:absolute;left:6714;top:2603;width:5041;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54E13" w:rsidRPr="002D6FE1" w:rsidRDefault="00F54E13" w:rsidP="000C20B2">
                        <w:pPr>
                          <w:jc w:val="center"/>
                          <w:rPr>
                            <w:rFonts w:cs="Arial"/>
                            <w:sz w:val="18"/>
                            <w:szCs w:val="20"/>
                          </w:rPr>
                        </w:pPr>
                        <w:r w:rsidRPr="002D6FE1">
                          <w:rPr>
                            <w:rFonts w:cs="Arial"/>
                            <w:sz w:val="18"/>
                            <w:szCs w:val="20"/>
                          </w:rPr>
                          <w:t>Прием и регистрация заявления и комплекта документов</w:t>
                        </w:r>
                      </w:p>
                    </w:txbxContent>
                  </v:textbox>
                </v:rect>
                <v:rect id="Прямоугольник 42" o:spid="_x0000_s1064" style="position:absolute;left:6713;top:3640;width:5041;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54E13" w:rsidRPr="002D6FE1" w:rsidRDefault="00F54E13" w:rsidP="000C20B2">
                        <w:pPr>
                          <w:jc w:val="center"/>
                          <w:rPr>
                            <w:rFonts w:cs="Arial"/>
                            <w:sz w:val="18"/>
                            <w:szCs w:val="20"/>
                          </w:rPr>
                        </w:pPr>
                        <w:r w:rsidRPr="002D6FE1">
                          <w:rPr>
                            <w:rFonts w:cs="Arial"/>
                            <w:sz w:val="18"/>
                            <w:szCs w:val="20"/>
                          </w:rPr>
                          <w:t>Рассмотрение представленных заявления и документов на их  соответствие п.2.6.1настоящегоАдминистративного регламента</w:t>
                        </w:r>
                      </w:p>
                    </w:txbxContent>
                  </v:textbox>
                </v:rect>
                <v:shape id="Прямая со стрелкой 48" o:spid="_x0000_s1065" type="#_x0000_t32" style="position:absolute;left:3207;top:5461;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Прямоугольник 44" o:spid="_x0000_s1066" style="position:absolute;left:6734;top:5392;width:5038;height:71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2Z78A&#10;AADbAAAADwAAAGRycy9kb3ducmV2LnhtbERPS4vCMBC+C/6HMMLeNPWxItUoIgjuRVgVvI7N2Bab&#10;SUlibf+9ERb2Nh/fc1ab1lSiIedLywrGowQEcWZ1ybmCy3k/XIDwAVljZZkUdORhs+73Vphq++Jf&#10;ak4hFzGEfYoKihDqVEqfFWTQj2xNHLm7dQZDhC6X2uErhptKTpJkLg2WHBsKrGlXUPY4PY2CQ328&#10;/biJ6Y6z20x2bTb1zfWq1Neg3S5BBGrDv/jPfdBx/jd8fok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O3ZnvwAAANsAAAAPAAAAAAAAAAAAAAAAAJgCAABkcnMvZG93bnJl&#10;di54bWxQSwUGAAAAAAQABAD1AAAAhAMAAAAA&#10;">
                  <v:textbox>
                    <w:txbxContent>
                      <w:p w:rsidR="00F54E13" w:rsidRPr="002D6FE1" w:rsidRDefault="00F54E13" w:rsidP="000C20B2">
                        <w:pPr>
                          <w:jc w:val="center"/>
                          <w:rPr>
                            <w:rFonts w:cs="Arial"/>
                            <w:sz w:val="20"/>
                            <w:szCs w:val="20"/>
                          </w:rPr>
                        </w:pPr>
                        <w:r w:rsidRPr="002D6FE1">
                          <w:rPr>
                            <w:rFonts w:cs="Arial"/>
                            <w:sz w:val="20"/>
                            <w:szCs w:val="20"/>
                          </w:rPr>
                          <w:t>Наличие оснований для возврата заявления заявителю</w:t>
                        </w:r>
                      </w:p>
                    </w:txbxContent>
                  </v:textbox>
                </v:rect>
                <v:shape id="Прямая со стрелкой 53" o:spid="_x0000_s1067" type="#_x0000_t32" style="position:absolute;left:9299;top:6660;width:0;height: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Прямая со стрелкой 55" o:spid="_x0000_s1068" type="#_x0000_t32" style="position:absolute;left:14868;top:7158;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Прямая со стрелкой 63" o:spid="_x0000_s1069" type="#_x0000_t32" style="position:absolute;left:3285;top:8067;width:0;height: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Прямая со стрелкой 47" o:spid="_x0000_s1070" type="#_x0000_t32" style="position:absolute;left:11794;top:5460;width:7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Прямая со стрелкой 41" o:spid="_x0000_s1071" type="#_x0000_t32" style="position:absolute;left:9200;top:3365;width:1;height: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Прямая со стрелкой 40" o:spid="_x0000_s1072" type="#_x0000_t32" style="position:absolute;left:14732;top:3554;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Прямая со стрелкой 54" o:spid="_x0000_s1073" type="#_x0000_t32" style="position:absolute;left:9300;top:6286;width:3380;height:3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Поле 52" o:spid="_x0000_s1074" type="#_x0000_t202" style="position:absolute;left:2153;top:5815;width:4001;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F54E13" w:rsidRPr="002D6FE1" w:rsidRDefault="00F54E13" w:rsidP="008166E3">
                        <w:pPr>
                          <w:rPr>
                            <w:rFonts w:cs="Arial"/>
                            <w:sz w:val="20"/>
                            <w:szCs w:val="20"/>
                          </w:rPr>
                        </w:pPr>
                        <w:r w:rsidRPr="002D6FE1">
                          <w:rPr>
                            <w:rFonts w:cs="Arial"/>
                            <w:sz w:val="20"/>
                            <w:szCs w:val="20"/>
                          </w:rPr>
                          <w:t>Имеются основания</w:t>
                        </w:r>
                      </w:p>
                    </w:txbxContent>
                  </v:textbox>
                </v:shape>
                <v:shape id="Прямая со стрелкой 56" o:spid="_x0000_s1075" type="#_x0000_t32" style="position:absolute;left:3285;top:6449;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Прямая со стрелкой 49" o:spid="_x0000_s1076" type="#_x0000_t32" style="position:absolute;left:3204;top:5424;width:3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Поле 51" o:spid="_x0000_s1077" type="#_x0000_t202" style="position:absolute;left:13021;top:6721;width:4001;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F54E13" w:rsidRPr="001E6749" w:rsidRDefault="00F54E13" w:rsidP="000C20B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v:shape id="Прямая со стрелкой 36" o:spid="_x0000_s1078" type="#_x0000_t32" style="position:absolute;left:12567;top:3331;width:0;height:20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Прямая со стрелкой 60" o:spid="_x0000_s1079" type="#_x0000_t32" style="position:absolute;left:3180;top:8354;width: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Поле 59" o:spid="_x0000_s1080" type="#_x0000_t202" style="position:absolute;left:1965;top:6916;width:4001;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F54E13" w:rsidRPr="002D6FE1" w:rsidRDefault="00F54E13" w:rsidP="002D6FE1">
                        <w:pPr>
                          <w:ind w:firstLine="0"/>
                          <w:rPr>
                            <w:rFonts w:cs="Arial"/>
                            <w:sz w:val="20"/>
                            <w:szCs w:val="20"/>
                          </w:rPr>
                        </w:pPr>
                        <w:r w:rsidRPr="002D6FE1">
                          <w:rPr>
                            <w:rFonts w:cs="Arial"/>
                            <w:sz w:val="20"/>
                            <w:szCs w:val="20"/>
                          </w:rPr>
                          <w:t>Подготовка проекта уведомления о возврате заявления с указанием причин  возврата</w:t>
                        </w:r>
                      </w:p>
                    </w:txbxContent>
                  </v:textbox>
                </v:shape>
                <v:shape id="Поле 64" o:spid="_x0000_s1081" type="#_x0000_t202" style="position:absolute;left:1778;top:8473;width:4001;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F54E13" w:rsidRPr="0005747B" w:rsidRDefault="00F54E13" w:rsidP="008166E3">
                        <w:pP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v:shape id="Прямая со стрелкой 45" o:spid="_x0000_s1082" type="#_x0000_t32" style="position:absolute;left:9201;top:487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Поле 37" o:spid="_x0000_s1083" type="#_x0000_t202" style="position:absolute;left:13029;top:2757;width:4001;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F54E13" w:rsidRPr="002D6FE1" w:rsidRDefault="00F54E13" w:rsidP="000C20B2">
                        <w:pPr>
                          <w:jc w:val="center"/>
                          <w:rPr>
                            <w:rFonts w:cs="Arial"/>
                            <w:sz w:val="20"/>
                            <w:szCs w:val="20"/>
                          </w:rPr>
                        </w:pPr>
                        <w:r w:rsidRPr="002D6FE1">
                          <w:rPr>
                            <w:rFonts w:cs="Arial"/>
                            <w:sz w:val="20"/>
                            <w:szCs w:val="20"/>
                          </w:rPr>
                          <w:t>Основания отсутствуют</w:t>
                        </w:r>
                      </w:p>
                    </w:txbxContent>
                  </v:textbox>
                </v:shape>
                <v:shape id="Поле 39" o:spid="_x0000_s1084" type="#_x0000_t202" style="position:absolute;left:13031;top:3516;width:400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F54E13" w:rsidRPr="002D6FE1" w:rsidRDefault="00F54E13" w:rsidP="002D6FE1">
                        <w:pPr>
                          <w:ind w:firstLine="0"/>
                          <w:rPr>
                            <w:rFonts w:cs="Arial"/>
                            <w:sz w:val="18"/>
                            <w:szCs w:val="20"/>
                          </w:rPr>
                        </w:pPr>
                        <w:r w:rsidRPr="002D6FE1">
                          <w:rPr>
                            <w:rFonts w:cs="Arial"/>
                            <w:sz w:val="18"/>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v:shape id="Поле 57" o:spid="_x0000_s1085" type="#_x0000_t202" style="position:absolute;left:7427;top:6916;width:410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F54E13" w:rsidRPr="0005747B" w:rsidRDefault="00F54E13"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v:shape id="Поле 46" o:spid="_x0000_s1086" type="#_x0000_t202" style="position:absolute;left:12692;top:5524;width:4606;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F54E13" w:rsidRPr="002D6FE1" w:rsidRDefault="00F54E13" w:rsidP="002D6FE1">
                        <w:pPr>
                          <w:ind w:firstLine="0"/>
                          <w:rPr>
                            <w:rFonts w:cs="Arial"/>
                            <w:sz w:val="16"/>
                            <w:szCs w:val="18"/>
                          </w:rPr>
                        </w:pPr>
                        <w:r w:rsidRPr="002D6FE1">
                          <w:rPr>
                            <w:rFonts w:cs="Arial"/>
                            <w:sz w:val="16"/>
                            <w:szCs w:val="18"/>
                          </w:rPr>
                          <w:t>Наличие оснований для отказа в предварительном согласовании предоставления земельного участка</w:t>
                        </w:r>
                      </w:p>
                      <w:p w:rsidR="00F54E13" w:rsidRPr="00F67ED7" w:rsidRDefault="00F54E13" w:rsidP="000C20B2">
                        <w:pPr>
                          <w:jc w:val="center"/>
                          <w:rPr>
                            <w:rFonts w:ascii="Times New Roman" w:hAnsi="Times New Roman"/>
                            <w:sz w:val="20"/>
                            <w:szCs w:val="20"/>
                          </w:rPr>
                        </w:pPr>
                      </w:p>
                    </w:txbxContent>
                  </v:textbox>
                </v:shape>
                <v:shape id="Поле 61" o:spid="_x0000_s1087" type="#_x0000_t202" style="position:absolute;left:6656;top:7582;width:5801;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F54E13" w:rsidRPr="002D6FE1" w:rsidRDefault="00F54E13" w:rsidP="000C20B2">
                        <w:pPr>
                          <w:jc w:val="center"/>
                          <w:rPr>
                            <w:rFonts w:cs="Arial"/>
                            <w:sz w:val="18"/>
                            <w:szCs w:val="20"/>
                          </w:rPr>
                        </w:pPr>
                        <w:r w:rsidRPr="002D6FE1">
                          <w:rPr>
                            <w:rFonts w:cs="Arial"/>
                            <w:sz w:val="18"/>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v:textbox>
                </v:shape>
                <v:shape id="Поле 65" o:spid="_x0000_s1088" type="#_x0000_t202" style="position:absolute;left:6630;top:8989;width:5836;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F54E13" w:rsidRPr="0005747B" w:rsidRDefault="00F54E13" w:rsidP="000C20B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v:textbox>
                </v:shape>
                <v:shape id="Прямая со стрелкой 62" o:spid="_x0000_s1089" type="#_x0000_t32" style="position:absolute;left:9280;top:7368;width:0;height: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Прямая со стрелкой 66" o:spid="_x0000_s1090" type="#_x0000_t32" style="position:absolute;left:9310;top:8749;width:0;height: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Поле 58" o:spid="_x0000_s1091" type="#_x0000_t202" style="position:absolute;left:12943;top:7441;width:4366;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F54E13" w:rsidRPr="002D6FE1" w:rsidRDefault="00F54E13" w:rsidP="002D6FE1">
                        <w:pPr>
                          <w:ind w:firstLine="0"/>
                          <w:rPr>
                            <w:rFonts w:cs="Arial"/>
                            <w:sz w:val="16"/>
                            <w:szCs w:val="18"/>
                          </w:rPr>
                        </w:pPr>
                        <w:r w:rsidRPr="002D6FE1">
                          <w:rPr>
                            <w:rFonts w:cs="Arial"/>
                            <w:sz w:val="16"/>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2D6FE1">
                          <w:rPr>
                            <w:rFonts w:cs="Arial"/>
                            <w:sz w:val="16"/>
                            <w:szCs w:val="18"/>
                            <w:shd w:val="clear" w:color="auto" w:fill="FFFFFF"/>
                          </w:rPr>
                          <w:t>для осуществления крестьянским (фермерским) хозяйством его деятельности</w:t>
                        </w:r>
                      </w:p>
                    </w:txbxContent>
                  </v:textbox>
                </v:shape>
                <v:shape id="Прямая со стрелкой 50" o:spid="_x0000_s1092" type="#_x0000_t32" style="position:absolute;left:14925;top:6449;width:11;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Прямая со стрелкой 68" o:spid="_x0000_s1093" type="#_x0000_t32" style="position:absolute;left:14923;top:9140;width:1;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Прямая со стрелкой 35" o:spid="_x0000_s1094" type="#_x0000_t32" style="position:absolute;left:12567;top:3331;width:4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Прямая со стрелкой 43" o:spid="_x0000_s1095" type="#_x0000_t32" style="position:absolute;left:14732;top:5064;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Прямая со стрелкой 94" o:spid="_x0000_s1096" type="#_x0000_t32" style="position:absolute;left:9404;top:10351;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Прямая со стрелкой 291" o:spid="_x0000_s1097" type="#_x0000_t32" style="position:absolute;left:9418;top:10123;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Поле 71" o:spid="_x0000_s1098" type="#_x0000_t202" style="position:absolute;left:13099;top:10153;width:364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F54E13" w:rsidRPr="00DD56A6" w:rsidRDefault="00F54E13" w:rsidP="0083578B">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v:textbox>
                </v:shape>
                <v:shape id="Прямая со стрелкой 80" o:spid="_x0000_s1099" type="#_x0000_t32" style="position:absolute;left:15017;top:10752;width:0;height: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Поле 81" o:spid="_x0000_s1100" type="#_x0000_t202" style="position:absolute;left:13094;top:9391;width:4001;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F54E13" w:rsidRPr="003102D6" w:rsidRDefault="00F54E13" w:rsidP="00FE2ACA">
                        <w:pPr>
                          <w:widowControl w:val="0"/>
                          <w:autoSpaceDE w:val="0"/>
                          <w:autoSpaceDN w:val="0"/>
                          <w:adjustRightInd w:val="0"/>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F54E13" w:rsidRPr="0005747B" w:rsidRDefault="00F54E13" w:rsidP="00FE2ACA">
                        <w:pPr>
                          <w:jc w:val="center"/>
                          <w:rPr>
                            <w:rFonts w:ascii="Times New Roman" w:hAnsi="Times New Roman"/>
                            <w:sz w:val="20"/>
                            <w:szCs w:val="20"/>
                          </w:rPr>
                        </w:pPr>
                      </w:p>
                    </w:txbxContent>
                  </v:textbox>
                </v:shape>
                <v:shape id="Поле 82" o:spid="_x0000_s1101" type="#_x0000_t202" style="position:absolute;left:7292;top:10363;width:4001;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F54E13" w:rsidRPr="00DD56A6" w:rsidRDefault="00F54E13" w:rsidP="00FE2ACA">
                        <w:pPr>
                          <w:jc w:val="center"/>
                          <w:rPr>
                            <w:rFonts w:ascii="Times New Roman" w:hAnsi="Times New Roman"/>
                            <w:sz w:val="20"/>
                            <w:szCs w:val="20"/>
                          </w:rPr>
                        </w:pPr>
                        <w:r w:rsidRPr="00DD56A6">
                          <w:rPr>
                            <w:rFonts w:ascii="Times New Roman" w:hAnsi="Times New Roman"/>
                            <w:sz w:val="20"/>
                            <w:szCs w:val="20"/>
                          </w:rPr>
                          <w:t>Поступили заявления</w:t>
                        </w:r>
                      </w:p>
                    </w:txbxContent>
                  </v:textbox>
                </v:shape>
                <v:shape id="Прямая со стрелкой 83" o:spid="_x0000_s1102" type="#_x0000_t32" style="position:absolute;left:14924;top:9896;width:1;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103" type="#_x0000_t34" style="position:absolute;left:9416;top:9337;width:3684;height:73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1IZcUAAADbAAAADwAAAGRycy9kb3ducmV2LnhtbESPT2vCQBTE7wW/w/IKXopujFQkuooI&#10;Wg8V8Q96fWRfk5Ds25Ddauqnd4WCx2FmfsNM562pxJUaV1hWMOhHIIhTqwvOFJyOq94YhPPIGivL&#10;pOCPHMxnnbcpJtreeE/Xg89EgLBLUEHufZ1I6dKcDLq+rYmD92Mbgz7IJpO6wVuAm0rGUTSSBgsO&#10;CznWtMwpLQ+/RsFoffxo79ul/B6Wcbm93N3u/JUq1X1vFxMQnlr/Cv+3N1rBZwzPL+EH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1IZcUAAADbAAAADwAAAAAAAAAA&#10;AAAAAAChAgAAZHJzL2Rvd25yZXYueG1sUEsFBgAAAAAEAAQA+QAAAJMDAAAAAA==&#10;" adj="2660"/>
                <v:shape id="Прямая со стрелкой 80" o:spid="_x0000_s1104" type="#_x0000_t32" style="position:absolute;left:9418;top:10843;width:0;height: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group>
            </w:pict>
          </mc:Fallback>
        </mc:AlternateContent>
      </w:r>
    </w:p>
    <w:p w:rsidR="008166E3" w:rsidRDefault="008166E3"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0C20B2" w:rsidRDefault="000C20B2"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8166E3" w:rsidRPr="008166E3" w:rsidRDefault="008166E3"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0C20B2" w:rsidRPr="008166E3" w:rsidRDefault="000C20B2" w:rsidP="008166E3">
      <w:pPr>
        <w:tabs>
          <w:tab w:val="center" w:pos="5173"/>
          <w:tab w:val="left" w:pos="9579"/>
        </w:tabs>
        <w:autoSpaceDE w:val="0"/>
        <w:autoSpaceDN w:val="0"/>
        <w:adjustRightInd w:val="0"/>
        <w:rPr>
          <w:rFonts w:cs="Arial"/>
        </w:rPr>
      </w:pPr>
    </w:p>
    <w:p w:rsidR="000C20B2" w:rsidRPr="008166E3" w:rsidRDefault="000C20B2"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8166E3" w:rsidRDefault="008166E3"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0C20B2" w:rsidRPr="008166E3" w:rsidRDefault="000C20B2" w:rsidP="008166E3">
      <w:pPr>
        <w:autoSpaceDE w:val="0"/>
        <w:autoSpaceDN w:val="0"/>
        <w:adjustRightInd w:val="0"/>
        <w:rPr>
          <w:rFonts w:cs="Arial"/>
        </w:rPr>
      </w:pPr>
    </w:p>
    <w:p w:rsidR="008166E3" w:rsidRDefault="008166E3" w:rsidP="008166E3">
      <w:pPr>
        <w:widowControl w:val="0"/>
        <w:autoSpaceDE w:val="0"/>
        <w:autoSpaceDN w:val="0"/>
        <w:adjustRightInd w:val="0"/>
        <w:rPr>
          <w:rFonts w:cs="Arial"/>
        </w:rPr>
      </w:pPr>
    </w:p>
    <w:p w:rsidR="008166E3" w:rsidRDefault="00DD128A" w:rsidP="008166E3">
      <w:pPr>
        <w:widowControl w:val="0"/>
        <w:autoSpaceDE w:val="0"/>
        <w:autoSpaceDN w:val="0"/>
        <w:adjustRightInd w:val="0"/>
        <w:rPr>
          <w:rFonts w:cs="Arial"/>
        </w:rPr>
      </w:pPr>
      <w:r>
        <w:rPr>
          <w:rFonts w:cs="Arial"/>
          <w:noProof/>
        </w:rPr>
        <mc:AlternateContent>
          <mc:Choice Requires="wpg">
            <w:drawing>
              <wp:anchor distT="0" distB="0" distL="114300" distR="114300" simplePos="0" relativeHeight="251656704" behindDoc="0" locked="0" layoutInCell="1" allowOverlap="1">
                <wp:simplePos x="0" y="0"/>
                <wp:positionH relativeFrom="column">
                  <wp:posOffset>2424430</wp:posOffset>
                </wp:positionH>
                <wp:positionV relativeFrom="paragraph">
                  <wp:posOffset>-608330</wp:posOffset>
                </wp:positionV>
                <wp:extent cx="6910705" cy="1725930"/>
                <wp:effectExtent l="5080" t="10795" r="8890" b="6350"/>
                <wp:wrapNone/>
                <wp:docPr id="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0705" cy="1725930"/>
                          <a:chOff x="5519" y="1310"/>
                          <a:chExt cx="10883" cy="2718"/>
                        </a:xfrm>
                      </wpg:grpSpPr>
                      <wps:wsp>
                        <wps:cNvPr id="3" name="Прямая со стрелкой 297"/>
                        <wps:cNvCnPr>
                          <a:cxnSpLocks noChangeShapeType="1"/>
                        </wps:cNvCnPr>
                        <wps:spPr bwMode="auto">
                          <a:xfrm>
                            <a:off x="14385" y="2445"/>
                            <a:ext cx="10" cy="2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Прямая со стрелкой 70"/>
                        <wps:cNvCnPr>
                          <a:cxnSpLocks noChangeShapeType="1"/>
                        </wps:cNvCnPr>
                        <wps:spPr bwMode="auto">
                          <a:xfrm>
                            <a:off x="15184" y="3430"/>
                            <a:ext cx="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5" name="Поле 69"/>
                        <wps:cNvSpPr txBox="1">
                          <a:spLocks noChangeArrowheads="1"/>
                        </wps:cNvSpPr>
                        <wps:spPr bwMode="auto">
                          <a:xfrm>
                            <a:off x="5519" y="1310"/>
                            <a:ext cx="6114" cy="907"/>
                          </a:xfrm>
                          <a:prstGeom prst="rect">
                            <a:avLst/>
                          </a:prstGeom>
                          <a:solidFill>
                            <a:srgbClr val="FFFFFF"/>
                          </a:solidFill>
                          <a:ln w="9525">
                            <a:solidFill>
                              <a:srgbClr val="000000"/>
                            </a:solidFill>
                            <a:miter lim="800000"/>
                            <a:headEnd/>
                            <a:tailEnd/>
                          </a:ln>
                        </wps:spPr>
                        <wps:txbx>
                          <w:txbxContent>
                            <w:p w:rsidR="00F54E13" w:rsidRPr="00E431C9" w:rsidRDefault="00F54E13" w:rsidP="00100DDB">
                              <w:pPr>
                                <w:jc w:val="center"/>
                                <w:rPr>
                                  <w:rFonts w:cs="Arial"/>
                                  <w:sz w:val="18"/>
                                  <w:szCs w:val="18"/>
                                </w:rPr>
                              </w:pPr>
                              <w:r w:rsidRPr="00E431C9">
                                <w:rPr>
                                  <w:rFonts w:cs="Arial"/>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wps:wsp>
                        <wps:cNvPr id="6" name="Поле 73"/>
                        <wps:cNvSpPr txBox="1">
                          <a:spLocks noChangeArrowheads="1"/>
                        </wps:cNvSpPr>
                        <wps:spPr bwMode="auto">
                          <a:xfrm>
                            <a:off x="12401" y="1310"/>
                            <a:ext cx="4001" cy="970"/>
                          </a:xfrm>
                          <a:prstGeom prst="rect">
                            <a:avLst/>
                          </a:prstGeom>
                          <a:solidFill>
                            <a:srgbClr val="FFFFFF"/>
                          </a:solidFill>
                          <a:ln w="9525">
                            <a:solidFill>
                              <a:srgbClr val="000000"/>
                            </a:solidFill>
                            <a:miter lim="800000"/>
                            <a:headEnd/>
                            <a:tailEnd/>
                          </a:ln>
                        </wps:spPr>
                        <wps:txbx>
                          <w:txbxContent>
                            <w:p w:rsidR="00F54E13" w:rsidRPr="00E431C9" w:rsidRDefault="00F54E13" w:rsidP="00E431C9">
                              <w:pPr>
                                <w:ind w:firstLine="0"/>
                                <w:rPr>
                                  <w:rFonts w:cs="Arial"/>
                                  <w:sz w:val="20"/>
                                  <w:szCs w:val="20"/>
                                </w:rPr>
                              </w:pPr>
                              <w:r w:rsidRPr="00E431C9">
                                <w:rPr>
                                  <w:rFonts w:cs="Arial"/>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wps:wsp>
                        <wps:cNvPr id="7" name="Поле 74"/>
                        <wps:cNvSpPr txBox="1">
                          <a:spLocks noChangeArrowheads="1"/>
                        </wps:cNvSpPr>
                        <wps:spPr bwMode="auto">
                          <a:xfrm>
                            <a:off x="12283" y="2891"/>
                            <a:ext cx="4001" cy="1137"/>
                          </a:xfrm>
                          <a:prstGeom prst="rect">
                            <a:avLst/>
                          </a:prstGeom>
                          <a:solidFill>
                            <a:srgbClr val="FFFFFF"/>
                          </a:solidFill>
                          <a:ln w="9525">
                            <a:solidFill>
                              <a:srgbClr val="000000"/>
                            </a:solidFill>
                            <a:miter lim="800000"/>
                            <a:headEnd/>
                            <a:tailEnd/>
                          </a:ln>
                        </wps:spPr>
                        <wps:txbx>
                          <w:txbxContent>
                            <w:p w:rsidR="00F54E13" w:rsidRPr="00E431C9" w:rsidRDefault="00F54E13" w:rsidP="002D6FE1">
                              <w:pPr>
                                <w:ind w:firstLine="0"/>
                                <w:rPr>
                                  <w:rFonts w:cs="Arial"/>
                                  <w:sz w:val="16"/>
                                  <w:szCs w:val="18"/>
                                </w:rPr>
                              </w:pPr>
                              <w:r w:rsidRPr="00E431C9">
                                <w:rPr>
                                  <w:rFonts w:cs="Arial"/>
                                  <w:sz w:val="16"/>
                                  <w:szCs w:val="18"/>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wps:wsp>
                        <wps:cNvPr id="8" name="Прямая со стрелкой 75"/>
                        <wps:cNvCnPr>
                          <a:cxnSpLocks noChangeShapeType="1"/>
                        </wps:cNvCnPr>
                        <wps:spPr bwMode="auto">
                          <a:xfrm>
                            <a:off x="14967" y="3623"/>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Поле 77"/>
                        <wps:cNvSpPr txBox="1">
                          <a:spLocks noChangeArrowheads="1"/>
                        </wps:cNvSpPr>
                        <wps:spPr bwMode="auto">
                          <a:xfrm>
                            <a:off x="6365" y="2985"/>
                            <a:ext cx="4021" cy="1043"/>
                          </a:xfrm>
                          <a:prstGeom prst="rect">
                            <a:avLst/>
                          </a:prstGeom>
                          <a:solidFill>
                            <a:srgbClr val="FFFFFF"/>
                          </a:solidFill>
                          <a:ln w="9525">
                            <a:solidFill>
                              <a:srgbClr val="000000"/>
                            </a:solidFill>
                            <a:miter lim="800000"/>
                            <a:headEnd/>
                            <a:tailEnd/>
                          </a:ln>
                        </wps:spPr>
                        <wps:txbx>
                          <w:txbxContent>
                            <w:p w:rsidR="00F54E13" w:rsidRPr="00E431C9" w:rsidRDefault="00F54E13" w:rsidP="002D6FE1">
                              <w:pPr>
                                <w:rPr>
                                  <w:rFonts w:cs="Arial"/>
                                  <w:sz w:val="18"/>
                                  <w:szCs w:val="20"/>
                                </w:rPr>
                              </w:pPr>
                              <w:r w:rsidRPr="00E431C9">
                                <w:rPr>
                                  <w:rFonts w:cs="Arial"/>
                                  <w:sz w:val="16"/>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wps:wsp>
                        <wps:cNvPr id="10" name="Прямая со стрелкой 78"/>
                        <wps:cNvCnPr>
                          <a:cxnSpLocks noChangeShapeType="1"/>
                        </wps:cNvCnPr>
                        <wps:spPr bwMode="auto">
                          <a:xfrm>
                            <a:off x="8595" y="2445"/>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105" style="position:absolute;left:0;text-align:left;margin-left:190.9pt;margin-top:-47.9pt;width:544.15pt;height:135.9pt;z-index:251656704" coordorigin="5519,1310" coordsize="10883,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R1twwQAALoZAAAOAAAAZHJzL2Uyb0RvYy54bWzsWV2O2zYQfi/QOxB691rUv4T1BhvbuyiQ&#10;NgskPQAt0ZZQiVQp7trbokDaC+QIuUJf8tCmyBnsG3VISlp7d9tN0sZNEftBJkVxNJz5+M0Mdfxo&#10;VZXoioqm4Gxk4SPbQpSlPCvYYmR9+/xsEFmokYRlpOSMjqxr2liPTr784nhZJ9ThOS8zKhAIYU2y&#10;rEdWLmWdDIdNmtOKNEe8pgwG51xUREJXLIaZIEuQXpVDx7aD4ZKLrBY8pU0Ddydm0DrR8udzmsqn&#10;83lDJSpHFugm9VXo60xdhyfHJFkIUudF2qpBPkCLihQMXtqLmhBJ0KUo7oiqilTwhs/lUcqrIZ/P&#10;i5TqNcBqsH1rNeeCX9Z6LYtkuah7M4Fpb9npg8Wm31xdCFRkI8uxECMVuEi/FcVY2WZZLxJ45FzU&#10;z+oLYRYIzSc8/a6B4eHtcdVfmIfRbPk1z0AeuZRc22Y1F5USAatGK+2C694FdCVRCjeDGNuh7Vso&#10;hTEcOn7stk5Kc/Ckmuf7OLaQGnZxPzZt52M7ilwz2wlxpNYwJIl5s9a21U4tDRDX3Bi1+WdGfZaT&#10;mmpfNcpirVFBFWPU9avNi83L9R/rXzcv0ebn9Vu4bH7ZvFi/Xr9Z/75+u/4NOXFoTK4FjJmxd7pi&#10;rb0R4+OcsAXVr3p+XYNttZNgXVtTVKcBZz1of+y5ERgaDOl4nm92QucGMKz2gBN4OyYkSS0aeU55&#10;hVRjZDVSkGKRyzFnDDYbF1i7mlw9aaSxfTdBeZ7xs6Is4T5JSoaWIyv2HV9PaHhZZGpQjTViMRuX&#10;Al0RtWv1r9Vi5zHYHSzTwnJKsmnblqQooY2kNpAUBZispJZ6W0UzC5UUiEq1jHolU2+EdYPCbcts&#10;3B9jO55G08gbeE4wHXj2ZDI4PRt7g+AMh/7EnYzHE/yTUh57SV5kGWVK/45EsPdueGrpzGz/nkZ6&#10;Qw13pWs0g7Ldv1Za+1+53IB6xrPrC6FW10J8T1j33gProd64O7glyUeEuo8jUA+g7nodn3RQb5Gu&#10;Feqp4j/AueeH8eOOsN4b50QIvjyA/KMTOhBmR+hA2m/Wr1EQKyZpoayiJJKrxxzilGHCxgTLnrxP&#10;laMUX0G82WFvE2Dfmb3viYIdogOMAewqgMa2Dil/DWsBnP13hL2Dwx1aPtO/+2j5X2D2qpCQFZZF&#10;NbKinv5Jcg/N35D4LRaUq9lK5zWu0/nHECMS3GSBkLVCI+fiB9g3kAFCMPv+kggIFeVXDLwTY89T&#10;KaPuwO50oCO2R2bbI4SlIGpkSQuZ5liaNPOyFipAdnhg/BTyoXmho6PyttFq72wd3AFy6HaGgvxl&#10;f0DGjmfjW/lch2TPVkMaySZifN5I7h10QPJWjh3eRbJOWvdOydhxVO2hEurIlE86sdR1zQ2SMXYP&#10;pOz2HjpAeQvKcFjSZRcPlouhLtlakO+jWowD2GkqhQ4cTUQ34P5UUuhDqbhViHYlYvf/KZWKcH7T&#10;4bzNosPts4/9JR+BG7RHIDGchUAyeQNqz3ba3APbngb855189HRzYOwtxlYHZR2UH6ZsXd7vjbIj&#10;P27Bfed8r2VsSL3bCq47m+1O6w7He/+j4z0offUHAk317ccM9QViuw/t7U8uJ38CAAD//wMAUEsD&#10;BBQABgAIAAAAIQCVrcKG4gAAAAwBAAAPAAAAZHJzL2Rvd25yZXYueG1sTI/NbsIwEITvlfoO1lbq&#10;DWyX8pfGQQi1PSGkQqWK2xIvSURsR7FJwtvXnNrbrGY08226GkzNOmp95awCORbAyOZOV7ZQ8H34&#10;GC2A+YBWY+0sKbiRh1X2+JBiol1vv6jbh4LFEusTVFCG0CSc+7wkg37sGrLRO7vWYIhnW3DdYh/L&#10;Tc1fhJhxg5WNCyU2tCkpv+yvRsFnj/16It+77eW8uR0P093PVpJSz0/D+g1YoCH8heGOH9Ehi0wn&#10;d7Xas1rBZCEjelAwWk6juCde50ICO0U1nwngWcr/P5H9AgAA//8DAFBLAQItABQABgAIAAAAIQC2&#10;gziS/gAAAOEBAAATAAAAAAAAAAAAAAAAAAAAAABbQ29udGVudF9UeXBlc10ueG1sUEsBAi0AFAAG&#10;AAgAAAAhADj9If/WAAAAlAEAAAsAAAAAAAAAAAAAAAAALwEAAF9yZWxzLy5yZWxzUEsBAi0AFAAG&#10;AAgAAAAhACrhHW3DBAAAuhkAAA4AAAAAAAAAAAAAAAAALgIAAGRycy9lMm9Eb2MueG1sUEsBAi0A&#10;FAAGAAgAAAAhAJWtwobiAAAADAEAAA8AAAAAAAAAAAAAAAAAHQcAAGRycy9kb3ducmV2LnhtbFBL&#10;BQYAAAAABAAEAPMAAAAsCAAAAAA=&#10;">
                <v:shape id="Прямая со стрелкой 297" o:spid="_x0000_s1106" type="#_x0000_t32" style="position:absolute;left:14385;top:2445;width:1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Прямая со стрелкой 70" o:spid="_x0000_s1107" type="#_x0000_t32" style="position:absolute;left:15184;top:343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uBw8IAAADaAAAADwAAAGRycy9kb3ducmV2LnhtbESPT2sCMRTE74V+h/AK3mqiSLWrUVoX&#10;QfDkH3p+bJ6b1c3Lsom6fvtGEDwOM/MbZrboXC2u1IbKs4ZBX4EgLrypuNRw2K8+JyBCRDZYeyYN&#10;dwqwmL+/zTAz/sZbuu5iKRKEQ4YabIxNJmUoLDkMfd8QJ+/oW4cxybaUpsVbgrtaDpX6kg4rTgsW&#10;G1paKs67i9Ow7tTo77QqVGPv4295PuT57ybXuvfR/UxBROriK/xsr42GETyup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uBw8IAAADaAAAADwAAAAAAAAAAAAAA&#10;AAChAgAAZHJzL2Rvd25yZXYueG1sUEsFBgAAAAAEAAQA+QAAAJADAAAAAA==&#10;" strokecolor="#4579b8">
                  <v:stroke endarrow="open"/>
                </v:shape>
                <v:shape id="Поле 69" o:spid="_x0000_s1108" type="#_x0000_t202" style="position:absolute;left:5519;top:1310;width:6114;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54E13" w:rsidRPr="00E431C9" w:rsidRDefault="00F54E13" w:rsidP="00100DDB">
                        <w:pPr>
                          <w:jc w:val="center"/>
                          <w:rPr>
                            <w:rFonts w:cs="Arial"/>
                            <w:sz w:val="18"/>
                            <w:szCs w:val="18"/>
                          </w:rPr>
                        </w:pPr>
                        <w:r w:rsidRPr="00E431C9">
                          <w:rPr>
                            <w:rFonts w:cs="Arial"/>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v:shape id="Поле 73" o:spid="_x0000_s1109" type="#_x0000_t202" style="position:absolute;left:12401;top:1310;width:400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54E13" w:rsidRPr="00E431C9" w:rsidRDefault="00F54E13" w:rsidP="00E431C9">
                        <w:pPr>
                          <w:ind w:firstLine="0"/>
                          <w:rPr>
                            <w:rFonts w:cs="Arial"/>
                            <w:sz w:val="20"/>
                            <w:szCs w:val="20"/>
                          </w:rPr>
                        </w:pPr>
                        <w:r w:rsidRPr="00E431C9">
                          <w:rPr>
                            <w:rFonts w:cs="Arial"/>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v:textbox>
                </v:shape>
                <v:shape id="Поле 74" o:spid="_x0000_s1110" type="#_x0000_t202" style="position:absolute;left:12283;top:2891;width:4001;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54E13" w:rsidRPr="00E431C9" w:rsidRDefault="00F54E13" w:rsidP="002D6FE1">
                        <w:pPr>
                          <w:ind w:firstLine="0"/>
                          <w:rPr>
                            <w:rFonts w:cs="Arial"/>
                            <w:sz w:val="16"/>
                            <w:szCs w:val="18"/>
                          </w:rPr>
                        </w:pPr>
                        <w:r w:rsidRPr="00E431C9">
                          <w:rPr>
                            <w:rFonts w:cs="Arial"/>
                            <w:sz w:val="16"/>
                            <w:szCs w:val="18"/>
                          </w:rPr>
                          <w:t>Направление (выдача) заявителю постановления о предварительном согласовании предоставления земельного участка</w:t>
                        </w:r>
                      </w:p>
                    </w:txbxContent>
                  </v:textbox>
                </v:shape>
                <v:shape id="Прямая со стрелкой 75" o:spid="_x0000_s1111" type="#_x0000_t32" style="position:absolute;left:14967;top:3623;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Поле 77" o:spid="_x0000_s1112" type="#_x0000_t202" style="position:absolute;left:6365;top:2985;width:4021;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54E13" w:rsidRPr="00E431C9" w:rsidRDefault="00F54E13" w:rsidP="002D6FE1">
                        <w:pPr>
                          <w:rPr>
                            <w:rFonts w:cs="Arial"/>
                            <w:sz w:val="18"/>
                            <w:szCs w:val="20"/>
                          </w:rPr>
                        </w:pPr>
                        <w:r w:rsidRPr="00E431C9">
                          <w:rPr>
                            <w:rFonts w:cs="Arial"/>
                            <w:sz w:val="16"/>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v:shape id="Прямая со стрелкой 78" o:spid="_x0000_s1113" type="#_x0000_t32" style="position:absolute;left:8595;top:2445;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group>
            </w:pict>
          </mc:Fallback>
        </mc:AlternateContent>
      </w:r>
    </w:p>
    <w:p w:rsidR="000C20B2" w:rsidRPr="008166E3" w:rsidRDefault="000C20B2" w:rsidP="008166E3">
      <w:pPr>
        <w:widowControl w:val="0"/>
        <w:autoSpaceDE w:val="0"/>
        <w:autoSpaceDN w:val="0"/>
        <w:adjustRightInd w:val="0"/>
        <w:rPr>
          <w:rFonts w:cs="Arial"/>
        </w:rPr>
      </w:pPr>
    </w:p>
    <w:p w:rsidR="000C20B2" w:rsidRPr="008166E3" w:rsidRDefault="000C20B2" w:rsidP="008166E3">
      <w:pPr>
        <w:widowControl w:val="0"/>
        <w:autoSpaceDE w:val="0"/>
        <w:autoSpaceDN w:val="0"/>
        <w:adjustRightInd w:val="0"/>
        <w:rPr>
          <w:rFonts w:cs="Arial"/>
        </w:rPr>
      </w:pPr>
    </w:p>
    <w:p w:rsidR="000C20B2" w:rsidRPr="008166E3" w:rsidRDefault="000C20B2" w:rsidP="008166E3">
      <w:pPr>
        <w:widowControl w:val="0"/>
        <w:autoSpaceDE w:val="0"/>
        <w:autoSpaceDN w:val="0"/>
        <w:adjustRightInd w:val="0"/>
        <w:rPr>
          <w:rFonts w:cs="Arial"/>
        </w:rPr>
      </w:pPr>
    </w:p>
    <w:p w:rsidR="000C20B2" w:rsidRPr="008166E3" w:rsidRDefault="000C20B2" w:rsidP="008166E3">
      <w:pPr>
        <w:widowControl w:val="0"/>
        <w:autoSpaceDE w:val="0"/>
        <w:autoSpaceDN w:val="0"/>
        <w:adjustRightInd w:val="0"/>
        <w:rPr>
          <w:rFonts w:cs="Arial"/>
        </w:rPr>
      </w:pPr>
    </w:p>
    <w:p w:rsidR="000C20B2" w:rsidRPr="008166E3" w:rsidRDefault="000C20B2" w:rsidP="008166E3">
      <w:pPr>
        <w:widowControl w:val="0"/>
        <w:autoSpaceDE w:val="0"/>
        <w:autoSpaceDN w:val="0"/>
        <w:adjustRightInd w:val="0"/>
        <w:rPr>
          <w:rFonts w:cs="Arial"/>
        </w:rPr>
      </w:pPr>
    </w:p>
    <w:p w:rsidR="000C20B2" w:rsidRPr="008166E3" w:rsidRDefault="000C20B2" w:rsidP="008166E3">
      <w:pPr>
        <w:widowControl w:val="0"/>
        <w:autoSpaceDE w:val="0"/>
        <w:autoSpaceDN w:val="0"/>
        <w:adjustRightInd w:val="0"/>
        <w:rPr>
          <w:rFonts w:cs="Arial"/>
        </w:rPr>
      </w:pPr>
    </w:p>
    <w:p w:rsidR="000C20B2" w:rsidRPr="008166E3" w:rsidRDefault="000C20B2" w:rsidP="008166E3">
      <w:pPr>
        <w:widowControl w:val="0"/>
        <w:autoSpaceDE w:val="0"/>
        <w:autoSpaceDN w:val="0"/>
        <w:adjustRightInd w:val="0"/>
        <w:rPr>
          <w:rFonts w:cs="Arial"/>
        </w:rPr>
      </w:pPr>
    </w:p>
    <w:p w:rsidR="000C20B2" w:rsidRPr="008166E3" w:rsidRDefault="000C20B2" w:rsidP="008166E3">
      <w:pPr>
        <w:widowControl w:val="0"/>
        <w:autoSpaceDE w:val="0"/>
        <w:autoSpaceDN w:val="0"/>
        <w:adjustRightInd w:val="0"/>
        <w:rPr>
          <w:rFonts w:cs="Arial"/>
        </w:rPr>
      </w:pPr>
    </w:p>
    <w:p w:rsidR="00072576" w:rsidRPr="008166E3" w:rsidRDefault="00072576" w:rsidP="008166E3">
      <w:pPr>
        <w:rPr>
          <w:rFonts w:cs="Arial"/>
        </w:rPr>
      </w:pPr>
    </w:p>
    <w:p w:rsidR="00072576" w:rsidRPr="008166E3" w:rsidRDefault="00072576" w:rsidP="008166E3">
      <w:pPr>
        <w:widowControl w:val="0"/>
        <w:autoSpaceDE w:val="0"/>
        <w:autoSpaceDN w:val="0"/>
        <w:adjustRightInd w:val="0"/>
        <w:rPr>
          <w:rFonts w:cs="Arial"/>
        </w:rPr>
        <w:sectPr w:rsidR="00072576" w:rsidRPr="008166E3" w:rsidSect="008166E3">
          <w:pgSz w:w="16838" w:h="11906" w:orient="landscape"/>
          <w:pgMar w:top="2268" w:right="567" w:bottom="567" w:left="1701" w:header="708" w:footer="708" w:gutter="0"/>
          <w:cols w:space="708"/>
          <w:docGrid w:linePitch="360"/>
        </w:sectPr>
      </w:pPr>
    </w:p>
    <w:p w:rsidR="00072576" w:rsidRPr="008166E3" w:rsidRDefault="00072576" w:rsidP="002D6FE1">
      <w:pPr>
        <w:widowControl w:val="0"/>
        <w:autoSpaceDE w:val="0"/>
        <w:autoSpaceDN w:val="0"/>
        <w:adjustRightInd w:val="0"/>
        <w:jc w:val="right"/>
        <w:rPr>
          <w:rFonts w:cs="Arial"/>
        </w:rPr>
      </w:pPr>
      <w:r w:rsidRPr="008166E3">
        <w:rPr>
          <w:rFonts w:cs="Arial"/>
        </w:rPr>
        <w:t>Приложение N 4</w:t>
      </w:r>
    </w:p>
    <w:p w:rsidR="00072576" w:rsidRPr="008166E3" w:rsidRDefault="00072576" w:rsidP="002D6FE1">
      <w:pPr>
        <w:widowControl w:val="0"/>
        <w:autoSpaceDE w:val="0"/>
        <w:autoSpaceDN w:val="0"/>
        <w:adjustRightInd w:val="0"/>
        <w:jc w:val="right"/>
        <w:rPr>
          <w:rFonts w:cs="Arial"/>
        </w:rPr>
      </w:pPr>
      <w:r w:rsidRPr="008166E3">
        <w:rPr>
          <w:rFonts w:cs="Arial"/>
        </w:rPr>
        <w:t>к Административному регламенту</w:t>
      </w:r>
    </w:p>
    <w:p w:rsidR="00072576" w:rsidRPr="008166E3" w:rsidRDefault="00072576" w:rsidP="002D6FE1">
      <w:pPr>
        <w:widowControl w:val="0"/>
        <w:autoSpaceDE w:val="0"/>
        <w:autoSpaceDN w:val="0"/>
        <w:adjustRightInd w:val="0"/>
        <w:jc w:val="center"/>
        <w:rPr>
          <w:rFonts w:cs="Arial"/>
        </w:rPr>
      </w:pPr>
    </w:p>
    <w:p w:rsidR="00072576" w:rsidRPr="008166E3" w:rsidRDefault="00072576" w:rsidP="002D6FE1">
      <w:pPr>
        <w:widowControl w:val="0"/>
        <w:autoSpaceDE w:val="0"/>
        <w:autoSpaceDN w:val="0"/>
        <w:adjustRightInd w:val="0"/>
        <w:jc w:val="center"/>
        <w:rPr>
          <w:rFonts w:cs="Arial"/>
        </w:rPr>
      </w:pPr>
      <w:bookmarkStart w:id="11" w:name="Par628"/>
      <w:bookmarkEnd w:id="11"/>
      <w:r w:rsidRPr="008166E3">
        <w:rPr>
          <w:rFonts w:cs="Arial"/>
        </w:rPr>
        <w:t>РАСПИСКА</w:t>
      </w:r>
    </w:p>
    <w:p w:rsidR="00072576" w:rsidRPr="008166E3" w:rsidRDefault="00072576" w:rsidP="002D6FE1">
      <w:pPr>
        <w:widowControl w:val="0"/>
        <w:autoSpaceDE w:val="0"/>
        <w:autoSpaceDN w:val="0"/>
        <w:adjustRightInd w:val="0"/>
        <w:jc w:val="center"/>
        <w:rPr>
          <w:rFonts w:cs="Arial"/>
        </w:rPr>
      </w:pPr>
      <w:r w:rsidRPr="008166E3">
        <w:rPr>
          <w:rFonts w:cs="Arial"/>
        </w:rPr>
        <w:t>в получении документов, представленных для принятия</w:t>
      </w:r>
      <w:r w:rsidR="002D6FE1">
        <w:rPr>
          <w:rFonts w:cs="Arial"/>
        </w:rPr>
        <w:t xml:space="preserve"> </w:t>
      </w:r>
      <w:r w:rsidRPr="008166E3">
        <w:rPr>
          <w:rFonts w:cs="Arial"/>
        </w:rPr>
        <w:t>решения о предварительном согласовании предоставления земельного участка</w:t>
      </w:r>
    </w:p>
    <w:p w:rsidR="00072576" w:rsidRPr="008166E3" w:rsidRDefault="00072576" w:rsidP="002D6FE1">
      <w:pPr>
        <w:widowControl w:val="0"/>
        <w:autoSpaceDE w:val="0"/>
        <w:autoSpaceDN w:val="0"/>
        <w:adjustRightInd w:val="0"/>
        <w:jc w:val="center"/>
        <w:rPr>
          <w:rFonts w:cs="Arial"/>
        </w:rPr>
      </w:pPr>
    </w:p>
    <w:p w:rsidR="00072576" w:rsidRPr="008166E3" w:rsidRDefault="008166E3" w:rsidP="008166E3">
      <w:pPr>
        <w:pStyle w:val="ConsPlusNonformat"/>
        <w:ind w:firstLine="709"/>
        <w:contextualSpacing/>
        <w:jc w:val="both"/>
        <w:rPr>
          <w:rFonts w:ascii="Arial" w:hAnsi="Arial" w:cs="Arial"/>
          <w:sz w:val="24"/>
          <w:szCs w:val="24"/>
        </w:rPr>
      </w:pPr>
      <w:r w:rsidRPr="008166E3">
        <w:rPr>
          <w:rFonts w:ascii="Arial" w:hAnsi="Arial" w:cs="Arial"/>
          <w:sz w:val="24"/>
          <w:szCs w:val="24"/>
        </w:rPr>
        <w:t xml:space="preserve"> </w:t>
      </w:r>
      <w:r w:rsidR="00072576" w:rsidRPr="008166E3">
        <w:rPr>
          <w:rFonts w:ascii="Arial" w:hAnsi="Arial" w:cs="Arial"/>
          <w:sz w:val="24"/>
          <w:szCs w:val="24"/>
        </w:rPr>
        <w:t>Настоящим удостоверяется, что заявитель</w:t>
      </w:r>
    </w:p>
    <w:p w:rsidR="00072576" w:rsidRPr="008166E3" w:rsidRDefault="00072576" w:rsidP="008166E3">
      <w:pPr>
        <w:pStyle w:val="ConsPlusNonformat"/>
        <w:ind w:firstLine="709"/>
        <w:contextualSpacing/>
        <w:jc w:val="both"/>
        <w:rPr>
          <w:rFonts w:ascii="Arial" w:hAnsi="Arial" w:cs="Arial"/>
          <w:sz w:val="24"/>
          <w:szCs w:val="24"/>
        </w:rPr>
      </w:pPr>
      <w:r w:rsidRPr="008166E3">
        <w:rPr>
          <w:rFonts w:ascii="Arial" w:hAnsi="Arial" w:cs="Arial"/>
          <w:sz w:val="24"/>
          <w:szCs w:val="24"/>
        </w:rPr>
        <w:t>__________________________________________________________________</w:t>
      </w:r>
    </w:p>
    <w:p w:rsidR="00072576" w:rsidRPr="008166E3" w:rsidRDefault="008166E3" w:rsidP="008166E3">
      <w:pPr>
        <w:pStyle w:val="ConsPlusNonformat"/>
        <w:ind w:firstLine="709"/>
        <w:contextualSpacing/>
        <w:jc w:val="both"/>
        <w:rPr>
          <w:rFonts w:ascii="Arial" w:hAnsi="Arial" w:cs="Arial"/>
          <w:sz w:val="24"/>
          <w:szCs w:val="24"/>
        </w:rPr>
      </w:pPr>
      <w:r w:rsidRPr="008166E3">
        <w:rPr>
          <w:rFonts w:ascii="Arial" w:hAnsi="Arial" w:cs="Arial"/>
          <w:sz w:val="24"/>
          <w:szCs w:val="24"/>
        </w:rPr>
        <w:t xml:space="preserve"> </w:t>
      </w:r>
      <w:r w:rsidR="00072576" w:rsidRPr="008166E3">
        <w:rPr>
          <w:rFonts w:ascii="Arial" w:hAnsi="Arial" w:cs="Arial"/>
          <w:sz w:val="24"/>
          <w:szCs w:val="24"/>
        </w:rPr>
        <w:t>(фамилия, имя, отчество)</w:t>
      </w:r>
    </w:p>
    <w:p w:rsidR="00072576" w:rsidRPr="008166E3" w:rsidRDefault="00072576" w:rsidP="008166E3">
      <w:pPr>
        <w:pStyle w:val="ConsPlusNonformat"/>
        <w:ind w:firstLine="709"/>
        <w:contextualSpacing/>
        <w:jc w:val="both"/>
        <w:rPr>
          <w:rFonts w:ascii="Arial" w:hAnsi="Arial" w:cs="Arial"/>
          <w:sz w:val="24"/>
          <w:szCs w:val="24"/>
        </w:rPr>
      </w:pPr>
      <w:r w:rsidRPr="008166E3">
        <w:rPr>
          <w:rFonts w:ascii="Arial" w:hAnsi="Arial" w:cs="Arial"/>
          <w:sz w:val="24"/>
          <w:szCs w:val="24"/>
        </w:rPr>
        <w:t>представил, а сотрудник __________________________________________________________________</w:t>
      </w:r>
    </w:p>
    <w:p w:rsidR="00072576" w:rsidRPr="008166E3" w:rsidRDefault="00072576" w:rsidP="008166E3">
      <w:pPr>
        <w:pStyle w:val="ConsPlusNonformat"/>
        <w:ind w:firstLine="709"/>
        <w:contextualSpacing/>
        <w:jc w:val="both"/>
        <w:rPr>
          <w:rFonts w:ascii="Arial" w:hAnsi="Arial" w:cs="Arial"/>
          <w:sz w:val="24"/>
          <w:szCs w:val="24"/>
        </w:rPr>
      </w:pPr>
      <w:r w:rsidRPr="008166E3">
        <w:rPr>
          <w:rFonts w:ascii="Arial" w:hAnsi="Arial" w:cs="Arial"/>
          <w:sz w:val="24"/>
          <w:szCs w:val="24"/>
        </w:rPr>
        <w:t xml:space="preserve">получил </w:t>
      </w:r>
      <w:r w:rsidR="00433A0F" w:rsidRPr="008166E3">
        <w:rPr>
          <w:rFonts w:ascii="Arial" w:hAnsi="Arial" w:cs="Arial"/>
          <w:sz w:val="24"/>
          <w:szCs w:val="24"/>
        </w:rPr>
        <w:t>«</w:t>
      </w:r>
      <w:r w:rsidRPr="008166E3">
        <w:rPr>
          <w:rFonts w:ascii="Arial" w:hAnsi="Arial" w:cs="Arial"/>
          <w:sz w:val="24"/>
          <w:szCs w:val="24"/>
        </w:rPr>
        <w:t>_____</w:t>
      </w:r>
      <w:r w:rsidR="00433A0F" w:rsidRPr="008166E3">
        <w:rPr>
          <w:rFonts w:ascii="Arial" w:hAnsi="Arial" w:cs="Arial"/>
          <w:sz w:val="24"/>
          <w:szCs w:val="24"/>
        </w:rPr>
        <w:t>»</w:t>
      </w:r>
      <w:r w:rsidRPr="008166E3">
        <w:rPr>
          <w:rFonts w:ascii="Arial" w:hAnsi="Arial" w:cs="Arial"/>
          <w:sz w:val="24"/>
          <w:szCs w:val="24"/>
        </w:rPr>
        <w:t xml:space="preserve"> ________________ _________ документы</w:t>
      </w:r>
    </w:p>
    <w:p w:rsidR="00072576" w:rsidRPr="008166E3" w:rsidRDefault="008166E3" w:rsidP="008166E3">
      <w:pPr>
        <w:pStyle w:val="ConsPlusNonformat"/>
        <w:ind w:firstLine="709"/>
        <w:contextualSpacing/>
        <w:jc w:val="both"/>
        <w:rPr>
          <w:rFonts w:ascii="Arial" w:hAnsi="Arial" w:cs="Arial"/>
          <w:sz w:val="24"/>
          <w:szCs w:val="24"/>
        </w:rPr>
      </w:pPr>
      <w:r w:rsidRPr="008166E3">
        <w:rPr>
          <w:rFonts w:ascii="Arial" w:hAnsi="Arial" w:cs="Arial"/>
          <w:sz w:val="24"/>
          <w:szCs w:val="24"/>
        </w:rPr>
        <w:t xml:space="preserve"> </w:t>
      </w:r>
      <w:r w:rsidR="00072576" w:rsidRPr="008166E3">
        <w:rPr>
          <w:rFonts w:ascii="Arial" w:hAnsi="Arial" w:cs="Arial"/>
          <w:sz w:val="24"/>
          <w:szCs w:val="24"/>
        </w:rPr>
        <w:t>(число) (месяц прописью)</w:t>
      </w:r>
      <w:r w:rsidRPr="008166E3">
        <w:rPr>
          <w:rFonts w:ascii="Arial" w:hAnsi="Arial" w:cs="Arial"/>
          <w:sz w:val="24"/>
          <w:szCs w:val="24"/>
        </w:rPr>
        <w:t xml:space="preserve"> </w:t>
      </w:r>
      <w:r w:rsidR="00072576" w:rsidRPr="008166E3">
        <w:rPr>
          <w:rFonts w:ascii="Arial" w:hAnsi="Arial" w:cs="Arial"/>
          <w:sz w:val="24"/>
          <w:szCs w:val="24"/>
        </w:rPr>
        <w:t>(год)</w:t>
      </w:r>
    </w:p>
    <w:p w:rsidR="00072576" w:rsidRPr="008166E3" w:rsidRDefault="00072576" w:rsidP="008166E3">
      <w:pPr>
        <w:pStyle w:val="ConsPlusNonformat"/>
        <w:ind w:firstLine="709"/>
        <w:contextualSpacing/>
        <w:jc w:val="both"/>
        <w:rPr>
          <w:rFonts w:ascii="Arial" w:hAnsi="Arial" w:cs="Arial"/>
          <w:sz w:val="24"/>
          <w:szCs w:val="24"/>
        </w:rPr>
      </w:pPr>
      <w:r w:rsidRPr="008166E3">
        <w:rPr>
          <w:rFonts w:ascii="Arial" w:hAnsi="Arial" w:cs="Arial"/>
          <w:sz w:val="24"/>
          <w:szCs w:val="24"/>
        </w:rPr>
        <w:t>в количестве _______________________________ экземпляров</w:t>
      </w:r>
    </w:p>
    <w:p w:rsidR="00072576" w:rsidRPr="008166E3" w:rsidRDefault="008166E3" w:rsidP="008166E3">
      <w:pPr>
        <w:pStyle w:val="ConsPlusNonformat"/>
        <w:ind w:firstLine="709"/>
        <w:contextualSpacing/>
        <w:jc w:val="both"/>
        <w:rPr>
          <w:rFonts w:ascii="Arial" w:hAnsi="Arial" w:cs="Arial"/>
          <w:sz w:val="24"/>
          <w:szCs w:val="24"/>
        </w:rPr>
      </w:pPr>
      <w:r w:rsidRPr="008166E3">
        <w:rPr>
          <w:rFonts w:ascii="Arial" w:hAnsi="Arial" w:cs="Arial"/>
          <w:sz w:val="24"/>
          <w:szCs w:val="24"/>
        </w:rPr>
        <w:t xml:space="preserve"> </w:t>
      </w:r>
      <w:r w:rsidR="00072576" w:rsidRPr="008166E3">
        <w:rPr>
          <w:rFonts w:ascii="Arial" w:hAnsi="Arial" w:cs="Arial"/>
          <w:sz w:val="24"/>
          <w:szCs w:val="24"/>
        </w:rPr>
        <w:t>(прописью)</w:t>
      </w:r>
    </w:p>
    <w:p w:rsidR="00072576" w:rsidRPr="008166E3" w:rsidRDefault="00072576" w:rsidP="008166E3">
      <w:pPr>
        <w:pStyle w:val="ConsPlusNonformat"/>
        <w:ind w:firstLine="709"/>
        <w:contextualSpacing/>
        <w:jc w:val="both"/>
        <w:rPr>
          <w:rFonts w:ascii="Arial" w:hAnsi="Arial" w:cs="Arial"/>
          <w:sz w:val="24"/>
          <w:szCs w:val="24"/>
        </w:rPr>
      </w:pPr>
      <w:r w:rsidRPr="008166E3">
        <w:rPr>
          <w:rFonts w:ascii="Arial" w:hAnsi="Arial" w:cs="Arial"/>
          <w:sz w:val="24"/>
          <w:szCs w:val="24"/>
        </w:rPr>
        <w:t>по</w:t>
      </w:r>
      <w:r w:rsidR="008166E3" w:rsidRPr="008166E3">
        <w:rPr>
          <w:rFonts w:ascii="Arial" w:hAnsi="Arial" w:cs="Arial"/>
          <w:sz w:val="24"/>
          <w:szCs w:val="24"/>
        </w:rPr>
        <w:t xml:space="preserve"> </w:t>
      </w:r>
      <w:r w:rsidRPr="008166E3">
        <w:rPr>
          <w:rFonts w:ascii="Arial" w:hAnsi="Arial" w:cs="Arial"/>
          <w:sz w:val="24"/>
          <w:szCs w:val="24"/>
        </w:rPr>
        <w:t>прилагаемому</w:t>
      </w:r>
      <w:r w:rsidR="008166E3" w:rsidRPr="008166E3">
        <w:rPr>
          <w:rFonts w:ascii="Arial" w:hAnsi="Arial" w:cs="Arial"/>
          <w:sz w:val="24"/>
          <w:szCs w:val="24"/>
        </w:rPr>
        <w:t xml:space="preserve"> </w:t>
      </w:r>
      <w:r w:rsidRPr="008166E3">
        <w:rPr>
          <w:rFonts w:ascii="Arial" w:hAnsi="Arial" w:cs="Arial"/>
          <w:sz w:val="24"/>
          <w:szCs w:val="24"/>
        </w:rPr>
        <w:t>к</w:t>
      </w:r>
      <w:r w:rsidR="008166E3" w:rsidRPr="008166E3">
        <w:rPr>
          <w:rFonts w:ascii="Arial" w:hAnsi="Arial" w:cs="Arial"/>
          <w:sz w:val="24"/>
          <w:szCs w:val="24"/>
        </w:rPr>
        <w:t xml:space="preserve"> </w:t>
      </w:r>
      <w:r w:rsidRPr="008166E3">
        <w:rPr>
          <w:rFonts w:ascii="Arial" w:hAnsi="Arial" w:cs="Arial"/>
          <w:sz w:val="24"/>
          <w:szCs w:val="24"/>
        </w:rPr>
        <w:t>заявлению перечню документов, необходимых для принятия решения</w:t>
      </w:r>
      <w:r w:rsidR="008166E3" w:rsidRPr="008166E3">
        <w:rPr>
          <w:rFonts w:ascii="Arial" w:hAnsi="Arial" w:cs="Arial"/>
          <w:sz w:val="24"/>
          <w:szCs w:val="24"/>
        </w:rPr>
        <w:t xml:space="preserve"> </w:t>
      </w:r>
      <w:r w:rsidRPr="008166E3">
        <w:rPr>
          <w:rFonts w:ascii="Arial" w:hAnsi="Arial" w:cs="Arial"/>
          <w:sz w:val="24"/>
          <w:szCs w:val="24"/>
        </w:rPr>
        <w:t>о предварительном согласовании предоставления земельного участка (согласно п. 2.6.1 настоящего Административного регламента):</w:t>
      </w:r>
    </w:p>
    <w:p w:rsidR="00072576" w:rsidRPr="008166E3" w:rsidRDefault="00072576" w:rsidP="008166E3">
      <w:pPr>
        <w:pStyle w:val="ConsPlusNonformat"/>
        <w:ind w:firstLine="709"/>
        <w:contextualSpacing/>
        <w:jc w:val="both"/>
        <w:rPr>
          <w:rFonts w:ascii="Arial" w:hAnsi="Arial" w:cs="Arial"/>
          <w:sz w:val="24"/>
          <w:szCs w:val="24"/>
        </w:rPr>
      </w:pPr>
      <w:r w:rsidRPr="008166E3">
        <w:rPr>
          <w:rFonts w:ascii="Arial" w:hAnsi="Arial" w:cs="Arial"/>
          <w:sz w:val="24"/>
          <w:szCs w:val="24"/>
        </w:rPr>
        <w:t>__________________________________________________________________</w:t>
      </w:r>
    </w:p>
    <w:p w:rsidR="00072576" w:rsidRPr="008166E3" w:rsidRDefault="00072576" w:rsidP="008166E3">
      <w:pPr>
        <w:pStyle w:val="ConsPlusNonformat"/>
        <w:ind w:firstLine="709"/>
        <w:contextualSpacing/>
        <w:jc w:val="both"/>
        <w:rPr>
          <w:rFonts w:ascii="Arial" w:hAnsi="Arial" w:cs="Arial"/>
          <w:sz w:val="24"/>
          <w:szCs w:val="24"/>
        </w:rPr>
      </w:pPr>
      <w:r w:rsidRPr="008166E3">
        <w:rPr>
          <w:rFonts w:ascii="Arial" w:hAnsi="Arial" w:cs="Arial"/>
          <w:sz w:val="24"/>
          <w:szCs w:val="24"/>
        </w:rPr>
        <w:t>__________________________________________________________________</w:t>
      </w:r>
    </w:p>
    <w:p w:rsidR="00072576" w:rsidRPr="008166E3" w:rsidRDefault="00072576" w:rsidP="008166E3">
      <w:pPr>
        <w:pStyle w:val="ConsPlusNonformat"/>
        <w:ind w:firstLine="709"/>
        <w:contextualSpacing/>
        <w:jc w:val="both"/>
        <w:rPr>
          <w:rFonts w:ascii="Arial" w:hAnsi="Arial" w:cs="Arial"/>
          <w:sz w:val="24"/>
          <w:szCs w:val="24"/>
        </w:rPr>
      </w:pPr>
      <w:r w:rsidRPr="008166E3">
        <w:rPr>
          <w:rFonts w:ascii="Arial" w:hAnsi="Arial" w:cs="Arial"/>
          <w:sz w:val="24"/>
          <w:szCs w:val="24"/>
        </w:rPr>
        <w:t>__________________________________________________________________</w:t>
      </w:r>
    </w:p>
    <w:p w:rsidR="00072576" w:rsidRPr="008166E3" w:rsidRDefault="00072576" w:rsidP="008166E3">
      <w:pPr>
        <w:pStyle w:val="ConsPlusNonformat"/>
        <w:ind w:firstLine="709"/>
        <w:contextualSpacing/>
        <w:jc w:val="both"/>
        <w:rPr>
          <w:rFonts w:ascii="Arial" w:hAnsi="Arial" w:cs="Arial"/>
          <w:sz w:val="24"/>
          <w:szCs w:val="24"/>
        </w:rPr>
      </w:pPr>
      <w:r w:rsidRPr="008166E3">
        <w:rPr>
          <w:rFonts w:ascii="Arial" w:hAnsi="Arial" w:cs="Arial"/>
          <w:sz w:val="24"/>
          <w:szCs w:val="24"/>
        </w:rPr>
        <w:t>__________________________________________________________________</w:t>
      </w:r>
    </w:p>
    <w:p w:rsidR="00072576" w:rsidRPr="008166E3" w:rsidRDefault="00072576" w:rsidP="008166E3">
      <w:pPr>
        <w:pStyle w:val="ConsPlusNonformat"/>
        <w:ind w:firstLine="709"/>
        <w:contextualSpacing/>
        <w:jc w:val="both"/>
        <w:rPr>
          <w:rFonts w:ascii="Arial" w:hAnsi="Arial" w:cs="Arial"/>
          <w:sz w:val="24"/>
          <w:szCs w:val="24"/>
        </w:rPr>
      </w:pPr>
    </w:p>
    <w:p w:rsidR="00072576" w:rsidRPr="008166E3" w:rsidRDefault="008166E3" w:rsidP="008166E3">
      <w:pPr>
        <w:pStyle w:val="ConsPlusNonformat"/>
        <w:ind w:firstLine="709"/>
        <w:contextualSpacing/>
        <w:jc w:val="both"/>
        <w:rPr>
          <w:rFonts w:ascii="Arial" w:hAnsi="Arial" w:cs="Arial"/>
          <w:sz w:val="24"/>
          <w:szCs w:val="24"/>
        </w:rPr>
      </w:pPr>
      <w:r w:rsidRPr="008166E3">
        <w:rPr>
          <w:rFonts w:ascii="Arial" w:hAnsi="Arial" w:cs="Arial"/>
          <w:sz w:val="24"/>
          <w:szCs w:val="24"/>
        </w:rPr>
        <w:t xml:space="preserve"> </w:t>
      </w:r>
      <w:r w:rsidR="00072576" w:rsidRPr="008166E3">
        <w:rPr>
          <w:rFonts w:ascii="Arial" w:hAnsi="Arial" w:cs="Arial"/>
          <w:sz w:val="24"/>
          <w:szCs w:val="24"/>
        </w:rPr>
        <w:t>Перечень</w:t>
      </w:r>
      <w:r w:rsidRPr="008166E3">
        <w:rPr>
          <w:rFonts w:ascii="Arial" w:hAnsi="Arial" w:cs="Arial"/>
          <w:sz w:val="24"/>
          <w:szCs w:val="24"/>
        </w:rPr>
        <w:t xml:space="preserve"> </w:t>
      </w:r>
      <w:r w:rsidR="00072576" w:rsidRPr="008166E3">
        <w:rPr>
          <w:rFonts w:ascii="Arial" w:hAnsi="Arial" w:cs="Arial"/>
          <w:sz w:val="24"/>
          <w:szCs w:val="24"/>
        </w:rPr>
        <w:t>документов,</w:t>
      </w:r>
      <w:r w:rsidRPr="008166E3">
        <w:rPr>
          <w:rFonts w:ascii="Arial" w:hAnsi="Arial" w:cs="Arial"/>
          <w:sz w:val="24"/>
          <w:szCs w:val="24"/>
        </w:rPr>
        <w:t xml:space="preserve"> </w:t>
      </w:r>
      <w:r w:rsidR="00072576" w:rsidRPr="008166E3">
        <w:rPr>
          <w:rFonts w:ascii="Arial" w:hAnsi="Arial" w:cs="Arial"/>
          <w:sz w:val="24"/>
          <w:szCs w:val="24"/>
        </w:rPr>
        <w:t>которые</w:t>
      </w:r>
      <w:r w:rsidRPr="008166E3">
        <w:rPr>
          <w:rFonts w:ascii="Arial" w:hAnsi="Arial" w:cs="Arial"/>
          <w:sz w:val="24"/>
          <w:szCs w:val="24"/>
        </w:rPr>
        <w:t xml:space="preserve"> </w:t>
      </w:r>
      <w:r w:rsidR="00072576" w:rsidRPr="008166E3">
        <w:rPr>
          <w:rFonts w:ascii="Arial" w:hAnsi="Arial" w:cs="Arial"/>
          <w:sz w:val="24"/>
          <w:szCs w:val="24"/>
        </w:rPr>
        <w:t>будут</w:t>
      </w:r>
      <w:r w:rsidRPr="008166E3">
        <w:rPr>
          <w:rFonts w:ascii="Arial" w:hAnsi="Arial" w:cs="Arial"/>
          <w:sz w:val="24"/>
          <w:szCs w:val="24"/>
        </w:rPr>
        <w:t xml:space="preserve"> </w:t>
      </w:r>
      <w:r w:rsidR="00072576" w:rsidRPr="008166E3">
        <w:rPr>
          <w:rFonts w:ascii="Arial" w:hAnsi="Arial" w:cs="Arial"/>
          <w:sz w:val="24"/>
          <w:szCs w:val="24"/>
        </w:rPr>
        <w:t>получены</w:t>
      </w:r>
      <w:r w:rsidRPr="008166E3">
        <w:rPr>
          <w:rFonts w:ascii="Arial" w:hAnsi="Arial" w:cs="Arial"/>
          <w:sz w:val="24"/>
          <w:szCs w:val="24"/>
        </w:rPr>
        <w:t xml:space="preserve"> </w:t>
      </w:r>
      <w:r w:rsidR="00072576" w:rsidRPr="008166E3">
        <w:rPr>
          <w:rFonts w:ascii="Arial" w:hAnsi="Arial" w:cs="Arial"/>
          <w:sz w:val="24"/>
          <w:szCs w:val="24"/>
        </w:rPr>
        <w:t>по</w:t>
      </w:r>
      <w:r w:rsidRPr="008166E3">
        <w:rPr>
          <w:rFonts w:ascii="Arial" w:hAnsi="Arial" w:cs="Arial"/>
          <w:sz w:val="24"/>
          <w:szCs w:val="24"/>
        </w:rPr>
        <w:t xml:space="preserve"> </w:t>
      </w:r>
      <w:r w:rsidR="00072576" w:rsidRPr="008166E3">
        <w:rPr>
          <w:rFonts w:ascii="Arial" w:hAnsi="Arial" w:cs="Arial"/>
          <w:sz w:val="24"/>
          <w:szCs w:val="24"/>
        </w:rPr>
        <w:t>межведомственным запросам: _________________________________________________________________</w:t>
      </w:r>
    </w:p>
    <w:p w:rsidR="00072576" w:rsidRPr="008166E3" w:rsidRDefault="00072576" w:rsidP="008166E3">
      <w:pPr>
        <w:pStyle w:val="ConsPlusNonformat"/>
        <w:ind w:firstLine="709"/>
        <w:contextualSpacing/>
        <w:jc w:val="both"/>
        <w:rPr>
          <w:rFonts w:ascii="Arial" w:hAnsi="Arial" w:cs="Arial"/>
          <w:sz w:val="24"/>
          <w:szCs w:val="24"/>
        </w:rPr>
      </w:pPr>
      <w:r w:rsidRPr="008166E3">
        <w:rPr>
          <w:rFonts w:ascii="Arial" w:hAnsi="Arial" w:cs="Arial"/>
          <w:sz w:val="24"/>
          <w:szCs w:val="24"/>
        </w:rPr>
        <w:t>_________________________________________________________________</w:t>
      </w:r>
    </w:p>
    <w:p w:rsidR="00072576" w:rsidRPr="008166E3" w:rsidRDefault="00072576" w:rsidP="008166E3">
      <w:pPr>
        <w:pStyle w:val="ConsPlusNonformat"/>
        <w:ind w:firstLine="709"/>
        <w:contextualSpacing/>
        <w:jc w:val="both"/>
        <w:rPr>
          <w:rFonts w:ascii="Arial" w:hAnsi="Arial" w:cs="Arial"/>
          <w:sz w:val="24"/>
          <w:szCs w:val="24"/>
        </w:rPr>
      </w:pPr>
    </w:p>
    <w:p w:rsidR="00072576" w:rsidRPr="008166E3" w:rsidRDefault="00072576" w:rsidP="002D6FE1">
      <w:pPr>
        <w:pStyle w:val="ConsPlusNonformat"/>
        <w:contextualSpacing/>
        <w:jc w:val="both"/>
        <w:rPr>
          <w:rFonts w:ascii="Arial" w:hAnsi="Arial" w:cs="Arial"/>
          <w:sz w:val="24"/>
          <w:szCs w:val="24"/>
        </w:rPr>
      </w:pPr>
      <w:r w:rsidRPr="008166E3">
        <w:rPr>
          <w:rFonts w:ascii="Arial" w:hAnsi="Arial" w:cs="Arial"/>
          <w:sz w:val="24"/>
          <w:szCs w:val="24"/>
        </w:rPr>
        <w:t>___________________________________</w:t>
      </w:r>
      <w:r w:rsidR="008166E3" w:rsidRPr="008166E3">
        <w:rPr>
          <w:rFonts w:ascii="Arial" w:hAnsi="Arial" w:cs="Arial"/>
          <w:sz w:val="24"/>
          <w:szCs w:val="24"/>
        </w:rPr>
        <w:t xml:space="preserve"> </w:t>
      </w:r>
      <w:r w:rsidRPr="008166E3">
        <w:rPr>
          <w:rFonts w:ascii="Arial" w:hAnsi="Arial" w:cs="Arial"/>
          <w:sz w:val="24"/>
          <w:szCs w:val="24"/>
        </w:rPr>
        <w:t>_____________</w:t>
      </w:r>
      <w:r w:rsidR="008166E3" w:rsidRPr="008166E3">
        <w:rPr>
          <w:rFonts w:ascii="Arial" w:hAnsi="Arial" w:cs="Arial"/>
          <w:sz w:val="24"/>
          <w:szCs w:val="24"/>
        </w:rPr>
        <w:t xml:space="preserve"> </w:t>
      </w:r>
      <w:r w:rsidRPr="008166E3">
        <w:rPr>
          <w:rFonts w:ascii="Arial" w:hAnsi="Arial" w:cs="Arial"/>
          <w:sz w:val="24"/>
          <w:szCs w:val="24"/>
        </w:rPr>
        <w:t>_____________________</w:t>
      </w:r>
    </w:p>
    <w:p w:rsidR="00072576" w:rsidRPr="008166E3" w:rsidRDefault="00072576" w:rsidP="002D6FE1">
      <w:pPr>
        <w:pStyle w:val="ConsPlusNonformat"/>
        <w:ind w:firstLine="709"/>
        <w:contextualSpacing/>
        <w:jc w:val="both"/>
        <w:rPr>
          <w:rFonts w:ascii="Arial" w:hAnsi="Arial" w:cs="Arial"/>
          <w:sz w:val="24"/>
          <w:szCs w:val="24"/>
        </w:rPr>
      </w:pPr>
      <w:r w:rsidRPr="008166E3">
        <w:rPr>
          <w:rFonts w:ascii="Arial" w:hAnsi="Arial" w:cs="Arial"/>
          <w:sz w:val="24"/>
          <w:szCs w:val="24"/>
        </w:rPr>
        <w:t>(должность специалиста,</w:t>
      </w:r>
      <w:r w:rsidR="008166E3" w:rsidRPr="008166E3">
        <w:rPr>
          <w:rFonts w:ascii="Arial" w:hAnsi="Arial" w:cs="Arial"/>
          <w:sz w:val="24"/>
          <w:szCs w:val="24"/>
        </w:rPr>
        <w:t xml:space="preserve"> </w:t>
      </w:r>
      <w:r w:rsidRPr="008166E3">
        <w:rPr>
          <w:rFonts w:ascii="Arial" w:hAnsi="Arial" w:cs="Arial"/>
          <w:sz w:val="24"/>
          <w:szCs w:val="24"/>
        </w:rPr>
        <w:t>(подпись)</w:t>
      </w:r>
      <w:r w:rsidR="008166E3" w:rsidRPr="008166E3">
        <w:rPr>
          <w:rFonts w:ascii="Arial" w:hAnsi="Arial" w:cs="Arial"/>
          <w:sz w:val="24"/>
          <w:szCs w:val="24"/>
        </w:rPr>
        <w:t xml:space="preserve"> </w:t>
      </w:r>
      <w:r w:rsidRPr="008166E3">
        <w:rPr>
          <w:rFonts w:ascii="Arial" w:hAnsi="Arial" w:cs="Arial"/>
          <w:sz w:val="24"/>
          <w:szCs w:val="24"/>
        </w:rPr>
        <w:t>(расшифровка подписи)</w:t>
      </w:r>
      <w:r w:rsidR="002D6FE1">
        <w:rPr>
          <w:rFonts w:ascii="Arial" w:hAnsi="Arial" w:cs="Arial"/>
          <w:sz w:val="24"/>
          <w:szCs w:val="24"/>
        </w:rPr>
        <w:t xml:space="preserve"> </w:t>
      </w:r>
      <w:r w:rsidRPr="008166E3">
        <w:rPr>
          <w:rFonts w:ascii="Arial" w:hAnsi="Arial" w:cs="Arial"/>
          <w:sz w:val="24"/>
          <w:szCs w:val="24"/>
        </w:rPr>
        <w:t>ответственного за прием документов)</w:t>
      </w:r>
    </w:p>
    <w:sectPr w:rsidR="00072576" w:rsidRPr="008166E3" w:rsidSect="008166E3">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7A" w:rsidRDefault="003C297A" w:rsidP="00F63BE9">
      <w:r>
        <w:separator/>
      </w:r>
    </w:p>
  </w:endnote>
  <w:endnote w:type="continuationSeparator" w:id="0">
    <w:p w:rsidR="003C297A" w:rsidRDefault="003C297A" w:rsidP="00F6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E3" w:rsidRDefault="008166E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E3" w:rsidRDefault="008166E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E3" w:rsidRDefault="008166E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7A" w:rsidRDefault="003C297A" w:rsidP="00F63BE9">
      <w:r>
        <w:separator/>
      </w:r>
    </w:p>
  </w:footnote>
  <w:footnote w:type="continuationSeparator" w:id="0">
    <w:p w:rsidR="003C297A" w:rsidRDefault="003C297A" w:rsidP="00F63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E3" w:rsidRDefault="008166E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E3" w:rsidRDefault="008166E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E3" w:rsidRDefault="008166E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19"/>
  </w:num>
  <w:num w:numId="3">
    <w:abstractNumId w:val="5"/>
  </w:num>
  <w:num w:numId="4">
    <w:abstractNumId w:val="13"/>
  </w:num>
  <w:num w:numId="5">
    <w:abstractNumId w:val="7"/>
  </w:num>
  <w:num w:numId="6">
    <w:abstractNumId w:val="22"/>
  </w:num>
  <w:num w:numId="7">
    <w:abstractNumId w:val="9"/>
  </w:num>
  <w:num w:numId="8">
    <w:abstractNumId w:val="2"/>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3"/>
  </w:num>
  <w:num w:numId="20">
    <w:abstractNumId w:val="20"/>
  </w:num>
  <w:num w:numId="21">
    <w:abstractNumId w:val="1"/>
  </w:num>
  <w:num w:numId="22">
    <w:abstractNumId w:val="3"/>
    <w:lvlOverride w:ilvl="0"/>
    <w:lvlOverride w:ilvl="1"/>
    <w:lvlOverride w:ilvl="2"/>
    <w:lvlOverride w:ilvl="3"/>
    <w:lvlOverride w:ilvl="4"/>
    <w:lvlOverride w:ilvl="5"/>
    <w:lvlOverride w:ilvl="6"/>
    <w:lvlOverride w:ilvl="7"/>
    <w:lvlOverride w:ilvl="8"/>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96"/>
    <w:rsid w:val="00002405"/>
    <w:rsid w:val="00014E56"/>
    <w:rsid w:val="00032B72"/>
    <w:rsid w:val="00032E77"/>
    <w:rsid w:val="00035786"/>
    <w:rsid w:val="00040D76"/>
    <w:rsid w:val="000416CB"/>
    <w:rsid w:val="00045EE8"/>
    <w:rsid w:val="000503C5"/>
    <w:rsid w:val="00051A17"/>
    <w:rsid w:val="00055851"/>
    <w:rsid w:val="000573CF"/>
    <w:rsid w:val="00067BAE"/>
    <w:rsid w:val="00072576"/>
    <w:rsid w:val="00076883"/>
    <w:rsid w:val="00080623"/>
    <w:rsid w:val="00080966"/>
    <w:rsid w:val="00086030"/>
    <w:rsid w:val="00087642"/>
    <w:rsid w:val="000A53A9"/>
    <w:rsid w:val="000B526F"/>
    <w:rsid w:val="000C187E"/>
    <w:rsid w:val="000C20B2"/>
    <w:rsid w:val="000C7450"/>
    <w:rsid w:val="000D1C3F"/>
    <w:rsid w:val="000F006F"/>
    <w:rsid w:val="000F070D"/>
    <w:rsid w:val="0010038C"/>
    <w:rsid w:val="00100DDB"/>
    <w:rsid w:val="00101799"/>
    <w:rsid w:val="00103619"/>
    <w:rsid w:val="00113D72"/>
    <w:rsid w:val="00114012"/>
    <w:rsid w:val="001230B1"/>
    <w:rsid w:val="00137054"/>
    <w:rsid w:val="00141DF3"/>
    <w:rsid w:val="00144430"/>
    <w:rsid w:val="00155DAF"/>
    <w:rsid w:val="0016706C"/>
    <w:rsid w:val="00173F8B"/>
    <w:rsid w:val="0017677F"/>
    <w:rsid w:val="00180016"/>
    <w:rsid w:val="001A7DCD"/>
    <w:rsid w:val="001C1B2F"/>
    <w:rsid w:val="001C5687"/>
    <w:rsid w:val="001D073B"/>
    <w:rsid w:val="001D1E7A"/>
    <w:rsid w:val="001D5C4A"/>
    <w:rsid w:val="001E216B"/>
    <w:rsid w:val="001F11FE"/>
    <w:rsid w:val="001F398C"/>
    <w:rsid w:val="00221A07"/>
    <w:rsid w:val="00223F05"/>
    <w:rsid w:val="00224454"/>
    <w:rsid w:val="00225B5B"/>
    <w:rsid w:val="00226684"/>
    <w:rsid w:val="00227C08"/>
    <w:rsid w:val="00250377"/>
    <w:rsid w:val="002525C9"/>
    <w:rsid w:val="00261CE7"/>
    <w:rsid w:val="00265292"/>
    <w:rsid w:val="00265A0C"/>
    <w:rsid w:val="002666A0"/>
    <w:rsid w:val="00281264"/>
    <w:rsid w:val="002830B8"/>
    <w:rsid w:val="002841C1"/>
    <w:rsid w:val="0029038F"/>
    <w:rsid w:val="00290A50"/>
    <w:rsid w:val="0029371E"/>
    <w:rsid w:val="002A018E"/>
    <w:rsid w:val="002A5024"/>
    <w:rsid w:val="002B07B7"/>
    <w:rsid w:val="002B18C8"/>
    <w:rsid w:val="002B3A80"/>
    <w:rsid w:val="002B5BA3"/>
    <w:rsid w:val="002C3D1A"/>
    <w:rsid w:val="002C7F44"/>
    <w:rsid w:val="002D0A8F"/>
    <w:rsid w:val="002D6FE1"/>
    <w:rsid w:val="002E2299"/>
    <w:rsid w:val="002F0C70"/>
    <w:rsid w:val="002F4DC7"/>
    <w:rsid w:val="00304BD6"/>
    <w:rsid w:val="003064BF"/>
    <w:rsid w:val="003102D6"/>
    <w:rsid w:val="00312015"/>
    <w:rsid w:val="00314477"/>
    <w:rsid w:val="003456CD"/>
    <w:rsid w:val="003523AA"/>
    <w:rsid w:val="003626E3"/>
    <w:rsid w:val="00363F34"/>
    <w:rsid w:val="0036709E"/>
    <w:rsid w:val="00375324"/>
    <w:rsid w:val="00376E24"/>
    <w:rsid w:val="00386CC0"/>
    <w:rsid w:val="003A3C1B"/>
    <w:rsid w:val="003A74B6"/>
    <w:rsid w:val="003B1BAA"/>
    <w:rsid w:val="003B3841"/>
    <w:rsid w:val="003B3C90"/>
    <w:rsid w:val="003C297A"/>
    <w:rsid w:val="003C4B2C"/>
    <w:rsid w:val="003C64F0"/>
    <w:rsid w:val="003D2A46"/>
    <w:rsid w:val="003D2EAB"/>
    <w:rsid w:val="003D4185"/>
    <w:rsid w:val="003E09AD"/>
    <w:rsid w:val="003E3B6C"/>
    <w:rsid w:val="003E42F5"/>
    <w:rsid w:val="003F4390"/>
    <w:rsid w:val="004018D9"/>
    <w:rsid w:val="0040663D"/>
    <w:rsid w:val="004106FD"/>
    <w:rsid w:val="00412AE3"/>
    <w:rsid w:val="004139FE"/>
    <w:rsid w:val="00414865"/>
    <w:rsid w:val="004166FE"/>
    <w:rsid w:val="00433A0F"/>
    <w:rsid w:val="00436291"/>
    <w:rsid w:val="00437694"/>
    <w:rsid w:val="004477B3"/>
    <w:rsid w:val="00471A2F"/>
    <w:rsid w:val="00471AFE"/>
    <w:rsid w:val="00471F77"/>
    <w:rsid w:val="00481F1E"/>
    <w:rsid w:val="004834E6"/>
    <w:rsid w:val="00484741"/>
    <w:rsid w:val="00486C77"/>
    <w:rsid w:val="004924FD"/>
    <w:rsid w:val="004B0DAA"/>
    <w:rsid w:val="004B2DB2"/>
    <w:rsid w:val="004B6CB4"/>
    <w:rsid w:val="004C0F87"/>
    <w:rsid w:val="004C34CB"/>
    <w:rsid w:val="004C7586"/>
    <w:rsid w:val="004E75C5"/>
    <w:rsid w:val="004F3259"/>
    <w:rsid w:val="004F3A6D"/>
    <w:rsid w:val="005022EB"/>
    <w:rsid w:val="00510F46"/>
    <w:rsid w:val="00512B1C"/>
    <w:rsid w:val="005328B8"/>
    <w:rsid w:val="00540EC8"/>
    <w:rsid w:val="00540FCF"/>
    <w:rsid w:val="00550F5F"/>
    <w:rsid w:val="0055210F"/>
    <w:rsid w:val="00571CEC"/>
    <w:rsid w:val="005A2D71"/>
    <w:rsid w:val="005A4C07"/>
    <w:rsid w:val="005A5019"/>
    <w:rsid w:val="005B2C6E"/>
    <w:rsid w:val="005B797E"/>
    <w:rsid w:val="005C077E"/>
    <w:rsid w:val="005C1402"/>
    <w:rsid w:val="005C6B08"/>
    <w:rsid w:val="005D2E8E"/>
    <w:rsid w:val="005D77E8"/>
    <w:rsid w:val="005E00A3"/>
    <w:rsid w:val="005E1C46"/>
    <w:rsid w:val="005E4152"/>
    <w:rsid w:val="005F1124"/>
    <w:rsid w:val="005F7910"/>
    <w:rsid w:val="006006B0"/>
    <w:rsid w:val="00604836"/>
    <w:rsid w:val="006076DE"/>
    <w:rsid w:val="00610898"/>
    <w:rsid w:val="00611329"/>
    <w:rsid w:val="006127C0"/>
    <w:rsid w:val="00617CC5"/>
    <w:rsid w:val="00626E65"/>
    <w:rsid w:val="0063176A"/>
    <w:rsid w:val="00633928"/>
    <w:rsid w:val="00635AAD"/>
    <w:rsid w:val="006421D6"/>
    <w:rsid w:val="006445AA"/>
    <w:rsid w:val="00647BC8"/>
    <w:rsid w:val="00651744"/>
    <w:rsid w:val="00655568"/>
    <w:rsid w:val="00655811"/>
    <w:rsid w:val="00657CA0"/>
    <w:rsid w:val="00664B27"/>
    <w:rsid w:val="00664F30"/>
    <w:rsid w:val="0066758F"/>
    <w:rsid w:val="0067188D"/>
    <w:rsid w:val="006740B2"/>
    <w:rsid w:val="00683A91"/>
    <w:rsid w:val="00685EA0"/>
    <w:rsid w:val="00686D78"/>
    <w:rsid w:val="006918FB"/>
    <w:rsid w:val="0069302D"/>
    <w:rsid w:val="006A4E0A"/>
    <w:rsid w:val="006B06BC"/>
    <w:rsid w:val="006B12CA"/>
    <w:rsid w:val="006B167E"/>
    <w:rsid w:val="006C076A"/>
    <w:rsid w:val="006C5BDD"/>
    <w:rsid w:val="006D4696"/>
    <w:rsid w:val="006D5B92"/>
    <w:rsid w:val="006D7257"/>
    <w:rsid w:val="006E1D9A"/>
    <w:rsid w:val="006E5064"/>
    <w:rsid w:val="006F14AE"/>
    <w:rsid w:val="00704DF4"/>
    <w:rsid w:val="007328B8"/>
    <w:rsid w:val="00737963"/>
    <w:rsid w:val="00746738"/>
    <w:rsid w:val="00760DF2"/>
    <w:rsid w:val="0076113A"/>
    <w:rsid w:val="00764ED0"/>
    <w:rsid w:val="007654B1"/>
    <w:rsid w:val="00767FBE"/>
    <w:rsid w:val="0077451D"/>
    <w:rsid w:val="00774DFD"/>
    <w:rsid w:val="00782408"/>
    <w:rsid w:val="00784F8E"/>
    <w:rsid w:val="00794985"/>
    <w:rsid w:val="007979CD"/>
    <w:rsid w:val="007A024C"/>
    <w:rsid w:val="007A14D3"/>
    <w:rsid w:val="007A3504"/>
    <w:rsid w:val="007A64B5"/>
    <w:rsid w:val="007B6CF3"/>
    <w:rsid w:val="007C0B8A"/>
    <w:rsid w:val="007C5864"/>
    <w:rsid w:val="007C779D"/>
    <w:rsid w:val="007D1682"/>
    <w:rsid w:val="007D5392"/>
    <w:rsid w:val="007D5C77"/>
    <w:rsid w:val="007E302E"/>
    <w:rsid w:val="007F4544"/>
    <w:rsid w:val="00805710"/>
    <w:rsid w:val="00811615"/>
    <w:rsid w:val="00812E32"/>
    <w:rsid w:val="008166E3"/>
    <w:rsid w:val="00816E72"/>
    <w:rsid w:val="008204CC"/>
    <w:rsid w:val="00820E1A"/>
    <w:rsid w:val="00825994"/>
    <w:rsid w:val="00831451"/>
    <w:rsid w:val="0083404E"/>
    <w:rsid w:val="0083578B"/>
    <w:rsid w:val="008468B1"/>
    <w:rsid w:val="008535D4"/>
    <w:rsid w:val="008808D7"/>
    <w:rsid w:val="008B4B9C"/>
    <w:rsid w:val="008C19DC"/>
    <w:rsid w:val="008C3987"/>
    <w:rsid w:val="008C61D2"/>
    <w:rsid w:val="008C7D42"/>
    <w:rsid w:val="008D47DE"/>
    <w:rsid w:val="008E3D06"/>
    <w:rsid w:val="008F4DC2"/>
    <w:rsid w:val="00910AE4"/>
    <w:rsid w:val="009174E8"/>
    <w:rsid w:val="0092064D"/>
    <w:rsid w:val="00930C79"/>
    <w:rsid w:val="0093150A"/>
    <w:rsid w:val="00940480"/>
    <w:rsid w:val="0094731A"/>
    <w:rsid w:val="0094798E"/>
    <w:rsid w:val="00947E59"/>
    <w:rsid w:val="00982BAF"/>
    <w:rsid w:val="0098601D"/>
    <w:rsid w:val="00997EC7"/>
    <w:rsid w:val="009A25DF"/>
    <w:rsid w:val="009B207D"/>
    <w:rsid w:val="009B251F"/>
    <w:rsid w:val="009B4A62"/>
    <w:rsid w:val="009C5085"/>
    <w:rsid w:val="009D06E5"/>
    <w:rsid w:val="009D45DC"/>
    <w:rsid w:val="009E112B"/>
    <w:rsid w:val="009F286F"/>
    <w:rsid w:val="009F2A8A"/>
    <w:rsid w:val="009F5D62"/>
    <w:rsid w:val="009F773F"/>
    <w:rsid w:val="00A0086D"/>
    <w:rsid w:val="00A02E7E"/>
    <w:rsid w:val="00A03497"/>
    <w:rsid w:val="00A13BCF"/>
    <w:rsid w:val="00A15C0E"/>
    <w:rsid w:val="00A2372B"/>
    <w:rsid w:val="00A40138"/>
    <w:rsid w:val="00A4533C"/>
    <w:rsid w:val="00A61171"/>
    <w:rsid w:val="00A648A6"/>
    <w:rsid w:val="00A73088"/>
    <w:rsid w:val="00A73527"/>
    <w:rsid w:val="00A76D78"/>
    <w:rsid w:val="00A76FF3"/>
    <w:rsid w:val="00A81A12"/>
    <w:rsid w:val="00A820AC"/>
    <w:rsid w:val="00A82AE7"/>
    <w:rsid w:val="00A82FBB"/>
    <w:rsid w:val="00A9132F"/>
    <w:rsid w:val="00AA4B53"/>
    <w:rsid w:val="00AA6431"/>
    <w:rsid w:val="00AA6E95"/>
    <w:rsid w:val="00AB0D52"/>
    <w:rsid w:val="00AB4CEE"/>
    <w:rsid w:val="00AC6D55"/>
    <w:rsid w:val="00AD3B32"/>
    <w:rsid w:val="00AD4498"/>
    <w:rsid w:val="00AD456E"/>
    <w:rsid w:val="00AF3952"/>
    <w:rsid w:val="00B010D9"/>
    <w:rsid w:val="00B03817"/>
    <w:rsid w:val="00B053E9"/>
    <w:rsid w:val="00B11F94"/>
    <w:rsid w:val="00B12749"/>
    <w:rsid w:val="00B1398C"/>
    <w:rsid w:val="00B21E2D"/>
    <w:rsid w:val="00B30D9B"/>
    <w:rsid w:val="00B317E6"/>
    <w:rsid w:val="00B31DF0"/>
    <w:rsid w:val="00B351B1"/>
    <w:rsid w:val="00B404EB"/>
    <w:rsid w:val="00B40ABF"/>
    <w:rsid w:val="00B42B8A"/>
    <w:rsid w:val="00B4413B"/>
    <w:rsid w:val="00B62C79"/>
    <w:rsid w:val="00B74C08"/>
    <w:rsid w:val="00B77F26"/>
    <w:rsid w:val="00BA0B25"/>
    <w:rsid w:val="00BA24A5"/>
    <w:rsid w:val="00BA5145"/>
    <w:rsid w:val="00BC2D05"/>
    <w:rsid w:val="00BC6455"/>
    <w:rsid w:val="00BD493A"/>
    <w:rsid w:val="00BE01C4"/>
    <w:rsid w:val="00BE1A70"/>
    <w:rsid w:val="00BF0C17"/>
    <w:rsid w:val="00BF0CD1"/>
    <w:rsid w:val="00BF22C5"/>
    <w:rsid w:val="00BF4CC9"/>
    <w:rsid w:val="00BF6ED4"/>
    <w:rsid w:val="00C17598"/>
    <w:rsid w:val="00C22954"/>
    <w:rsid w:val="00C22DE8"/>
    <w:rsid w:val="00C23B50"/>
    <w:rsid w:val="00C23BFB"/>
    <w:rsid w:val="00C2791A"/>
    <w:rsid w:val="00C3705C"/>
    <w:rsid w:val="00C426FB"/>
    <w:rsid w:val="00C530B1"/>
    <w:rsid w:val="00C55F0D"/>
    <w:rsid w:val="00C56010"/>
    <w:rsid w:val="00C6650A"/>
    <w:rsid w:val="00C7405B"/>
    <w:rsid w:val="00C74FDD"/>
    <w:rsid w:val="00C81366"/>
    <w:rsid w:val="00C81590"/>
    <w:rsid w:val="00C821D2"/>
    <w:rsid w:val="00C91353"/>
    <w:rsid w:val="00CA06AF"/>
    <w:rsid w:val="00CA3A8F"/>
    <w:rsid w:val="00CA4972"/>
    <w:rsid w:val="00CB0A85"/>
    <w:rsid w:val="00CB0FA3"/>
    <w:rsid w:val="00CD1EB4"/>
    <w:rsid w:val="00CD62D4"/>
    <w:rsid w:val="00CE044F"/>
    <w:rsid w:val="00CE1271"/>
    <w:rsid w:val="00CE5A67"/>
    <w:rsid w:val="00CE5C40"/>
    <w:rsid w:val="00CF0696"/>
    <w:rsid w:val="00CF3482"/>
    <w:rsid w:val="00D05B00"/>
    <w:rsid w:val="00D20796"/>
    <w:rsid w:val="00D265DE"/>
    <w:rsid w:val="00D26B9B"/>
    <w:rsid w:val="00D66F1F"/>
    <w:rsid w:val="00D73B5B"/>
    <w:rsid w:val="00D76E2B"/>
    <w:rsid w:val="00D77933"/>
    <w:rsid w:val="00D86F4A"/>
    <w:rsid w:val="00D96F1B"/>
    <w:rsid w:val="00DA38A3"/>
    <w:rsid w:val="00DB0B24"/>
    <w:rsid w:val="00DB0FBC"/>
    <w:rsid w:val="00DB2E75"/>
    <w:rsid w:val="00DB3F0A"/>
    <w:rsid w:val="00DB5BF4"/>
    <w:rsid w:val="00DB739F"/>
    <w:rsid w:val="00DC33AE"/>
    <w:rsid w:val="00DC3474"/>
    <w:rsid w:val="00DD128A"/>
    <w:rsid w:val="00DD22DC"/>
    <w:rsid w:val="00DD56A6"/>
    <w:rsid w:val="00DE1AF1"/>
    <w:rsid w:val="00DE705B"/>
    <w:rsid w:val="00DF1B27"/>
    <w:rsid w:val="00E0210B"/>
    <w:rsid w:val="00E05B4C"/>
    <w:rsid w:val="00E13953"/>
    <w:rsid w:val="00E31D88"/>
    <w:rsid w:val="00E41AE7"/>
    <w:rsid w:val="00E431C9"/>
    <w:rsid w:val="00E4667A"/>
    <w:rsid w:val="00E50B40"/>
    <w:rsid w:val="00E53BFF"/>
    <w:rsid w:val="00E62E1F"/>
    <w:rsid w:val="00E65DFD"/>
    <w:rsid w:val="00E744C6"/>
    <w:rsid w:val="00E75185"/>
    <w:rsid w:val="00E75B3C"/>
    <w:rsid w:val="00E769F2"/>
    <w:rsid w:val="00E82C45"/>
    <w:rsid w:val="00E83A48"/>
    <w:rsid w:val="00E903FB"/>
    <w:rsid w:val="00E90CBB"/>
    <w:rsid w:val="00E92358"/>
    <w:rsid w:val="00E96AB5"/>
    <w:rsid w:val="00EA2FC5"/>
    <w:rsid w:val="00EA629E"/>
    <w:rsid w:val="00ED054C"/>
    <w:rsid w:val="00ED42EC"/>
    <w:rsid w:val="00ED6D07"/>
    <w:rsid w:val="00ED76C6"/>
    <w:rsid w:val="00EE033B"/>
    <w:rsid w:val="00EE102C"/>
    <w:rsid w:val="00EE11D8"/>
    <w:rsid w:val="00EE72D1"/>
    <w:rsid w:val="00EF203E"/>
    <w:rsid w:val="00EF7539"/>
    <w:rsid w:val="00F116D4"/>
    <w:rsid w:val="00F13F52"/>
    <w:rsid w:val="00F1419C"/>
    <w:rsid w:val="00F16A36"/>
    <w:rsid w:val="00F17DEF"/>
    <w:rsid w:val="00F22F56"/>
    <w:rsid w:val="00F2361B"/>
    <w:rsid w:val="00F351F8"/>
    <w:rsid w:val="00F444EE"/>
    <w:rsid w:val="00F45DE2"/>
    <w:rsid w:val="00F5118A"/>
    <w:rsid w:val="00F54E13"/>
    <w:rsid w:val="00F63BE9"/>
    <w:rsid w:val="00F67ED7"/>
    <w:rsid w:val="00F77003"/>
    <w:rsid w:val="00FA0CF0"/>
    <w:rsid w:val="00FA1F07"/>
    <w:rsid w:val="00FC1E47"/>
    <w:rsid w:val="00FC272C"/>
    <w:rsid w:val="00FE2ACA"/>
    <w:rsid w:val="00FF1621"/>
    <w:rsid w:val="00FF2FBF"/>
    <w:rsid w:val="00FF4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D128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D128A"/>
    <w:pPr>
      <w:jc w:val="center"/>
      <w:outlineLvl w:val="0"/>
    </w:pPr>
    <w:rPr>
      <w:rFonts w:cs="Arial"/>
      <w:b/>
      <w:bCs/>
      <w:kern w:val="32"/>
      <w:sz w:val="32"/>
      <w:szCs w:val="32"/>
    </w:rPr>
  </w:style>
  <w:style w:type="paragraph" w:styleId="2">
    <w:name w:val="heading 2"/>
    <w:aliases w:val="!Разделы документа"/>
    <w:basedOn w:val="a"/>
    <w:link w:val="20"/>
    <w:qFormat/>
    <w:rsid w:val="00DD128A"/>
    <w:pPr>
      <w:jc w:val="center"/>
      <w:outlineLvl w:val="1"/>
    </w:pPr>
    <w:rPr>
      <w:rFonts w:cs="Arial"/>
      <w:b/>
      <w:bCs/>
      <w:iCs/>
      <w:sz w:val="30"/>
      <w:szCs w:val="28"/>
    </w:rPr>
  </w:style>
  <w:style w:type="paragraph" w:styleId="3">
    <w:name w:val="heading 3"/>
    <w:aliases w:val="!Главы документа"/>
    <w:basedOn w:val="a"/>
    <w:link w:val="30"/>
    <w:qFormat/>
    <w:rsid w:val="00DD128A"/>
    <w:pPr>
      <w:outlineLvl w:val="2"/>
    </w:pPr>
    <w:rPr>
      <w:rFonts w:cs="Arial"/>
      <w:b/>
      <w:bCs/>
      <w:sz w:val="28"/>
      <w:szCs w:val="26"/>
    </w:rPr>
  </w:style>
  <w:style w:type="paragraph" w:styleId="4">
    <w:name w:val="heading 4"/>
    <w:aliases w:val="!Параграфы/Статьи документа"/>
    <w:basedOn w:val="a"/>
    <w:link w:val="40"/>
    <w:qFormat/>
    <w:rsid w:val="00DD128A"/>
    <w:pPr>
      <w:outlineLvl w:val="3"/>
    </w:pPr>
    <w:rPr>
      <w:b/>
      <w:bCs/>
      <w:sz w:val="26"/>
      <w:szCs w:val="28"/>
    </w:rPr>
  </w:style>
  <w:style w:type="character" w:default="1" w:styleId="a0">
    <w:name w:val="Default Paragraph Font"/>
    <w:rsid w:val="00DD128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D128A"/>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rPr>
  </w:style>
  <w:style w:type="paragraph" w:customStyle="1" w:styleId="ConsPlusNormal">
    <w:name w:val="ConsPlusNormal"/>
    <w:next w:val="a"/>
    <w:link w:val="ConsPlusNormal0"/>
    <w:rsid w:val="00F63BE9"/>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rPr>
      <w:rFonts w:ascii="Times New Roman" w:hAnsi="Times New Roman"/>
      <w:sz w:val="20"/>
      <w:szCs w:val="20"/>
    </w:rPr>
  </w:style>
  <w:style w:type="character" w:customStyle="1" w:styleId="a4">
    <w:name w:val="Текст сноски Знак"/>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rPr>
      <w:rFonts w:ascii="Times New Roman" w:hAnsi="Times New Roman"/>
      <w:sz w:val="28"/>
      <w:szCs w:val="20"/>
    </w:rPr>
  </w:style>
  <w:style w:type="character" w:customStyle="1" w:styleId="a8">
    <w:name w:val="Основной текст Знак"/>
    <w:link w:val="a7"/>
    <w:rsid w:val="00F63BE9"/>
    <w:rPr>
      <w:rFonts w:ascii="Times New Roman" w:eastAsia="Times New Roman" w:hAnsi="Times New Roman" w:cs="Times New Roman"/>
      <w:sz w:val="28"/>
      <w:szCs w:val="20"/>
      <w:lang w:eastAsia="ru-RU"/>
    </w:rPr>
  </w:style>
  <w:style w:type="character" w:styleId="a9">
    <w:name w:val="Hyperlink"/>
    <w:basedOn w:val="a0"/>
    <w:rsid w:val="00DD128A"/>
    <w:rPr>
      <w:color w:val="0000FF"/>
      <w:u w:val="none"/>
    </w:rPr>
  </w:style>
  <w:style w:type="paragraph" w:customStyle="1" w:styleId="ConsPlusTitle">
    <w:name w:val="ConsPlusTitle"/>
    <w:rsid w:val="00E75B3C"/>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3102D6"/>
    <w:rPr>
      <w:rFonts w:ascii="Tahoma" w:hAnsi="Tahoma" w:cs="Tahoma"/>
      <w:sz w:val="16"/>
      <w:szCs w:val="16"/>
    </w:rPr>
  </w:style>
  <w:style w:type="character" w:customStyle="1" w:styleId="ab">
    <w:name w:val="Текст выноски Знак"/>
    <w:link w:val="aa"/>
    <w:uiPriority w:val="99"/>
    <w:semiHidden/>
    <w:rsid w:val="003102D6"/>
    <w:rPr>
      <w:rFonts w:ascii="Tahoma" w:hAnsi="Tahoma" w:cs="Tahoma"/>
      <w:sz w:val="16"/>
      <w:szCs w:val="16"/>
    </w:rPr>
  </w:style>
  <w:style w:type="character" w:styleId="ac">
    <w:name w:val="endnote reference"/>
    <w:uiPriority w:val="99"/>
    <w:semiHidden/>
    <w:unhideWhenUsed/>
    <w:rsid w:val="003064BF"/>
    <w:rPr>
      <w:vertAlign w:val="superscript"/>
    </w:rPr>
  </w:style>
  <w:style w:type="paragraph" w:styleId="31">
    <w:name w:val="Body Text Indent 3"/>
    <w:basedOn w:val="a"/>
    <w:link w:val="32"/>
    <w:uiPriority w:val="99"/>
    <w:semiHidden/>
    <w:unhideWhenUsed/>
    <w:rsid w:val="00BF0CD1"/>
    <w:pPr>
      <w:suppressAutoHyphens/>
      <w:spacing w:after="120"/>
      <w:ind w:left="283"/>
    </w:pPr>
    <w:rPr>
      <w:rFonts w:ascii="Times New Roman" w:hAnsi="Times New Roman"/>
      <w:sz w:val="16"/>
      <w:szCs w:val="16"/>
      <w:lang w:eastAsia="ar-SA"/>
    </w:rPr>
  </w:style>
  <w:style w:type="character" w:customStyle="1" w:styleId="32">
    <w:name w:val="Основной текст с отступом 3 Знак"/>
    <w:link w:val="31"/>
    <w:uiPriority w:val="99"/>
    <w:semiHidden/>
    <w:rsid w:val="00BF0CD1"/>
    <w:rPr>
      <w:rFonts w:ascii="Times New Roman" w:eastAsia="Times New Roman" w:hAnsi="Times New Roman" w:cs="Times New Roman"/>
      <w:sz w:val="16"/>
      <w:szCs w:val="16"/>
      <w:lang w:eastAsia="ar-SA"/>
    </w:rPr>
  </w:style>
  <w:style w:type="paragraph" w:styleId="ad">
    <w:name w:val="No Spacing"/>
    <w:uiPriority w:val="99"/>
    <w:qFormat/>
    <w:rsid w:val="00BF0CD1"/>
    <w:rPr>
      <w:rFonts w:eastAsia="Times New Roman" w:cs="Calibri"/>
      <w:sz w:val="22"/>
      <w:szCs w:val="22"/>
    </w:rPr>
  </w:style>
  <w:style w:type="paragraph" w:styleId="ae">
    <w:name w:val="header"/>
    <w:basedOn w:val="a"/>
    <w:link w:val="af"/>
    <w:uiPriority w:val="99"/>
    <w:unhideWhenUsed/>
    <w:rsid w:val="008C19DC"/>
    <w:pPr>
      <w:tabs>
        <w:tab w:val="center" w:pos="4677"/>
        <w:tab w:val="right" w:pos="9355"/>
      </w:tabs>
    </w:pPr>
  </w:style>
  <w:style w:type="character" w:customStyle="1" w:styleId="af">
    <w:name w:val="Верхний колонтитул Знак"/>
    <w:link w:val="ae"/>
    <w:uiPriority w:val="99"/>
    <w:rsid w:val="008C19DC"/>
    <w:rPr>
      <w:sz w:val="22"/>
      <w:szCs w:val="22"/>
      <w:lang w:eastAsia="en-US"/>
    </w:rPr>
  </w:style>
  <w:style w:type="paragraph" w:styleId="af0">
    <w:name w:val="footer"/>
    <w:basedOn w:val="a"/>
    <w:link w:val="af1"/>
    <w:uiPriority w:val="99"/>
    <w:unhideWhenUsed/>
    <w:rsid w:val="008C19DC"/>
    <w:pPr>
      <w:tabs>
        <w:tab w:val="center" w:pos="4677"/>
        <w:tab w:val="right" w:pos="9355"/>
      </w:tabs>
    </w:pPr>
  </w:style>
  <w:style w:type="character" w:customStyle="1" w:styleId="af1">
    <w:name w:val="Нижний колонтитул Знак"/>
    <w:link w:val="af0"/>
    <w:uiPriority w:val="99"/>
    <w:rsid w:val="008C19DC"/>
    <w:rPr>
      <w:sz w:val="22"/>
      <w:szCs w:val="22"/>
      <w:lang w:eastAsia="en-US"/>
    </w:rPr>
  </w:style>
  <w:style w:type="character" w:customStyle="1" w:styleId="10">
    <w:name w:val="Заголовок 1 Знак"/>
    <w:link w:val="1"/>
    <w:rsid w:val="008166E3"/>
    <w:rPr>
      <w:rFonts w:ascii="Arial" w:eastAsia="Times New Roman" w:hAnsi="Arial" w:cs="Arial"/>
      <w:b/>
      <w:bCs/>
      <w:kern w:val="32"/>
      <w:sz w:val="32"/>
      <w:szCs w:val="32"/>
    </w:rPr>
  </w:style>
  <w:style w:type="character" w:customStyle="1" w:styleId="20">
    <w:name w:val="Заголовок 2 Знак"/>
    <w:link w:val="2"/>
    <w:rsid w:val="00114012"/>
    <w:rPr>
      <w:rFonts w:ascii="Arial" w:eastAsia="Times New Roman" w:hAnsi="Arial" w:cs="Arial"/>
      <w:b/>
      <w:bCs/>
      <w:iCs/>
      <w:sz w:val="30"/>
      <w:szCs w:val="28"/>
    </w:rPr>
  </w:style>
  <w:style w:type="character" w:customStyle="1" w:styleId="30">
    <w:name w:val="Заголовок 3 Знак"/>
    <w:link w:val="3"/>
    <w:rsid w:val="00114012"/>
    <w:rPr>
      <w:rFonts w:ascii="Arial" w:eastAsia="Times New Roman" w:hAnsi="Arial" w:cs="Arial"/>
      <w:b/>
      <w:bCs/>
      <w:sz w:val="28"/>
      <w:szCs w:val="26"/>
    </w:rPr>
  </w:style>
  <w:style w:type="character" w:customStyle="1" w:styleId="40">
    <w:name w:val="Заголовок 4 Знак"/>
    <w:link w:val="4"/>
    <w:rsid w:val="00114012"/>
    <w:rPr>
      <w:rFonts w:ascii="Arial" w:eastAsia="Times New Roman" w:hAnsi="Arial"/>
      <w:b/>
      <w:bCs/>
      <w:sz w:val="26"/>
      <w:szCs w:val="28"/>
    </w:rPr>
  </w:style>
  <w:style w:type="character" w:styleId="HTML">
    <w:name w:val="HTML Variable"/>
    <w:aliases w:val="!Ссылки в документе"/>
    <w:basedOn w:val="a0"/>
    <w:rsid w:val="00DD128A"/>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DD128A"/>
    <w:rPr>
      <w:rFonts w:ascii="Courier" w:hAnsi="Courier"/>
      <w:sz w:val="22"/>
      <w:szCs w:val="20"/>
    </w:rPr>
  </w:style>
  <w:style w:type="character" w:customStyle="1" w:styleId="af3">
    <w:name w:val="Текст примечания Знак"/>
    <w:link w:val="af2"/>
    <w:semiHidden/>
    <w:rsid w:val="00114012"/>
    <w:rPr>
      <w:rFonts w:ascii="Courier" w:eastAsia="Times New Roman" w:hAnsi="Courier"/>
      <w:sz w:val="22"/>
    </w:rPr>
  </w:style>
  <w:style w:type="paragraph" w:customStyle="1" w:styleId="Title">
    <w:name w:val="Title!Название НПА"/>
    <w:basedOn w:val="a"/>
    <w:rsid w:val="00DD128A"/>
    <w:pPr>
      <w:spacing w:before="240" w:after="60"/>
      <w:jc w:val="center"/>
      <w:outlineLvl w:val="0"/>
    </w:pPr>
    <w:rPr>
      <w:rFonts w:cs="Arial"/>
      <w:b/>
      <w:bCs/>
      <w:kern w:val="28"/>
      <w:sz w:val="32"/>
      <w:szCs w:val="32"/>
    </w:rPr>
  </w:style>
  <w:style w:type="paragraph" w:customStyle="1" w:styleId="af4">
    <w:name w:val="ПРИЛОЖЕНИЕ"/>
    <w:basedOn w:val="a"/>
    <w:link w:val="af5"/>
    <w:qFormat/>
    <w:rsid w:val="008166E3"/>
    <w:pPr>
      <w:widowControl w:val="0"/>
      <w:autoSpaceDE w:val="0"/>
      <w:autoSpaceDN w:val="0"/>
      <w:adjustRightInd w:val="0"/>
      <w:ind w:left="3969" w:firstLine="0"/>
    </w:pPr>
    <w:rPr>
      <w:rFonts w:cs="Arial"/>
    </w:rPr>
  </w:style>
  <w:style w:type="character" w:customStyle="1" w:styleId="af5">
    <w:name w:val="ПРИЛОЖЕНИЕ Знак"/>
    <w:link w:val="af4"/>
    <w:rsid w:val="008166E3"/>
    <w:rPr>
      <w:rFonts w:ascii="Arial" w:eastAsia="Times New Roman" w:hAnsi="Arial" w:cs="Arial"/>
      <w:sz w:val="24"/>
      <w:szCs w:val="24"/>
    </w:rPr>
  </w:style>
  <w:style w:type="paragraph" w:styleId="af6">
    <w:name w:val="caption"/>
    <w:aliases w:val="НАЗВАНИЕ"/>
    <w:basedOn w:val="a"/>
    <w:next w:val="a"/>
    <w:qFormat/>
    <w:rsid w:val="008166E3"/>
    <w:pPr>
      <w:widowControl w:val="0"/>
      <w:autoSpaceDE w:val="0"/>
      <w:autoSpaceDN w:val="0"/>
      <w:adjustRightInd w:val="0"/>
      <w:ind w:firstLine="0"/>
      <w:jc w:val="center"/>
    </w:pPr>
    <w:rPr>
      <w:iCs/>
      <w:szCs w:val="32"/>
    </w:rPr>
  </w:style>
  <w:style w:type="paragraph" w:customStyle="1" w:styleId="af7">
    <w:name w:val="ТАБЛИЦА"/>
    <w:basedOn w:val="a"/>
    <w:link w:val="af8"/>
    <w:qFormat/>
    <w:rsid w:val="008166E3"/>
    <w:pPr>
      <w:ind w:firstLine="0"/>
    </w:pPr>
    <w:rPr>
      <w:rFonts w:cs="Arial"/>
    </w:rPr>
  </w:style>
  <w:style w:type="character" w:customStyle="1" w:styleId="af8">
    <w:name w:val="ТАБЛИЦА Знак"/>
    <w:link w:val="af7"/>
    <w:rsid w:val="008166E3"/>
    <w:rPr>
      <w:rFonts w:ascii="Arial" w:eastAsia="Times New Roman" w:hAnsi="Arial" w:cs="Arial"/>
      <w:sz w:val="24"/>
      <w:szCs w:val="24"/>
    </w:rPr>
  </w:style>
  <w:style w:type="table" w:styleId="af9">
    <w:name w:val="Table Grid"/>
    <w:basedOn w:val="a1"/>
    <w:uiPriority w:val="59"/>
    <w:rsid w:val="008166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DD128A"/>
    <w:pPr>
      <w:spacing w:before="120" w:after="120"/>
      <w:jc w:val="right"/>
    </w:pPr>
    <w:rPr>
      <w:rFonts w:ascii="Arial" w:eastAsia="Times New Roman" w:hAnsi="Arial" w:cs="Arial"/>
      <w:b/>
      <w:bCs/>
      <w:kern w:val="28"/>
      <w:sz w:val="32"/>
      <w:szCs w:val="32"/>
    </w:rPr>
  </w:style>
  <w:style w:type="paragraph" w:customStyle="1" w:styleId="Table">
    <w:name w:val="Table!Таблица"/>
    <w:rsid w:val="00DD128A"/>
    <w:rPr>
      <w:rFonts w:ascii="Arial" w:eastAsia="Times New Roman" w:hAnsi="Arial" w:cs="Arial"/>
      <w:bCs/>
      <w:kern w:val="28"/>
      <w:sz w:val="24"/>
      <w:szCs w:val="32"/>
    </w:rPr>
  </w:style>
  <w:style w:type="paragraph" w:customStyle="1" w:styleId="Table0">
    <w:name w:val="Table!"/>
    <w:next w:val="Table"/>
    <w:rsid w:val="00DD128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D128A"/>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DD128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D128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D128A"/>
    <w:pPr>
      <w:jc w:val="center"/>
      <w:outlineLvl w:val="0"/>
    </w:pPr>
    <w:rPr>
      <w:rFonts w:cs="Arial"/>
      <w:b/>
      <w:bCs/>
      <w:kern w:val="32"/>
      <w:sz w:val="32"/>
      <w:szCs w:val="32"/>
    </w:rPr>
  </w:style>
  <w:style w:type="paragraph" w:styleId="2">
    <w:name w:val="heading 2"/>
    <w:aliases w:val="!Разделы документа"/>
    <w:basedOn w:val="a"/>
    <w:link w:val="20"/>
    <w:qFormat/>
    <w:rsid w:val="00DD128A"/>
    <w:pPr>
      <w:jc w:val="center"/>
      <w:outlineLvl w:val="1"/>
    </w:pPr>
    <w:rPr>
      <w:rFonts w:cs="Arial"/>
      <w:b/>
      <w:bCs/>
      <w:iCs/>
      <w:sz w:val="30"/>
      <w:szCs w:val="28"/>
    </w:rPr>
  </w:style>
  <w:style w:type="paragraph" w:styleId="3">
    <w:name w:val="heading 3"/>
    <w:aliases w:val="!Главы документа"/>
    <w:basedOn w:val="a"/>
    <w:link w:val="30"/>
    <w:qFormat/>
    <w:rsid w:val="00DD128A"/>
    <w:pPr>
      <w:outlineLvl w:val="2"/>
    </w:pPr>
    <w:rPr>
      <w:rFonts w:cs="Arial"/>
      <w:b/>
      <w:bCs/>
      <w:sz w:val="28"/>
      <w:szCs w:val="26"/>
    </w:rPr>
  </w:style>
  <w:style w:type="paragraph" w:styleId="4">
    <w:name w:val="heading 4"/>
    <w:aliases w:val="!Параграфы/Статьи документа"/>
    <w:basedOn w:val="a"/>
    <w:link w:val="40"/>
    <w:qFormat/>
    <w:rsid w:val="00DD128A"/>
    <w:pPr>
      <w:outlineLvl w:val="3"/>
    </w:pPr>
    <w:rPr>
      <w:b/>
      <w:bCs/>
      <w:sz w:val="26"/>
      <w:szCs w:val="28"/>
    </w:rPr>
  </w:style>
  <w:style w:type="character" w:default="1" w:styleId="a0">
    <w:name w:val="Default Paragraph Font"/>
    <w:rsid w:val="00DD128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D128A"/>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rPr>
  </w:style>
  <w:style w:type="paragraph" w:customStyle="1" w:styleId="ConsPlusNormal">
    <w:name w:val="ConsPlusNormal"/>
    <w:next w:val="a"/>
    <w:link w:val="ConsPlusNormal0"/>
    <w:rsid w:val="00F63BE9"/>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rPr>
      <w:rFonts w:ascii="Times New Roman" w:hAnsi="Times New Roman"/>
      <w:sz w:val="20"/>
      <w:szCs w:val="20"/>
    </w:rPr>
  </w:style>
  <w:style w:type="character" w:customStyle="1" w:styleId="a4">
    <w:name w:val="Текст сноски Знак"/>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rPr>
      <w:rFonts w:ascii="Times New Roman" w:hAnsi="Times New Roman"/>
      <w:sz w:val="28"/>
      <w:szCs w:val="20"/>
    </w:rPr>
  </w:style>
  <w:style w:type="character" w:customStyle="1" w:styleId="a8">
    <w:name w:val="Основной текст Знак"/>
    <w:link w:val="a7"/>
    <w:rsid w:val="00F63BE9"/>
    <w:rPr>
      <w:rFonts w:ascii="Times New Roman" w:eastAsia="Times New Roman" w:hAnsi="Times New Roman" w:cs="Times New Roman"/>
      <w:sz w:val="28"/>
      <w:szCs w:val="20"/>
      <w:lang w:eastAsia="ru-RU"/>
    </w:rPr>
  </w:style>
  <w:style w:type="character" w:styleId="a9">
    <w:name w:val="Hyperlink"/>
    <w:basedOn w:val="a0"/>
    <w:rsid w:val="00DD128A"/>
    <w:rPr>
      <w:color w:val="0000FF"/>
      <w:u w:val="none"/>
    </w:rPr>
  </w:style>
  <w:style w:type="paragraph" w:customStyle="1" w:styleId="ConsPlusTitle">
    <w:name w:val="ConsPlusTitle"/>
    <w:rsid w:val="00E75B3C"/>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3102D6"/>
    <w:rPr>
      <w:rFonts w:ascii="Tahoma" w:hAnsi="Tahoma" w:cs="Tahoma"/>
      <w:sz w:val="16"/>
      <w:szCs w:val="16"/>
    </w:rPr>
  </w:style>
  <w:style w:type="character" w:customStyle="1" w:styleId="ab">
    <w:name w:val="Текст выноски Знак"/>
    <w:link w:val="aa"/>
    <w:uiPriority w:val="99"/>
    <w:semiHidden/>
    <w:rsid w:val="003102D6"/>
    <w:rPr>
      <w:rFonts w:ascii="Tahoma" w:hAnsi="Tahoma" w:cs="Tahoma"/>
      <w:sz w:val="16"/>
      <w:szCs w:val="16"/>
    </w:rPr>
  </w:style>
  <w:style w:type="character" w:styleId="ac">
    <w:name w:val="endnote reference"/>
    <w:uiPriority w:val="99"/>
    <w:semiHidden/>
    <w:unhideWhenUsed/>
    <w:rsid w:val="003064BF"/>
    <w:rPr>
      <w:vertAlign w:val="superscript"/>
    </w:rPr>
  </w:style>
  <w:style w:type="paragraph" w:styleId="31">
    <w:name w:val="Body Text Indent 3"/>
    <w:basedOn w:val="a"/>
    <w:link w:val="32"/>
    <w:uiPriority w:val="99"/>
    <w:semiHidden/>
    <w:unhideWhenUsed/>
    <w:rsid w:val="00BF0CD1"/>
    <w:pPr>
      <w:suppressAutoHyphens/>
      <w:spacing w:after="120"/>
      <w:ind w:left="283"/>
    </w:pPr>
    <w:rPr>
      <w:rFonts w:ascii="Times New Roman" w:hAnsi="Times New Roman"/>
      <w:sz w:val="16"/>
      <w:szCs w:val="16"/>
      <w:lang w:eastAsia="ar-SA"/>
    </w:rPr>
  </w:style>
  <w:style w:type="character" w:customStyle="1" w:styleId="32">
    <w:name w:val="Основной текст с отступом 3 Знак"/>
    <w:link w:val="31"/>
    <w:uiPriority w:val="99"/>
    <w:semiHidden/>
    <w:rsid w:val="00BF0CD1"/>
    <w:rPr>
      <w:rFonts w:ascii="Times New Roman" w:eastAsia="Times New Roman" w:hAnsi="Times New Roman" w:cs="Times New Roman"/>
      <w:sz w:val="16"/>
      <w:szCs w:val="16"/>
      <w:lang w:eastAsia="ar-SA"/>
    </w:rPr>
  </w:style>
  <w:style w:type="paragraph" w:styleId="ad">
    <w:name w:val="No Spacing"/>
    <w:uiPriority w:val="99"/>
    <w:qFormat/>
    <w:rsid w:val="00BF0CD1"/>
    <w:rPr>
      <w:rFonts w:eastAsia="Times New Roman" w:cs="Calibri"/>
      <w:sz w:val="22"/>
      <w:szCs w:val="22"/>
    </w:rPr>
  </w:style>
  <w:style w:type="paragraph" w:styleId="ae">
    <w:name w:val="header"/>
    <w:basedOn w:val="a"/>
    <w:link w:val="af"/>
    <w:uiPriority w:val="99"/>
    <w:unhideWhenUsed/>
    <w:rsid w:val="008C19DC"/>
    <w:pPr>
      <w:tabs>
        <w:tab w:val="center" w:pos="4677"/>
        <w:tab w:val="right" w:pos="9355"/>
      </w:tabs>
    </w:pPr>
  </w:style>
  <w:style w:type="character" w:customStyle="1" w:styleId="af">
    <w:name w:val="Верхний колонтитул Знак"/>
    <w:link w:val="ae"/>
    <w:uiPriority w:val="99"/>
    <w:rsid w:val="008C19DC"/>
    <w:rPr>
      <w:sz w:val="22"/>
      <w:szCs w:val="22"/>
      <w:lang w:eastAsia="en-US"/>
    </w:rPr>
  </w:style>
  <w:style w:type="paragraph" w:styleId="af0">
    <w:name w:val="footer"/>
    <w:basedOn w:val="a"/>
    <w:link w:val="af1"/>
    <w:uiPriority w:val="99"/>
    <w:unhideWhenUsed/>
    <w:rsid w:val="008C19DC"/>
    <w:pPr>
      <w:tabs>
        <w:tab w:val="center" w:pos="4677"/>
        <w:tab w:val="right" w:pos="9355"/>
      </w:tabs>
    </w:pPr>
  </w:style>
  <w:style w:type="character" w:customStyle="1" w:styleId="af1">
    <w:name w:val="Нижний колонтитул Знак"/>
    <w:link w:val="af0"/>
    <w:uiPriority w:val="99"/>
    <w:rsid w:val="008C19DC"/>
    <w:rPr>
      <w:sz w:val="22"/>
      <w:szCs w:val="22"/>
      <w:lang w:eastAsia="en-US"/>
    </w:rPr>
  </w:style>
  <w:style w:type="character" w:customStyle="1" w:styleId="10">
    <w:name w:val="Заголовок 1 Знак"/>
    <w:link w:val="1"/>
    <w:rsid w:val="008166E3"/>
    <w:rPr>
      <w:rFonts w:ascii="Arial" w:eastAsia="Times New Roman" w:hAnsi="Arial" w:cs="Arial"/>
      <w:b/>
      <w:bCs/>
      <w:kern w:val="32"/>
      <w:sz w:val="32"/>
      <w:szCs w:val="32"/>
    </w:rPr>
  </w:style>
  <w:style w:type="character" w:customStyle="1" w:styleId="20">
    <w:name w:val="Заголовок 2 Знак"/>
    <w:link w:val="2"/>
    <w:rsid w:val="00114012"/>
    <w:rPr>
      <w:rFonts w:ascii="Arial" w:eastAsia="Times New Roman" w:hAnsi="Arial" w:cs="Arial"/>
      <w:b/>
      <w:bCs/>
      <w:iCs/>
      <w:sz w:val="30"/>
      <w:szCs w:val="28"/>
    </w:rPr>
  </w:style>
  <w:style w:type="character" w:customStyle="1" w:styleId="30">
    <w:name w:val="Заголовок 3 Знак"/>
    <w:link w:val="3"/>
    <w:rsid w:val="00114012"/>
    <w:rPr>
      <w:rFonts w:ascii="Arial" w:eastAsia="Times New Roman" w:hAnsi="Arial" w:cs="Arial"/>
      <w:b/>
      <w:bCs/>
      <w:sz w:val="28"/>
      <w:szCs w:val="26"/>
    </w:rPr>
  </w:style>
  <w:style w:type="character" w:customStyle="1" w:styleId="40">
    <w:name w:val="Заголовок 4 Знак"/>
    <w:link w:val="4"/>
    <w:rsid w:val="00114012"/>
    <w:rPr>
      <w:rFonts w:ascii="Arial" w:eastAsia="Times New Roman" w:hAnsi="Arial"/>
      <w:b/>
      <w:bCs/>
      <w:sz w:val="26"/>
      <w:szCs w:val="28"/>
    </w:rPr>
  </w:style>
  <w:style w:type="character" w:styleId="HTML">
    <w:name w:val="HTML Variable"/>
    <w:aliases w:val="!Ссылки в документе"/>
    <w:basedOn w:val="a0"/>
    <w:rsid w:val="00DD128A"/>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DD128A"/>
    <w:rPr>
      <w:rFonts w:ascii="Courier" w:hAnsi="Courier"/>
      <w:sz w:val="22"/>
      <w:szCs w:val="20"/>
    </w:rPr>
  </w:style>
  <w:style w:type="character" w:customStyle="1" w:styleId="af3">
    <w:name w:val="Текст примечания Знак"/>
    <w:link w:val="af2"/>
    <w:semiHidden/>
    <w:rsid w:val="00114012"/>
    <w:rPr>
      <w:rFonts w:ascii="Courier" w:eastAsia="Times New Roman" w:hAnsi="Courier"/>
      <w:sz w:val="22"/>
    </w:rPr>
  </w:style>
  <w:style w:type="paragraph" w:customStyle="1" w:styleId="Title">
    <w:name w:val="Title!Название НПА"/>
    <w:basedOn w:val="a"/>
    <w:rsid w:val="00DD128A"/>
    <w:pPr>
      <w:spacing w:before="240" w:after="60"/>
      <w:jc w:val="center"/>
      <w:outlineLvl w:val="0"/>
    </w:pPr>
    <w:rPr>
      <w:rFonts w:cs="Arial"/>
      <w:b/>
      <w:bCs/>
      <w:kern w:val="28"/>
      <w:sz w:val="32"/>
      <w:szCs w:val="32"/>
    </w:rPr>
  </w:style>
  <w:style w:type="paragraph" w:customStyle="1" w:styleId="af4">
    <w:name w:val="ПРИЛОЖЕНИЕ"/>
    <w:basedOn w:val="a"/>
    <w:link w:val="af5"/>
    <w:qFormat/>
    <w:rsid w:val="008166E3"/>
    <w:pPr>
      <w:widowControl w:val="0"/>
      <w:autoSpaceDE w:val="0"/>
      <w:autoSpaceDN w:val="0"/>
      <w:adjustRightInd w:val="0"/>
      <w:ind w:left="3969" w:firstLine="0"/>
    </w:pPr>
    <w:rPr>
      <w:rFonts w:cs="Arial"/>
    </w:rPr>
  </w:style>
  <w:style w:type="character" w:customStyle="1" w:styleId="af5">
    <w:name w:val="ПРИЛОЖЕНИЕ Знак"/>
    <w:link w:val="af4"/>
    <w:rsid w:val="008166E3"/>
    <w:rPr>
      <w:rFonts w:ascii="Arial" w:eastAsia="Times New Roman" w:hAnsi="Arial" w:cs="Arial"/>
      <w:sz w:val="24"/>
      <w:szCs w:val="24"/>
    </w:rPr>
  </w:style>
  <w:style w:type="paragraph" w:styleId="af6">
    <w:name w:val="caption"/>
    <w:aliases w:val="НАЗВАНИЕ"/>
    <w:basedOn w:val="a"/>
    <w:next w:val="a"/>
    <w:qFormat/>
    <w:rsid w:val="008166E3"/>
    <w:pPr>
      <w:widowControl w:val="0"/>
      <w:autoSpaceDE w:val="0"/>
      <w:autoSpaceDN w:val="0"/>
      <w:adjustRightInd w:val="0"/>
      <w:ind w:firstLine="0"/>
      <w:jc w:val="center"/>
    </w:pPr>
    <w:rPr>
      <w:iCs/>
      <w:szCs w:val="32"/>
    </w:rPr>
  </w:style>
  <w:style w:type="paragraph" w:customStyle="1" w:styleId="af7">
    <w:name w:val="ТАБЛИЦА"/>
    <w:basedOn w:val="a"/>
    <w:link w:val="af8"/>
    <w:qFormat/>
    <w:rsid w:val="008166E3"/>
    <w:pPr>
      <w:ind w:firstLine="0"/>
    </w:pPr>
    <w:rPr>
      <w:rFonts w:cs="Arial"/>
    </w:rPr>
  </w:style>
  <w:style w:type="character" w:customStyle="1" w:styleId="af8">
    <w:name w:val="ТАБЛИЦА Знак"/>
    <w:link w:val="af7"/>
    <w:rsid w:val="008166E3"/>
    <w:rPr>
      <w:rFonts w:ascii="Arial" w:eastAsia="Times New Roman" w:hAnsi="Arial" w:cs="Arial"/>
      <w:sz w:val="24"/>
      <w:szCs w:val="24"/>
    </w:rPr>
  </w:style>
  <w:style w:type="table" w:styleId="af9">
    <w:name w:val="Table Grid"/>
    <w:basedOn w:val="a1"/>
    <w:uiPriority w:val="59"/>
    <w:rsid w:val="008166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DD128A"/>
    <w:pPr>
      <w:spacing w:before="120" w:after="120"/>
      <w:jc w:val="right"/>
    </w:pPr>
    <w:rPr>
      <w:rFonts w:ascii="Arial" w:eastAsia="Times New Roman" w:hAnsi="Arial" w:cs="Arial"/>
      <w:b/>
      <w:bCs/>
      <w:kern w:val="28"/>
      <w:sz w:val="32"/>
      <w:szCs w:val="32"/>
    </w:rPr>
  </w:style>
  <w:style w:type="paragraph" w:customStyle="1" w:styleId="Table">
    <w:name w:val="Table!Таблица"/>
    <w:rsid w:val="00DD128A"/>
    <w:rPr>
      <w:rFonts w:ascii="Arial" w:eastAsia="Times New Roman" w:hAnsi="Arial" w:cs="Arial"/>
      <w:bCs/>
      <w:kern w:val="28"/>
      <w:sz w:val="24"/>
      <w:szCs w:val="32"/>
    </w:rPr>
  </w:style>
  <w:style w:type="paragraph" w:customStyle="1" w:styleId="Table0">
    <w:name w:val="Table!"/>
    <w:next w:val="Table"/>
    <w:rsid w:val="00DD128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D128A"/>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DD128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1580">
      <w:bodyDiv w:val="1"/>
      <w:marLeft w:val="0"/>
      <w:marRight w:val="0"/>
      <w:marTop w:val="0"/>
      <w:marBottom w:val="0"/>
      <w:divBdr>
        <w:top w:val="none" w:sz="0" w:space="0" w:color="auto"/>
        <w:left w:val="none" w:sz="0" w:space="0" w:color="auto"/>
        <w:bottom w:val="none" w:sz="0" w:space="0" w:color="auto"/>
        <w:right w:val="none" w:sz="0" w:space="0" w:color="auto"/>
      </w:divBdr>
    </w:div>
    <w:div w:id="158159765">
      <w:bodyDiv w:val="1"/>
      <w:marLeft w:val="0"/>
      <w:marRight w:val="0"/>
      <w:marTop w:val="0"/>
      <w:marBottom w:val="0"/>
      <w:divBdr>
        <w:top w:val="none" w:sz="0" w:space="0" w:color="auto"/>
        <w:left w:val="none" w:sz="0" w:space="0" w:color="auto"/>
        <w:bottom w:val="none" w:sz="0" w:space="0" w:color="auto"/>
        <w:right w:val="none" w:sz="0" w:space="0" w:color="auto"/>
      </w:divBdr>
    </w:div>
    <w:div w:id="452947082">
      <w:bodyDiv w:val="1"/>
      <w:marLeft w:val="0"/>
      <w:marRight w:val="0"/>
      <w:marTop w:val="0"/>
      <w:marBottom w:val="0"/>
      <w:divBdr>
        <w:top w:val="none" w:sz="0" w:space="0" w:color="auto"/>
        <w:left w:val="none" w:sz="0" w:space="0" w:color="auto"/>
        <w:bottom w:val="none" w:sz="0" w:space="0" w:color="auto"/>
        <w:right w:val="none" w:sz="0" w:space="0" w:color="auto"/>
      </w:divBdr>
    </w:div>
    <w:div w:id="519247426">
      <w:bodyDiv w:val="1"/>
      <w:marLeft w:val="0"/>
      <w:marRight w:val="0"/>
      <w:marTop w:val="0"/>
      <w:marBottom w:val="0"/>
      <w:divBdr>
        <w:top w:val="none" w:sz="0" w:space="0" w:color="auto"/>
        <w:left w:val="none" w:sz="0" w:space="0" w:color="auto"/>
        <w:bottom w:val="none" w:sz="0" w:space="0" w:color="auto"/>
        <w:right w:val="none" w:sz="0" w:space="0" w:color="auto"/>
      </w:divBdr>
    </w:div>
    <w:div w:id="662002298">
      <w:bodyDiv w:val="1"/>
      <w:marLeft w:val="0"/>
      <w:marRight w:val="0"/>
      <w:marTop w:val="0"/>
      <w:marBottom w:val="0"/>
      <w:divBdr>
        <w:top w:val="none" w:sz="0" w:space="0" w:color="auto"/>
        <w:left w:val="none" w:sz="0" w:space="0" w:color="auto"/>
        <w:bottom w:val="none" w:sz="0" w:space="0" w:color="auto"/>
        <w:right w:val="none" w:sz="0" w:space="0" w:color="auto"/>
      </w:divBdr>
    </w:div>
    <w:div w:id="884298598">
      <w:bodyDiv w:val="1"/>
      <w:marLeft w:val="0"/>
      <w:marRight w:val="0"/>
      <w:marTop w:val="0"/>
      <w:marBottom w:val="0"/>
      <w:divBdr>
        <w:top w:val="none" w:sz="0" w:space="0" w:color="auto"/>
        <w:left w:val="none" w:sz="0" w:space="0" w:color="auto"/>
        <w:bottom w:val="none" w:sz="0" w:space="0" w:color="auto"/>
        <w:right w:val="none" w:sz="0" w:space="0" w:color="auto"/>
      </w:divBdr>
    </w:div>
    <w:div w:id="1327243314">
      <w:bodyDiv w:val="1"/>
      <w:marLeft w:val="0"/>
      <w:marRight w:val="0"/>
      <w:marTop w:val="0"/>
      <w:marBottom w:val="0"/>
      <w:divBdr>
        <w:top w:val="none" w:sz="0" w:space="0" w:color="auto"/>
        <w:left w:val="none" w:sz="0" w:space="0" w:color="auto"/>
        <w:bottom w:val="none" w:sz="0" w:space="0" w:color="auto"/>
        <w:right w:val="none" w:sz="0" w:space="0" w:color="auto"/>
      </w:divBdr>
    </w:div>
    <w:div w:id="1469392359">
      <w:bodyDiv w:val="1"/>
      <w:marLeft w:val="0"/>
      <w:marRight w:val="0"/>
      <w:marTop w:val="0"/>
      <w:marBottom w:val="0"/>
      <w:divBdr>
        <w:top w:val="none" w:sz="0" w:space="0" w:color="auto"/>
        <w:left w:val="none" w:sz="0" w:space="0" w:color="auto"/>
        <w:bottom w:val="none" w:sz="0" w:space="0" w:color="auto"/>
        <w:right w:val="none" w:sz="0" w:space="0" w:color="auto"/>
      </w:divBdr>
    </w:div>
    <w:div w:id="1527258669">
      <w:bodyDiv w:val="1"/>
      <w:marLeft w:val="0"/>
      <w:marRight w:val="0"/>
      <w:marTop w:val="0"/>
      <w:marBottom w:val="0"/>
      <w:divBdr>
        <w:top w:val="none" w:sz="0" w:space="0" w:color="auto"/>
        <w:left w:val="none" w:sz="0" w:space="0" w:color="auto"/>
        <w:bottom w:val="none" w:sz="0" w:space="0" w:color="auto"/>
        <w:right w:val="none" w:sz="0" w:space="0" w:color="auto"/>
      </w:divBdr>
    </w:div>
    <w:div w:id="1716394033">
      <w:bodyDiv w:val="1"/>
      <w:marLeft w:val="0"/>
      <w:marRight w:val="0"/>
      <w:marTop w:val="0"/>
      <w:marBottom w:val="0"/>
      <w:divBdr>
        <w:top w:val="none" w:sz="0" w:space="0" w:color="auto"/>
        <w:left w:val="none" w:sz="0" w:space="0" w:color="auto"/>
        <w:bottom w:val="none" w:sz="0" w:space="0" w:color="auto"/>
        <w:right w:val="none" w:sz="0" w:space="0" w:color="auto"/>
      </w:divBdr>
    </w:div>
    <w:div w:id="1758211706">
      <w:bodyDiv w:val="1"/>
      <w:marLeft w:val="0"/>
      <w:marRight w:val="0"/>
      <w:marTop w:val="0"/>
      <w:marBottom w:val="0"/>
      <w:divBdr>
        <w:top w:val="none" w:sz="0" w:space="0" w:color="auto"/>
        <w:left w:val="none" w:sz="0" w:space="0" w:color="auto"/>
        <w:bottom w:val="none" w:sz="0" w:space="0" w:color="auto"/>
        <w:right w:val="none" w:sz="0" w:space="0" w:color="auto"/>
      </w:divBdr>
    </w:div>
    <w:div w:id="18978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8432C-E983-4D7D-BFF0-360A1BD2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40</Pages>
  <Words>15337</Words>
  <Characters>87426</Characters>
  <Application>Microsoft Office Word</Application>
  <DocSecurity>0</DocSecurity>
  <Lines>728</Lines>
  <Paragraphs>205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административного регламента администрации Бутурлиновского муници</vt:lpstr>
    </vt:vector>
  </TitlesOfParts>
  <Company>Reanimator Extreme Edition</Company>
  <LinksUpToDate>false</LinksUpToDate>
  <CharactersWithSpaces>102558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2015-11-17T11:57:00Z</cp:lastPrinted>
  <dcterms:created xsi:type="dcterms:W3CDTF">2022-06-09T06:36:00Z</dcterms:created>
  <dcterms:modified xsi:type="dcterms:W3CDTF">2022-06-09T06:36:00Z</dcterms:modified>
</cp:coreProperties>
</file>