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F8" w:rsidRPr="003310A2" w:rsidRDefault="00DD03CA" w:rsidP="006C69F8">
      <w:pPr>
        <w:jc w:val="center"/>
      </w:pPr>
      <w:bookmarkStart w:id="0" w:name="_GoBack"/>
      <w:bookmarkEnd w:id="0"/>
      <w:r>
        <w:rPr>
          <w:noProof/>
        </w:rPr>
        <w:drawing>
          <wp:inline distT="0" distB="0" distL="0" distR="0">
            <wp:extent cx="621030" cy="724535"/>
            <wp:effectExtent l="0" t="0" r="762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21030" cy="724535"/>
                    </a:xfrm>
                    <a:prstGeom prst="rect">
                      <a:avLst/>
                    </a:prstGeom>
                    <a:noFill/>
                    <a:ln>
                      <a:noFill/>
                    </a:ln>
                  </pic:spPr>
                </pic:pic>
              </a:graphicData>
            </a:graphic>
          </wp:inline>
        </w:drawing>
      </w:r>
    </w:p>
    <w:p w:rsidR="006C69F8" w:rsidRPr="009777AD" w:rsidRDefault="006C69F8" w:rsidP="006C69F8">
      <w:pPr>
        <w:jc w:val="center"/>
        <w:rPr>
          <w:sz w:val="36"/>
          <w:szCs w:val="36"/>
        </w:rPr>
      </w:pPr>
      <w:r w:rsidRPr="009777AD">
        <w:rPr>
          <w:b/>
          <w:i/>
          <w:sz w:val="36"/>
          <w:szCs w:val="36"/>
        </w:rPr>
        <w:t>Администрация Бутурлиновского муниципального района</w:t>
      </w:r>
    </w:p>
    <w:p w:rsidR="006C69F8" w:rsidRPr="009777AD" w:rsidRDefault="006C69F8" w:rsidP="006C69F8">
      <w:pPr>
        <w:jc w:val="center"/>
        <w:rPr>
          <w:sz w:val="36"/>
          <w:szCs w:val="36"/>
        </w:rPr>
      </w:pPr>
      <w:r w:rsidRPr="009777AD">
        <w:rPr>
          <w:b/>
          <w:i/>
          <w:sz w:val="36"/>
          <w:szCs w:val="36"/>
        </w:rPr>
        <w:t>Воронежской области</w:t>
      </w:r>
    </w:p>
    <w:p w:rsidR="006C69F8" w:rsidRPr="00BF6858" w:rsidRDefault="006C69F8" w:rsidP="006C69F8">
      <w:pPr>
        <w:jc w:val="center"/>
        <w:rPr>
          <w:b/>
          <w:i/>
          <w:sz w:val="32"/>
          <w:szCs w:val="32"/>
        </w:rPr>
      </w:pPr>
    </w:p>
    <w:p w:rsidR="006C69F8" w:rsidRDefault="006C69F8" w:rsidP="006C69F8">
      <w:pPr>
        <w:ind w:left="1416" w:firstLine="708"/>
        <w:rPr>
          <w:sz w:val="40"/>
          <w:szCs w:val="40"/>
        </w:rPr>
      </w:pPr>
      <w:r>
        <w:rPr>
          <w:rFonts w:ascii="Courier New" w:hAnsi="Courier New" w:cs="Courier New"/>
          <w:b/>
          <w:i/>
          <w:sz w:val="40"/>
          <w:szCs w:val="40"/>
        </w:rPr>
        <w:t xml:space="preserve"> </w:t>
      </w:r>
      <w:r>
        <w:rPr>
          <w:b/>
          <w:i/>
        </w:rPr>
        <w:t xml:space="preserve">         </w:t>
      </w:r>
      <w:r w:rsidRPr="00BA0B7A">
        <w:rPr>
          <w:b/>
          <w:i/>
          <w:sz w:val="40"/>
          <w:szCs w:val="40"/>
        </w:rPr>
        <w:t>ПОСТАНОВЛЕНИЕ</w:t>
      </w:r>
    </w:p>
    <w:p w:rsidR="006C69F8" w:rsidRPr="003310A2" w:rsidRDefault="006C69F8" w:rsidP="006C69F8">
      <w:pPr>
        <w:ind w:left="1416" w:firstLine="708"/>
        <w:rPr>
          <w:sz w:val="40"/>
          <w:szCs w:val="40"/>
        </w:rPr>
      </w:pPr>
    </w:p>
    <w:p w:rsidR="006C69F8" w:rsidRPr="00554814" w:rsidRDefault="006C69F8" w:rsidP="006C69F8">
      <w:pPr>
        <w:rPr>
          <w:sz w:val="26"/>
          <w:szCs w:val="26"/>
        </w:rPr>
      </w:pPr>
      <w:r w:rsidRPr="00554814">
        <w:rPr>
          <w:sz w:val="26"/>
          <w:szCs w:val="26"/>
        </w:rPr>
        <w:t xml:space="preserve">от </w:t>
      </w:r>
      <w:r w:rsidR="00503E54">
        <w:rPr>
          <w:sz w:val="26"/>
          <w:szCs w:val="26"/>
          <w:u w:val="single"/>
        </w:rPr>
        <w:t>25.12.2015</w:t>
      </w:r>
      <w:r>
        <w:rPr>
          <w:sz w:val="26"/>
          <w:szCs w:val="26"/>
        </w:rPr>
        <w:t xml:space="preserve"> г.</w:t>
      </w:r>
      <w:r w:rsidRPr="00554814">
        <w:rPr>
          <w:sz w:val="26"/>
          <w:szCs w:val="26"/>
        </w:rPr>
        <w:t xml:space="preserve"> № </w:t>
      </w:r>
      <w:r w:rsidR="00503E54">
        <w:rPr>
          <w:sz w:val="26"/>
          <w:szCs w:val="26"/>
          <w:u w:val="single"/>
        </w:rPr>
        <w:t>859</w:t>
      </w:r>
    </w:p>
    <w:p w:rsidR="006C69F8" w:rsidRDefault="006C69F8" w:rsidP="006C69F8">
      <w:r>
        <w:rPr>
          <w:sz w:val="20"/>
          <w:szCs w:val="20"/>
        </w:rPr>
        <w:t xml:space="preserve">                </w:t>
      </w:r>
      <w:r>
        <w:t>г. Бутурлиновка</w:t>
      </w:r>
    </w:p>
    <w:p w:rsidR="006C69F8" w:rsidRPr="00AE6045" w:rsidRDefault="006C69F8" w:rsidP="006C69F8"/>
    <w:p w:rsidR="00901B77" w:rsidRPr="00901B77" w:rsidRDefault="006C69F8" w:rsidP="00901B77">
      <w:pPr>
        <w:tabs>
          <w:tab w:val="left" w:pos="5245"/>
          <w:tab w:val="left" w:pos="5387"/>
        </w:tabs>
        <w:jc w:val="center"/>
        <w:rPr>
          <w:rFonts w:cs="Arial"/>
          <w:b/>
          <w:bCs/>
          <w:sz w:val="32"/>
          <w:szCs w:val="28"/>
        </w:rPr>
      </w:pPr>
      <w:r w:rsidRPr="001826C3">
        <w:rPr>
          <w:rFonts w:cs="Arial"/>
          <w:b/>
          <w:sz w:val="32"/>
          <w:szCs w:val="28"/>
        </w:rPr>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009849F1" w:rsidRPr="001826C3">
        <w:rPr>
          <w:rFonts w:cs="Arial"/>
          <w:b/>
          <w:sz w:val="32"/>
          <w:szCs w:val="28"/>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1826C3">
        <w:rPr>
          <w:rFonts w:cs="Arial"/>
          <w:b/>
          <w:sz w:val="32"/>
          <w:szCs w:val="28"/>
        </w:rPr>
        <w:t>»</w:t>
      </w:r>
      <w:r w:rsidR="009849F1" w:rsidRPr="001826C3">
        <w:rPr>
          <w:rFonts w:cs="Arial"/>
          <w:b/>
          <w:sz w:val="32"/>
          <w:szCs w:val="28"/>
        </w:rPr>
        <w:t>.</w:t>
      </w:r>
      <w:r w:rsidR="00901B77" w:rsidRPr="00901B77">
        <w:rPr>
          <w:b/>
          <w:bCs/>
          <w:i/>
          <w:sz w:val="28"/>
          <w:szCs w:val="28"/>
        </w:rPr>
        <w:t xml:space="preserve"> </w:t>
      </w:r>
      <w:r w:rsidR="00901B77" w:rsidRPr="00901B77">
        <w:rPr>
          <w:rFonts w:cs="Arial"/>
          <w:b/>
          <w:bCs/>
          <w:i/>
          <w:sz w:val="32"/>
          <w:szCs w:val="28"/>
        </w:rPr>
        <w:t>(в редакции постановления от 18.03.2016 г. № 148)</w:t>
      </w:r>
    </w:p>
    <w:p w:rsidR="006C69F8" w:rsidRPr="001826C3" w:rsidRDefault="006C69F8" w:rsidP="001826C3">
      <w:pPr>
        <w:tabs>
          <w:tab w:val="left" w:pos="5245"/>
          <w:tab w:val="left" w:pos="5387"/>
        </w:tabs>
        <w:jc w:val="center"/>
        <w:rPr>
          <w:rFonts w:cs="Arial"/>
          <w:b/>
          <w:sz w:val="32"/>
          <w:szCs w:val="28"/>
        </w:rPr>
      </w:pPr>
    </w:p>
    <w:p w:rsidR="006C69F8" w:rsidRPr="002E321C" w:rsidRDefault="006C69F8" w:rsidP="006C69F8">
      <w:pPr>
        <w:tabs>
          <w:tab w:val="left" w:pos="5245"/>
          <w:tab w:val="left" w:pos="5387"/>
        </w:tabs>
        <w:ind w:right="4394"/>
        <w:rPr>
          <w:b/>
          <w:sz w:val="28"/>
          <w:szCs w:val="28"/>
        </w:rPr>
      </w:pPr>
    </w:p>
    <w:p w:rsidR="006C69F8" w:rsidRPr="0000196E" w:rsidRDefault="006C69F8" w:rsidP="006C69F8">
      <w:pPr>
        <w:ind w:firstLine="284"/>
        <w:rPr>
          <w:sz w:val="28"/>
          <w:szCs w:val="28"/>
        </w:rPr>
      </w:pPr>
      <w:r w:rsidRPr="002E321C">
        <w:rPr>
          <w:sz w:val="28"/>
          <w:szCs w:val="28"/>
        </w:rPr>
        <w:t xml:space="preserve">    </w:t>
      </w:r>
      <w:r w:rsidRPr="0000196E">
        <w:rPr>
          <w:sz w:val="28"/>
          <w:szCs w:val="28"/>
        </w:rPr>
        <w:t xml:space="preserve">    В соответствии с Федеральными законами РФ от 06.10.2003г. № 131-ФЗ «Об общих принципах организации местного самоуправления в Российской Федерации», от 27.07.2010 г. № 210 -ФЗ «Об организации предоставления государственных и муниципальных услуг», руководствуясь постановлением администрации Бутурлиновс</w:t>
      </w:r>
      <w:r>
        <w:rPr>
          <w:sz w:val="28"/>
          <w:szCs w:val="28"/>
        </w:rPr>
        <w:t>кого муниципального района от 27</w:t>
      </w:r>
      <w:r w:rsidRPr="0000196E">
        <w:rPr>
          <w:sz w:val="28"/>
          <w:szCs w:val="28"/>
        </w:rPr>
        <w:t>.0</w:t>
      </w:r>
      <w:r w:rsidR="00B742D1">
        <w:rPr>
          <w:sz w:val="28"/>
          <w:szCs w:val="28"/>
        </w:rPr>
        <w:t>4</w:t>
      </w:r>
      <w:r w:rsidRPr="0000196E">
        <w:rPr>
          <w:sz w:val="28"/>
          <w:szCs w:val="28"/>
        </w:rPr>
        <w:t>.201</w:t>
      </w:r>
      <w:r>
        <w:rPr>
          <w:sz w:val="28"/>
          <w:szCs w:val="28"/>
        </w:rPr>
        <w:t>5</w:t>
      </w:r>
      <w:r w:rsidRPr="0000196E">
        <w:rPr>
          <w:sz w:val="28"/>
          <w:szCs w:val="28"/>
        </w:rPr>
        <w:t>г. №5</w:t>
      </w:r>
      <w:r>
        <w:rPr>
          <w:sz w:val="28"/>
          <w:szCs w:val="28"/>
        </w:rPr>
        <w:t>01</w:t>
      </w:r>
      <w:r w:rsidRPr="0000196E">
        <w:rPr>
          <w:sz w:val="28"/>
          <w:szCs w:val="28"/>
        </w:rPr>
        <w:t xml:space="preserve"> «О </w:t>
      </w:r>
      <w:r>
        <w:rPr>
          <w:sz w:val="28"/>
          <w:szCs w:val="28"/>
        </w:rPr>
        <w:t>П</w:t>
      </w:r>
      <w:r w:rsidRPr="0000196E">
        <w:rPr>
          <w:sz w:val="28"/>
          <w:szCs w:val="28"/>
        </w:rPr>
        <w:t>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6C69F8" w:rsidRPr="002E321C" w:rsidRDefault="006C69F8" w:rsidP="006C69F8">
      <w:pPr>
        <w:tabs>
          <w:tab w:val="left" w:pos="4962"/>
          <w:tab w:val="left" w:pos="9639"/>
        </w:tabs>
        <w:rPr>
          <w:color w:val="FF0000"/>
          <w:sz w:val="28"/>
          <w:szCs w:val="28"/>
        </w:rPr>
      </w:pPr>
    </w:p>
    <w:p w:rsidR="006C69F8" w:rsidRPr="002E321C" w:rsidRDefault="006C69F8" w:rsidP="006C69F8">
      <w:pPr>
        <w:rPr>
          <w:sz w:val="28"/>
          <w:szCs w:val="28"/>
        </w:rPr>
      </w:pPr>
      <w:r w:rsidRPr="002E321C">
        <w:rPr>
          <w:sz w:val="28"/>
          <w:szCs w:val="28"/>
        </w:rPr>
        <w:t xml:space="preserve">                                                 ПОСТАНОВЛЯЕТ:</w:t>
      </w:r>
    </w:p>
    <w:p w:rsidR="006C69F8" w:rsidRPr="002E321C" w:rsidRDefault="006C69F8" w:rsidP="006C69F8">
      <w:pPr>
        <w:rPr>
          <w:b/>
          <w:sz w:val="28"/>
          <w:szCs w:val="28"/>
        </w:rPr>
      </w:pPr>
    </w:p>
    <w:p w:rsidR="006C69F8" w:rsidRDefault="006C69F8" w:rsidP="006C69F8">
      <w:pPr>
        <w:numPr>
          <w:ilvl w:val="0"/>
          <w:numId w:val="37"/>
        </w:numPr>
        <w:tabs>
          <w:tab w:val="left" w:pos="1134"/>
          <w:tab w:val="left" w:pos="9639"/>
        </w:tabs>
        <w:ind w:left="0" w:firstLine="675"/>
        <w:rPr>
          <w:sz w:val="28"/>
          <w:szCs w:val="28"/>
        </w:rPr>
      </w:pPr>
      <w:r w:rsidRPr="00126684">
        <w:rPr>
          <w:sz w:val="28"/>
          <w:szCs w:val="28"/>
        </w:rPr>
        <w:t>Утвердить прилагаемый административный регламент администрации Бутурлиновского муниципального района Воронежской области по предос</w:t>
      </w:r>
      <w:r>
        <w:rPr>
          <w:sz w:val="28"/>
          <w:szCs w:val="28"/>
        </w:rPr>
        <w:t>тавлению муниципальной услуги «</w:t>
      </w:r>
      <w:r w:rsidR="009849F1">
        <w:rPr>
          <w:sz w:val="28"/>
          <w:szCs w:val="28"/>
        </w:rPr>
        <w:t xml:space="preserve">Установление </w:t>
      </w:r>
      <w:r w:rsidR="009849F1">
        <w:rPr>
          <w:sz w:val="28"/>
          <w:szCs w:val="28"/>
        </w:rPr>
        <w:lastRenderedPageBreak/>
        <w:t>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126684">
        <w:rPr>
          <w:sz w:val="28"/>
          <w:szCs w:val="28"/>
        </w:rPr>
        <w:t>»</w:t>
      </w:r>
      <w:r w:rsidR="009849F1">
        <w:rPr>
          <w:sz w:val="28"/>
          <w:szCs w:val="28"/>
        </w:rPr>
        <w:t>.</w:t>
      </w:r>
    </w:p>
    <w:p w:rsidR="006C69F8" w:rsidRDefault="006C69F8" w:rsidP="006C69F8">
      <w:pPr>
        <w:numPr>
          <w:ilvl w:val="0"/>
          <w:numId w:val="37"/>
        </w:numPr>
        <w:tabs>
          <w:tab w:val="left" w:pos="1134"/>
          <w:tab w:val="left" w:pos="9639"/>
        </w:tabs>
        <w:ind w:left="0" w:firstLine="709"/>
        <w:rPr>
          <w:sz w:val="28"/>
          <w:szCs w:val="28"/>
        </w:rPr>
      </w:pPr>
      <w:r>
        <w:rPr>
          <w:sz w:val="28"/>
          <w:szCs w:val="28"/>
        </w:rPr>
        <w:t xml:space="preserve"> </w:t>
      </w:r>
      <w:r w:rsidRPr="00126684">
        <w:rPr>
          <w:sz w:val="28"/>
          <w:szCs w:val="28"/>
        </w:rPr>
        <w:t xml:space="preserve">Отделу организационной и </w:t>
      </w:r>
      <w:r>
        <w:rPr>
          <w:sz w:val="28"/>
          <w:szCs w:val="28"/>
        </w:rPr>
        <w:t>кадровой</w:t>
      </w:r>
      <w:r w:rsidRPr="00126684">
        <w:rPr>
          <w:sz w:val="28"/>
          <w:szCs w:val="28"/>
        </w:rPr>
        <w:t xml:space="preserve"> работы администрации муниципального района обеспечить размещение настоящего постановления на официальном сайте </w:t>
      </w:r>
      <w:r>
        <w:rPr>
          <w:sz w:val="28"/>
          <w:szCs w:val="28"/>
        </w:rPr>
        <w:t>органов местного самоуправления</w:t>
      </w:r>
      <w:r w:rsidRPr="00126684">
        <w:rPr>
          <w:sz w:val="28"/>
          <w:szCs w:val="28"/>
        </w:rPr>
        <w:t xml:space="preserve"> Бутурлиновского муниципального района и опубликовать в </w:t>
      </w:r>
      <w:r>
        <w:rPr>
          <w:sz w:val="28"/>
          <w:szCs w:val="28"/>
        </w:rPr>
        <w:t xml:space="preserve">официальном </w:t>
      </w:r>
      <w:r w:rsidRPr="00126684">
        <w:rPr>
          <w:sz w:val="28"/>
          <w:szCs w:val="28"/>
        </w:rPr>
        <w:t>периодическом печатном издании «Бутурлиновский муниципальный вестник».</w:t>
      </w:r>
    </w:p>
    <w:p w:rsidR="006C69F8" w:rsidRDefault="006C69F8" w:rsidP="006C69F8">
      <w:pPr>
        <w:numPr>
          <w:ilvl w:val="0"/>
          <w:numId w:val="37"/>
        </w:numPr>
        <w:tabs>
          <w:tab w:val="left" w:pos="1134"/>
          <w:tab w:val="left" w:pos="9639"/>
        </w:tabs>
        <w:ind w:left="0" w:firstLine="675"/>
        <w:rPr>
          <w:sz w:val="28"/>
          <w:szCs w:val="28"/>
        </w:rPr>
      </w:pPr>
      <w:r w:rsidRPr="00126684">
        <w:rPr>
          <w:sz w:val="28"/>
          <w:szCs w:val="28"/>
        </w:rPr>
        <w:t>Настоящее постановление вступает в силу с момента его официального опубликования.</w:t>
      </w:r>
    </w:p>
    <w:p w:rsidR="006C69F8" w:rsidRPr="00126684" w:rsidRDefault="006C69F8" w:rsidP="006C69F8">
      <w:pPr>
        <w:numPr>
          <w:ilvl w:val="0"/>
          <w:numId w:val="37"/>
        </w:numPr>
        <w:tabs>
          <w:tab w:val="left" w:pos="1134"/>
          <w:tab w:val="left" w:pos="9639"/>
        </w:tabs>
        <w:ind w:left="0" w:firstLine="675"/>
        <w:rPr>
          <w:sz w:val="28"/>
          <w:szCs w:val="28"/>
        </w:rPr>
      </w:pPr>
      <w:r w:rsidRPr="00126684">
        <w:rPr>
          <w:sz w:val="28"/>
          <w:szCs w:val="28"/>
        </w:rPr>
        <w:t xml:space="preserve">Контроль за выполнением настоящего постановления возложить на </w:t>
      </w:r>
      <w:r>
        <w:rPr>
          <w:sz w:val="28"/>
          <w:szCs w:val="28"/>
        </w:rPr>
        <w:t xml:space="preserve">первого </w:t>
      </w:r>
      <w:r w:rsidRPr="00126684">
        <w:rPr>
          <w:sz w:val="28"/>
          <w:szCs w:val="28"/>
        </w:rPr>
        <w:t>заместителя главы администрации Бутурлиновского муниципального района Бурсова А.А.</w:t>
      </w:r>
    </w:p>
    <w:p w:rsidR="006C69F8" w:rsidRDefault="006C69F8" w:rsidP="006C69F8">
      <w:pPr>
        <w:autoSpaceDE w:val="0"/>
        <w:autoSpaceDN w:val="0"/>
        <w:adjustRightInd w:val="0"/>
        <w:ind w:firstLine="540"/>
        <w:rPr>
          <w:sz w:val="28"/>
          <w:szCs w:val="28"/>
        </w:rPr>
      </w:pPr>
    </w:p>
    <w:p w:rsidR="006C69F8" w:rsidRDefault="006C69F8" w:rsidP="006C69F8">
      <w:pPr>
        <w:autoSpaceDE w:val="0"/>
        <w:autoSpaceDN w:val="0"/>
        <w:adjustRightInd w:val="0"/>
        <w:ind w:firstLine="540"/>
        <w:rPr>
          <w:sz w:val="28"/>
          <w:szCs w:val="28"/>
        </w:rPr>
      </w:pPr>
    </w:p>
    <w:p w:rsidR="006C69F8" w:rsidRDefault="006C69F8" w:rsidP="006C69F8">
      <w:pPr>
        <w:ind w:left="567"/>
        <w:rPr>
          <w:sz w:val="28"/>
          <w:szCs w:val="28"/>
        </w:rPr>
      </w:pPr>
    </w:p>
    <w:p w:rsidR="006C69F8" w:rsidRDefault="006C69F8" w:rsidP="006C69F8">
      <w:pPr>
        <w:ind w:left="567"/>
        <w:rPr>
          <w:sz w:val="28"/>
          <w:szCs w:val="28"/>
        </w:rPr>
      </w:pPr>
    </w:p>
    <w:p w:rsidR="006C69F8" w:rsidRDefault="006C69F8" w:rsidP="006C69F8">
      <w:pPr>
        <w:ind w:left="567"/>
        <w:rPr>
          <w:sz w:val="28"/>
          <w:szCs w:val="28"/>
        </w:rPr>
      </w:pPr>
    </w:p>
    <w:p w:rsidR="006C69F8" w:rsidRDefault="006C69F8" w:rsidP="006C69F8">
      <w:pPr>
        <w:ind w:left="567"/>
        <w:rPr>
          <w:sz w:val="28"/>
          <w:szCs w:val="28"/>
        </w:rPr>
      </w:pPr>
    </w:p>
    <w:p w:rsidR="006C69F8" w:rsidRPr="0000196E" w:rsidRDefault="006C69F8" w:rsidP="006C69F8">
      <w:pPr>
        <w:rPr>
          <w:sz w:val="28"/>
          <w:szCs w:val="28"/>
        </w:rPr>
      </w:pPr>
      <w:r w:rsidRPr="0000196E">
        <w:rPr>
          <w:sz w:val="28"/>
          <w:szCs w:val="28"/>
        </w:rPr>
        <w:t xml:space="preserve">Глава администрации  </w:t>
      </w:r>
    </w:p>
    <w:p w:rsidR="006C69F8" w:rsidRDefault="006C69F8" w:rsidP="006C69F8">
      <w:pPr>
        <w:autoSpaceDE w:val="0"/>
        <w:autoSpaceDN w:val="0"/>
        <w:adjustRightInd w:val="0"/>
        <w:rPr>
          <w:sz w:val="28"/>
          <w:szCs w:val="28"/>
        </w:rPr>
      </w:pPr>
      <w:r w:rsidRPr="0000196E">
        <w:rPr>
          <w:sz w:val="28"/>
          <w:szCs w:val="28"/>
        </w:rPr>
        <w:t xml:space="preserve">Бутурлиновского муниципального района              </w:t>
      </w:r>
      <w:r>
        <w:rPr>
          <w:sz w:val="28"/>
          <w:szCs w:val="28"/>
        </w:rPr>
        <w:t xml:space="preserve">        </w:t>
      </w:r>
      <w:r w:rsidRPr="0000196E">
        <w:rPr>
          <w:sz w:val="28"/>
          <w:szCs w:val="28"/>
        </w:rPr>
        <w:t xml:space="preserve">   Ю. И. Ма</w:t>
      </w:r>
      <w:r>
        <w:rPr>
          <w:sz w:val="28"/>
          <w:szCs w:val="28"/>
        </w:rPr>
        <w:t>тузов</w:t>
      </w:r>
    </w:p>
    <w:p w:rsidR="006C69F8" w:rsidRPr="002E321C" w:rsidRDefault="006C69F8" w:rsidP="006C69F8">
      <w:pPr>
        <w:autoSpaceDE w:val="0"/>
        <w:autoSpaceDN w:val="0"/>
        <w:adjustRightInd w:val="0"/>
        <w:ind w:firstLine="540"/>
        <w:rPr>
          <w:sz w:val="28"/>
          <w:szCs w:val="28"/>
        </w:rPr>
        <w:sectPr w:rsidR="006C69F8" w:rsidRPr="002E321C" w:rsidSect="0033575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pPr>
    </w:p>
    <w:p w:rsidR="006C69F8" w:rsidRPr="00650836" w:rsidRDefault="00D34244" w:rsidP="006C69F8">
      <w:pPr>
        <w:ind w:left="993"/>
        <w:jc w:val="right"/>
        <w:rPr>
          <w:sz w:val="28"/>
          <w:szCs w:val="28"/>
        </w:rPr>
      </w:pPr>
      <w:r>
        <w:rPr>
          <w:noProof/>
          <w:sz w:val="28"/>
          <w:szCs w:val="28"/>
        </w:rPr>
        <w:lastRenderedPageBreak/>
        <w:t xml:space="preserve">                                                        </w:t>
      </w:r>
      <w:r w:rsidR="006C69F8">
        <w:rPr>
          <w:sz w:val="28"/>
          <w:szCs w:val="28"/>
        </w:rPr>
        <w:t xml:space="preserve">                                                                                      </w:t>
      </w:r>
      <w:r w:rsidR="006C69F8" w:rsidRPr="00650836">
        <w:rPr>
          <w:sz w:val="28"/>
          <w:szCs w:val="28"/>
        </w:rPr>
        <w:t>Утвержден постановлением</w:t>
      </w:r>
    </w:p>
    <w:p w:rsidR="006C69F8" w:rsidRPr="00650836" w:rsidRDefault="006C69F8" w:rsidP="006C69F8">
      <w:pPr>
        <w:ind w:left="993"/>
        <w:jc w:val="right"/>
        <w:rPr>
          <w:sz w:val="28"/>
          <w:szCs w:val="28"/>
        </w:rPr>
      </w:pPr>
      <w:r>
        <w:rPr>
          <w:sz w:val="28"/>
          <w:szCs w:val="28"/>
        </w:rPr>
        <w:t xml:space="preserve">  а</w:t>
      </w:r>
      <w:r w:rsidRPr="00650836">
        <w:rPr>
          <w:sz w:val="28"/>
          <w:szCs w:val="28"/>
        </w:rPr>
        <w:t xml:space="preserve">дминистрации Бутурлиновского </w:t>
      </w:r>
    </w:p>
    <w:p w:rsidR="006C69F8" w:rsidRPr="00650836" w:rsidRDefault="006C69F8" w:rsidP="006C69F8">
      <w:pPr>
        <w:ind w:left="993"/>
        <w:jc w:val="center"/>
        <w:rPr>
          <w:sz w:val="28"/>
          <w:szCs w:val="28"/>
        </w:rPr>
      </w:pPr>
      <w:r w:rsidRPr="00650836">
        <w:rPr>
          <w:sz w:val="28"/>
          <w:szCs w:val="28"/>
        </w:rPr>
        <w:t xml:space="preserve">                          </w:t>
      </w:r>
      <w:r>
        <w:rPr>
          <w:sz w:val="28"/>
          <w:szCs w:val="28"/>
        </w:rPr>
        <w:t xml:space="preserve">                   </w:t>
      </w:r>
      <w:r w:rsidRPr="00650836">
        <w:rPr>
          <w:sz w:val="28"/>
          <w:szCs w:val="28"/>
        </w:rPr>
        <w:t xml:space="preserve">муниципального района    </w:t>
      </w:r>
    </w:p>
    <w:p w:rsidR="006C69F8" w:rsidRPr="00650836" w:rsidRDefault="006C69F8" w:rsidP="006C69F8">
      <w:pPr>
        <w:ind w:left="993"/>
        <w:jc w:val="center"/>
        <w:rPr>
          <w:sz w:val="28"/>
          <w:szCs w:val="28"/>
        </w:rPr>
      </w:pPr>
    </w:p>
    <w:p w:rsidR="00901B77" w:rsidRDefault="006C69F8" w:rsidP="00901B77">
      <w:pPr>
        <w:ind w:left="993"/>
        <w:jc w:val="center"/>
        <w:rPr>
          <w:sz w:val="26"/>
          <w:szCs w:val="26"/>
          <w:u w:val="single"/>
        </w:rPr>
      </w:pPr>
      <w:r w:rsidRPr="00650836">
        <w:rPr>
          <w:sz w:val="28"/>
          <w:szCs w:val="28"/>
        </w:rPr>
        <w:t xml:space="preserve">                                                   </w:t>
      </w:r>
      <w:r>
        <w:rPr>
          <w:sz w:val="28"/>
          <w:szCs w:val="28"/>
        </w:rPr>
        <w:t xml:space="preserve">  </w:t>
      </w:r>
      <w:r w:rsidR="00503E54" w:rsidRPr="00503E54">
        <w:rPr>
          <w:sz w:val="26"/>
          <w:szCs w:val="26"/>
        </w:rPr>
        <w:t xml:space="preserve">от </w:t>
      </w:r>
      <w:r w:rsidR="00503E54" w:rsidRPr="00503E54">
        <w:rPr>
          <w:sz w:val="26"/>
          <w:szCs w:val="26"/>
          <w:u w:val="single"/>
        </w:rPr>
        <w:t>25.12.2015</w:t>
      </w:r>
      <w:r w:rsidR="00503E54" w:rsidRPr="00503E54">
        <w:rPr>
          <w:sz w:val="26"/>
          <w:szCs w:val="26"/>
        </w:rPr>
        <w:t xml:space="preserve"> г. № </w:t>
      </w:r>
      <w:r w:rsidR="00503E54" w:rsidRPr="00503E54">
        <w:rPr>
          <w:sz w:val="26"/>
          <w:szCs w:val="26"/>
          <w:u w:val="single"/>
        </w:rPr>
        <w:t>859</w:t>
      </w:r>
    </w:p>
    <w:p w:rsidR="00901B77" w:rsidRPr="00901B77" w:rsidRDefault="00901B77" w:rsidP="00901B77">
      <w:pPr>
        <w:ind w:left="993"/>
        <w:jc w:val="center"/>
        <w:rPr>
          <w:bCs/>
          <w:sz w:val="26"/>
          <w:szCs w:val="26"/>
        </w:rPr>
      </w:pPr>
      <w:r w:rsidRPr="00901B77">
        <w:rPr>
          <w:b/>
          <w:bCs/>
          <w:i/>
          <w:sz w:val="26"/>
          <w:szCs w:val="26"/>
        </w:rPr>
        <w:t>(в редакции постановления от 18.03.2016 г. № 148)</w:t>
      </w:r>
    </w:p>
    <w:p w:rsidR="00503E54" w:rsidRPr="00503E54" w:rsidRDefault="00503E54" w:rsidP="00503E54">
      <w:pPr>
        <w:ind w:left="993"/>
        <w:jc w:val="center"/>
        <w:rPr>
          <w:sz w:val="26"/>
          <w:szCs w:val="26"/>
        </w:rPr>
      </w:pPr>
    </w:p>
    <w:p w:rsidR="006C69F8" w:rsidRDefault="006C69F8" w:rsidP="006C69F8">
      <w:pPr>
        <w:ind w:left="993"/>
        <w:jc w:val="center"/>
        <w:rPr>
          <w:sz w:val="26"/>
          <w:szCs w:val="26"/>
        </w:rPr>
      </w:pPr>
    </w:p>
    <w:p w:rsidR="006C69F8" w:rsidRDefault="006C69F8" w:rsidP="006C69F8">
      <w:pPr>
        <w:ind w:left="993"/>
        <w:jc w:val="center"/>
        <w:rPr>
          <w:sz w:val="26"/>
          <w:szCs w:val="26"/>
        </w:rPr>
      </w:pPr>
    </w:p>
    <w:p w:rsidR="00D34244" w:rsidRDefault="00D34244" w:rsidP="00D34244">
      <w:pPr>
        <w:rPr>
          <w:noProof/>
          <w:sz w:val="28"/>
          <w:szCs w:val="28"/>
        </w:rPr>
      </w:pPr>
    </w:p>
    <w:p w:rsidR="00D34244" w:rsidRDefault="00D34244" w:rsidP="00D34244">
      <w:pPr>
        <w:rPr>
          <w:noProof/>
          <w:sz w:val="28"/>
          <w:szCs w:val="28"/>
        </w:rPr>
      </w:pPr>
    </w:p>
    <w:p w:rsidR="00D34244" w:rsidRDefault="00D34244" w:rsidP="00D34244">
      <w:pPr>
        <w:rPr>
          <w:noProof/>
          <w:sz w:val="28"/>
          <w:szCs w:val="28"/>
        </w:rPr>
      </w:pPr>
    </w:p>
    <w:p w:rsidR="009168C3" w:rsidRPr="00D51BA1" w:rsidRDefault="009168C3" w:rsidP="00C97E9F">
      <w:pPr>
        <w:ind w:firstLine="709"/>
        <w:jc w:val="right"/>
        <w:rPr>
          <w:sz w:val="28"/>
          <w:szCs w:val="28"/>
        </w:rPr>
      </w:pPr>
    </w:p>
    <w:p w:rsidR="00C97E9F" w:rsidRPr="00D02C41" w:rsidRDefault="000D6C7E" w:rsidP="00D02C41">
      <w:pPr>
        <w:jc w:val="center"/>
        <w:rPr>
          <w:b/>
          <w:sz w:val="28"/>
          <w:szCs w:val="28"/>
        </w:rPr>
      </w:pPr>
      <w:r w:rsidRPr="00D02C41">
        <w:rPr>
          <w:b/>
          <w:sz w:val="28"/>
          <w:szCs w:val="28"/>
        </w:rPr>
        <w:t>АДМИНИСТРАТИВН</w:t>
      </w:r>
      <w:r w:rsidR="00D02CCC" w:rsidRPr="00D02C41">
        <w:rPr>
          <w:b/>
          <w:sz w:val="28"/>
          <w:szCs w:val="28"/>
        </w:rPr>
        <w:t>ЫЙ</w:t>
      </w:r>
      <w:r w:rsidRPr="00D02C41">
        <w:rPr>
          <w:b/>
          <w:sz w:val="28"/>
          <w:szCs w:val="28"/>
        </w:rPr>
        <w:t xml:space="preserve"> РЕГЛАМЕНТ</w:t>
      </w:r>
    </w:p>
    <w:p w:rsidR="00C97E9F" w:rsidRPr="00D02C41" w:rsidRDefault="000D6C7E" w:rsidP="00D02C41">
      <w:pPr>
        <w:jc w:val="center"/>
        <w:rPr>
          <w:b/>
          <w:sz w:val="28"/>
          <w:szCs w:val="28"/>
        </w:rPr>
      </w:pPr>
      <w:r w:rsidRPr="00D02C41">
        <w:rPr>
          <w:b/>
          <w:sz w:val="28"/>
          <w:szCs w:val="28"/>
        </w:rPr>
        <w:t xml:space="preserve">АДМИНИСТРАЦИИ </w:t>
      </w:r>
      <w:r w:rsidR="00D02C41">
        <w:rPr>
          <w:b/>
          <w:sz w:val="28"/>
          <w:szCs w:val="28"/>
        </w:rPr>
        <w:t>БУТУРЛИНОВСКОГО МУНИЦИПАЛЬНОГО РАЙОНА</w:t>
      </w:r>
      <w:r w:rsidR="00B73E9E" w:rsidRPr="00D02C41">
        <w:rPr>
          <w:b/>
          <w:sz w:val="28"/>
          <w:szCs w:val="28"/>
        </w:rPr>
        <w:t xml:space="preserve"> </w:t>
      </w:r>
      <w:r w:rsidRPr="00D02C41">
        <w:rPr>
          <w:b/>
          <w:sz w:val="28"/>
          <w:szCs w:val="28"/>
        </w:rPr>
        <w:t>ВОРОНЕЖСКОЙ ОБЛАСТИ</w:t>
      </w:r>
    </w:p>
    <w:p w:rsidR="000D6C7E" w:rsidRPr="00D02C41" w:rsidRDefault="000D6C7E" w:rsidP="00D02C41">
      <w:pPr>
        <w:jc w:val="center"/>
        <w:rPr>
          <w:b/>
          <w:sz w:val="28"/>
          <w:szCs w:val="28"/>
        </w:rPr>
      </w:pPr>
      <w:r w:rsidRPr="00D02C41">
        <w:rPr>
          <w:b/>
          <w:sz w:val="28"/>
          <w:szCs w:val="28"/>
        </w:rPr>
        <w:t>ПО ПРЕДОСТАВЛЕНИЮ МУНИЦИПАЛЬНОЙ УСЛУГИ</w:t>
      </w:r>
    </w:p>
    <w:p w:rsidR="000D6C7E" w:rsidRPr="00D51BA1" w:rsidRDefault="000D6C7E" w:rsidP="00D02C41">
      <w:pPr>
        <w:jc w:val="center"/>
        <w:rPr>
          <w:b/>
          <w:bCs/>
          <w:sz w:val="28"/>
          <w:szCs w:val="28"/>
        </w:rPr>
      </w:pPr>
      <w:r w:rsidRPr="00D02C41">
        <w:rPr>
          <w:b/>
          <w:sz w:val="28"/>
          <w:szCs w:val="28"/>
        </w:rPr>
        <w:t>«</w:t>
      </w:r>
      <w:r w:rsidR="005D562F" w:rsidRPr="00D02C41">
        <w:rPr>
          <w:b/>
          <w:sz w:val="28"/>
          <w:szCs w:val="28"/>
        </w:rPr>
        <w:t>УСТАНОВЛЕН</w:t>
      </w:r>
      <w:r w:rsidR="00A97902" w:rsidRPr="00D02C41">
        <w:rPr>
          <w:b/>
          <w:sz w:val="28"/>
          <w:szCs w:val="28"/>
        </w:rPr>
        <w:t>ИЕ</w:t>
      </w:r>
      <w:r w:rsidR="005D562F" w:rsidRPr="00D02C41">
        <w:rPr>
          <w:b/>
          <w:sz w:val="28"/>
          <w:szCs w:val="28"/>
        </w:rPr>
        <w:t xml:space="preserve"> ПУБЛИЧНОГО СЕРВИТУТА В ОТНОШЕНИИ ЗЕМЕЛЬНЫХ УЧАСТКОВ В ГРАНИЦАХ ПОЛОС ОТВОДА АВТОМОБИЛЬНЫХ ДОРОГ МЕСТНОГО ЗНАЧЕНИЯ </w:t>
      </w:r>
      <w:r w:rsidR="004666FD">
        <w:rPr>
          <w:b/>
          <w:sz w:val="28"/>
          <w:szCs w:val="28"/>
        </w:rPr>
        <w:t xml:space="preserve">ВНЕ  ГРАНИЦ НАСЕЛЕННЫХ ПУНКТОВ В  ГРАНИЦАХ </w:t>
      </w:r>
      <w:r w:rsidR="00D02C41">
        <w:rPr>
          <w:b/>
          <w:sz w:val="28"/>
          <w:szCs w:val="28"/>
        </w:rPr>
        <w:t xml:space="preserve"> МУНИЦИПАЛЬНОГО РАЙОНА</w:t>
      </w:r>
      <w:r w:rsidR="004666FD">
        <w:rPr>
          <w:b/>
          <w:sz w:val="28"/>
          <w:szCs w:val="28"/>
        </w:rPr>
        <w:t>,</w:t>
      </w:r>
      <w:r w:rsidR="00D02C41" w:rsidRPr="00D02C41">
        <w:rPr>
          <w:b/>
          <w:sz w:val="28"/>
          <w:szCs w:val="28"/>
        </w:rPr>
        <w:t xml:space="preserve"> </w:t>
      </w:r>
      <w:r w:rsidR="005D562F" w:rsidRPr="00D02C41">
        <w:rPr>
          <w:b/>
          <w:sz w:val="28"/>
          <w:szCs w:val="28"/>
        </w:rPr>
        <w:t>В ЦЕЛЯХ ПРОКЛАДКИ, ПЕРЕНОСА, ПЕРЕУСТРОЙСТВА ИНЖЕНЕРНЫХ КОММУНИКАЦИЙ, ИХ ЭКСПЛУАТАЦИИ</w:t>
      </w:r>
      <w:r w:rsidRPr="00D02C41">
        <w:rPr>
          <w:b/>
          <w:sz w:val="28"/>
          <w:szCs w:val="28"/>
        </w:rPr>
        <w:t>»</w:t>
      </w:r>
    </w:p>
    <w:p w:rsidR="000D6C7E" w:rsidRDefault="000D6C7E" w:rsidP="00C97E9F">
      <w:pPr>
        <w:ind w:firstLine="709"/>
        <w:jc w:val="center"/>
        <w:rPr>
          <w:sz w:val="28"/>
          <w:szCs w:val="28"/>
        </w:rPr>
      </w:pPr>
    </w:p>
    <w:p w:rsidR="00063B4E" w:rsidRPr="00D51BA1" w:rsidRDefault="00063B4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rPr>
          <w:sz w:val="28"/>
          <w:szCs w:val="28"/>
        </w:rPr>
      </w:pPr>
      <w:r w:rsidRPr="00D51BA1">
        <w:rPr>
          <w:sz w:val="28"/>
          <w:szCs w:val="28"/>
        </w:rPr>
        <w:t>Предмет регулирован</w:t>
      </w:r>
      <w:r w:rsidR="008935B3">
        <w:rPr>
          <w:sz w:val="28"/>
          <w:szCs w:val="28"/>
        </w:rPr>
        <w:t>ия административного регламента</w:t>
      </w:r>
    </w:p>
    <w:p w:rsidR="00B87851" w:rsidRPr="00D51BA1" w:rsidRDefault="00B87851" w:rsidP="00C97E9F">
      <w:pPr>
        <w:tabs>
          <w:tab w:val="num" w:pos="142"/>
          <w:tab w:val="left" w:pos="1440"/>
          <w:tab w:val="left" w:pos="1560"/>
        </w:tabs>
        <w:ind w:firstLine="709"/>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5D562F" w:rsidRPr="005D562F">
        <w:rPr>
          <w:sz w:val="28"/>
          <w:szCs w:val="28"/>
        </w:rPr>
        <w:t xml:space="preserve">Установление </w:t>
      </w:r>
      <w:r w:rsidR="00A97902" w:rsidRPr="00A97902">
        <w:rPr>
          <w:sz w:val="28"/>
          <w:szCs w:val="28"/>
        </w:rPr>
        <w:t>публичного сервитута в отношении земельных участков в границах полос отвода автомобильных до</w:t>
      </w:r>
      <w:r w:rsidR="004666FD">
        <w:rPr>
          <w:sz w:val="28"/>
          <w:szCs w:val="28"/>
        </w:rPr>
        <w:t>рог местного значения вне границ населенных пунктов в границах муниципального района,</w:t>
      </w:r>
      <w:r w:rsidR="00A97902" w:rsidRPr="00A97902">
        <w:rPr>
          <w:sz w:val="28"/>
          <w:szCs w:val="28"/>
        </w:rPr>
        <w:t xml:space="preserve"> в целях прокладки, переноса, переустройства инженерных коммуникаций, их эксплуатации</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между заявителями, адми</w:t>
      </w:r>
      <w:r w:rsidR="006D3106">
        <w:rPr>
          <w:sz w:val="28"/>
          <w:szCs w:val="28"/>
        </w:rPr>
        <w:t>нистрацией Бут</w:t>
      </w:r>
      <w:r w:rsidR="000916C3">
        <w:rPr>
          <w:sz w:val="28"/>
          <w:szCs w:val="28"/>
        </w:rPr>
        <w:t>у</w:t>
      </w:r>
      <w:r w:rsidR="006D3106">
        <w:rPr>
          <w:sz w:val="28"/>
          <w:szCs w:val="28"/>
        </w:rPr>
        <w:t>рлиновского муниципального района</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w:t>
      </w:r>
      <w:r w:rsidR="00466A12">
        <w:rPr>
          <w:sz w:val="28"/>
          <w:szCs w:val="28"/>
        </w:rPr>
        <w:t xml:space="preserve">ниципальных услуг (далее – </w:t>
      </w:r>
      <w:r w:rsidR="00F2098A">
        <w:rPr>
          <w:sz w:val="28"/>
          <w:szCs w:val="28"/>
        </w:rPr>
        <w:t>многофункциональный центр</w:t>
      </w:r>
      <w:r w:rsidR="00466A12">
        <w:rPr>
          <w:sz w:val="28"/>
          <w:szCs w:val="28"/>
        </w:rPr>
        <w:t>)</w:t>
      </w:r>
      <w:r w:rsidR="00355810" w:rsidRPr="00D51BA1">
        <w:rPr>
          <w:sz w:val="28"/>
          <w:szCs w:val="28"/>
        </w:rPr>
        <w:t xml:space="preserve"> </w:t>
      </w:r>
      <w:r w:rsidR="008E55EE" w:rsidRPr="00D51BA1">
        <w:rPr>
          <w:sz w:val="28"/>
          <w:szCs w:val="28"/>
        </w:rPr>
        <w:t xml:space="preserve">при </w:t>
      </w:r>
      <w:r w:rsidR="005D562F">
        <w:rPr>
          <w:sz w:val="28"/>
          <w:szCs w:val="28"/>
        </w:rPr>
        <w:t xml:space="preserve"> </w:t>
      </w:r>
      <w:r w:rsidR="00A97902">
        <w:rPr>
          <w:sz w:val="28"/>
          <w:szCs w:val="28"/>
        </w:rPr>
        <w:t>у</w:t>
      </w:r>
      <w:r w:rsidR="00A97902" w:rsidRPr="00A97902">
        <w:rPr>
          <w:sz w:val="28"/>
          <w:szCs w:val="28"/>
        </w:rPr>
        <w:t>становлени</w:t>
      </w:r>
      <w:r w:rsidR="00A97902">
        <w:rPr>
          <w:sz w:val="28"/>
          <w:szCs w:val="28"/>
        </w:rPr>
        <w:t>и</w:t>
      </w:r>
      <w:r w:rsidR="00A97902" w:rsidRPr="00A97902">
        <w:rPr>
          <w:sz w:val="28"/>
          <w:szCs w:val="28"/>
        </w:rPr>
        <w:t xml:space="preserve"> публичного сервитута в отношении земельных участков в границах полос отвода автомобильных до</w:t>
      </w:r>
      <w:r w:rsidR="004666FD">
        <w:rPr>
          <w:sz w:val="28"/>
          <w:szCs w:val="28"/>
        </w:rPr>
        <w:t>рог местного значения вне границ населенных пунктов</w:t>
      </w:r>
      <w:r w:rsidR="0068507C">
        <w:rPr>
          <w:sz w:val="28"/>
          <w:szCs w:val="28"/>
        </w:rPr>
        <w:t xml:space="preserve"> в границах муниципального района,</w:t>
      </w:r>
      <w:r w:rsidR="00A97902" w:rsidRPr="00A97902">
        <w:rPr>
          <w:sz w:val="28"/>
          <w:szCs w:val="28"/>
        </w:rPr>
        <w:t xml:space="preserve"> в целях прокладки, переноса, переустройства инженерных коммуникаций, их эксплуатации</w:t>
      </w:r>
      <w:r w:rsidR="005D562F">
        <w:rPr>
          <w:sz w:val="28"/>
          <w:szCs w:val="28"/>
        </w:rPr>
        <w:t xml:space="preserve">, </w:t>
      </w:r>
      <w:r w:rsidR="00A97902" w:rsidRPr="00A97902">
        <w:rPr>
          <w:sz w:val="28"/>
          <w:szCs w:val="28"/>
        </w:rPr>
        <w:t xml:space="preserve">а также определение состава, последовательности и  </w:t>
      </w:r>
      <w:r w:rsidR="00A97902" w:rsidRPr="00A97902">
        <w:rPr>
          <w:sz w:val="28"/>
          <w:szCs w:val="28"/>
        </w:rPr>
        <w:lastRenderedPageBreak/>
        <w:t>сроков выполнения административных процедур при предоставлении муниципальной услуги</w:t>
      </w:r>
      <w:r w:rsidR="00D706BB">
        <w:rPr>
          <w:sz w:val="28"/>
          <w:szCs w:val="28"/>
        </w:rPr>
        <w:t>.</w:t>
      </w:r>
    </w:p>
    <w:p w:rsidR="0012746B" w:rsidRPr="00D51BA1" w:rsidRDefault="0012746B" w:rsidP="00C97E9F">
      <w:pPr>
        <w:numPr>
          <w:ilvl w:val="1"/>
          <w:numId w:val="1"/>
        </w:numPr>
        <w:tabs>
          <w:tab w:val="num" w:pos="142"/>
        </w:tabs>
        <w:autoSpaceDE w:val="0"/>
        <w:autoSpaceDN w:val="0"/>
        <w:adjustRightInd w:val="0"/>
        <w:ind w:left="0" w:firstLine="709"/>
        <w:outlineLvl w:val="0"/>
        <w:rPr>
          <w:sz w:val="28"/>
          <w:szCs w:val="28"/>
        </w:rPr>
      </w:pPr>
      <w:r w:rsidRPr="00D51BA1">
        <w:rPr>
          <w:sz w:val="28"/>
          <w:szCs w:val="28"/>
        </w:rPr>
        <w:t xml:space="preserve"> Описание заявителей</w:t>
      </w:r>
    </w:p>
    <w:p w:rsidR="00126334" w:rsidRDefault="00126334" w:rsidP="00126334">
      <w:pPr>
        <w:autoSpaceDE w:val="0"/>
        <w:autoSpaceDN w:val="0"/>
        <w:adjustRightInd w:val="0"/>
        <w:ind w:firstLine="709"/>
        <w:rPr>
          <w:sz w:val="28"/>
          <w:szCs w:val="28"/>
        </w:rPr>
      </w:pPr>
      <w:r w:rsidRPr="00126334">
        <w:rPr>
          <w:sz w:val="28"/>
          <w:szCs w:val="28"/>
        </w:rPr>
        <w:t>Заявителями являются физические и юридические лица</w:t>
      </w:r>
      <w:r>
        <w:rPr>
          <w:sz w:val="28"/>
          <w:szCs w:val="28"/>
        </w:rPr>
        <w:t xml:space="preserve"> - </w:t>
      </w:r>
      <w:r w:rsidRPr="00126334">
        <w:rPr>
          <w:sz w:val="28"/>
          <w:szCs w:val="28"/>
        </w:rPr>
        <w:t>владельцы инженерных коммуникаций либо и</w:t>
      </w:r>
      <w:r>
        <w:rPr>
          <w:sz w:val="28"/>
          <w:szCs w:val="28"/>
        </w:rPr>
        <w:t>х уполномоченные представители</w:t>
      </w:r>
      <w:r w:rsidRPr="00126334">
        <w:rPr>
          <w:sz w:val="28"/>
          <w:szCs w:val="28"/>
        </w:rPr>
        <w:t>, планирующие</w:t>
      </w:r>
      <w:r w:rsidR="00D706BB">
        <w:rPr>
          <w:sz w:val="28"/>
          <w:szCs w:val="28"/>
        </w:rPr>
        <w:t xml:space="preserve"> осуществить прокладку, перенос, </w:t>
      </w:r>
      <w:r w:rsidRPr="00126334">
        <w:rPr>
          <w:sz w:val="28"/>
          <w:szCs w:val="28"/>
        </w:rPr>
        <w:t>переустройство инженерных коммуникаций</w:t>
      </w:r>
      <w:r w:rsidR="00B84FDE">
        <w:rPr>
          <w:sz w:val="28"/>
          <w:szCs w:val="28"/>
        </w:rPr>
        <w:t>,</w:t>
      </w:r>
      <w:r w:rsidR="00650979">
        <w:rPr>
          <w:sz w:val="28"/>
          <w:szCs w:val="28"/>
        </w:rPr>
        <w:t xml:space="preserve"> их эксплуатацию</w:t>
      </w:r>
      <w:r w:rsidRPr="00126334">
        <w:rPr>
          <w:sz w:val="28"/>
          <w:szCs w:val="28"/>
        </w:rPr>
        <w:t xml:space="preserve"> </w:t>
      </w:r>
      <w:r w:rsidR="00650979">
        <w:rPr>
          <w:sz w:val="28"/>
          <w:szCs w:val="28"/>
        </w:rPr>
        <w:t xml:space="preserve">на земельных участках </w:t>
      </w:r>
      <w:r w:rsidRPr="00126334">
        <w:rPr>
          <w:sz w:val="28"/>
          <w:szCs w:val="28"/>
        </w:rPr>
        <w:t xml:space="preserve">в границах полос отвода автомобильных дорог </w:t>
      </w:r>
      <w:r w:rsidR="00650979">
        <w:rPr>
          <w:sz w:val="28"/>
          <w:szCs w:val="28"/>
        </w:rPr>
        <w:t xml:space="preserve">местного </w:t>
      </w:r>
      <w:r>
        <w:rPr>
          <w:sz w:val="28"/>
          <w:szCs w:val="28"/>
        </w:rPr>
        <w:t>значения поселения (далее – заявитель, заявители</w:t>
      </w:r>
      <w:r w:rsidRPr="00126334">
        <w:rPr>
          <w:sz w:val="28"/>
          <w:szCs w:val="28"/>
        </w:rPr>
        <w:t>)</w:t>
      </w:r>
      <w:r>
        <w:rPr>
          <w:sz w:val="28"/>
          <w:szCs w:val="28"/>
        </w:rPr>
        <w:t>.</w:t>
      </w:r>
    </w:p>
    <w:p w:rsidR="0012746B" w:rsidRPr="00D51BA1" w:rsidRDefault="0012746B" w:rsidP="00126334">
      <w:pPr>
        <w:numPr>
          <w:ilvl w:val="1"/>
          <w:numId w:val="1"/>
        </w:numPr>
        <w:autoSpaceDE w:val="0"/>
        <w:autoSpaceDN w:val="0"/>
        <w:adjustRightInd w:val="0"/>
        <w:rPr>
          <w:sz w:val="28"/>
          <w:szCs w:val="28"/>
        </w:rPr>
      </w:pPr>
      <w:r w:rsidRPr="00D51BA1">
        <w:rPr>
          <w:sz w:val="28"/>
          <w:szCs w:val="28"/>
        </w:rPr>
        <w:t>Требования к порядку информирования о предоставлении муниципальной услуги</w:t>
      </w:r>
    </w:p>
    <w:p w:rsidR="00DF3DCA" w:rsidRPr="00DF3DCA" w:rsidRDefault="00DF3DCA" w:rsidP="00DF3DCA">
      <w:pPr>
        <w:numPr>
          <w:ilvl w:val="2"/>
          <w:numId w:val="1"/>
        </w:numPr>
        <w:autoSpaceDE w:val="0"/>
        <w:autoSpaceDN w:val="0"/>
        <w:adjustRightInd w:val="0"/>
        <w:rPr>
          <w:sz w:val="28"/>
          <w:szCs w:val="28"/>
          <w:lang w:eastAsia="ar-SA"/>
        </w:rPr>
      </w:pPr>
      <w:r w:rsidRPr="00DF3DCA">
        <w:rPr>
          <w:sz w:val="28"/>
          <w:szCs w:val="28"/>
          <w:lang w:eastAsia="ar-SA"/>
        </w:rPr>
        <w:t>Местонахождение адми</w:t>
      </w:r>
      <w:r w:rsidR="006D3106">
        <w:rPr>
          <w:sz w:val="28"/>
          <w:szCs w:val="28"/>
          <w:lang w:eastAsia="ar-SA"/>
        </w:rPr>
        <w:t>нистрации Бут</w:t>
      </w:r>
      <w:r w:rsidR="000916C3">
        <w:rPr>
          <w:sz w:val="28"/>
          <w:szCs w:val="28"/>
          <w:lang w:eastAsia="ar-SA"/>
        </w:rPr>
        <w:t>у</w:t>
      </w:r>
      <w:r w:rsidR="006D3106">
        <w:rPr>
          <w:sz w:val="28"/>
          <w:szCs w:val="28"/>
          <w:lang w:eastAsia="ar-SA"/>
        </w:rPr>
        <w:t>рлиновского муниципального района Воронежской области</w:t>
      </w:r>
      <w:r w:rsidRPr="00DF3DCA">
        <w:rPr>
          <w:sz w:val="28"/>
          <w:szCs w:val="28"/>
          <w:lang w:eastAsia="ar-SA"/>
        </w:rPr>
        <w:t xml:space="preserve"> (далее – </w:t>
      </w:r>
      <w:r w:rsidR="006D3106">
        <w:rPr>
          <w:sz w:val="28"/>
          <w:szCs w:val="28"/>
          <w:lang w:eastAsia="ar-SA"/>
        </w:rPr>
        <w:t>администрация): 397500, Воронежская область, г. Бутурлиновка, площадь Воли, 43</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График (режим) работы администрации:</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понедельни</w:t>
      </w:r>
      <w:r w:rsidR="006D3106">
        <w:rPr>
          <w:sz w:val="28"/>
          <w:szCs w:val="28"/>
          <w:lang w:eastAsia="ar-SA"/>
        </w:rPr>
        <w:t>к - пятница: с 08.00 до 17</w:t>
      </w:r>
      <w:r w:rsidRPr="00DF3DCA">
        <w:rPr>
          <w:sz w:val="28"/>
          <w:szCs w:val="28"/>
          <w:lang w:eastAsia="ar-SA"/>
        </w:rPr>
        <w:t>.00;</w:t>
      </w:r>
    </w:p>
    <w:p w:rsidR="00DF3DCA" w:rsidRPr="00DF3DCA" w:rsidRDefault="006D3106" w:rsidP="00DF3DCA">
      <w:pPr>
        <w:autoSpaceDE w:val="0"/>
        <w:autoSpaceDN w:val="0"/>
        <w:adjustRightInd w:val="0"/>
        <w:ind w:firstLine="709"/>
        <w:rPr>
          <w:sz w:val="28"/>
          <w:szCs w:val="28"/>
          <w:lang w:eastAsia="ar-SA"/>
        </w:rPr>
      </w:pPr>
      <w:r>
        <w:rPr>
          <w:sz w:val="28"/>
          <w:szCs w:val="28"/>
          <w:lang w:eastAsia="ar-SA"/>
        </w:rPr>
        <w:t>перерыв: с 12.00 до 13.00</w:t>
      </w:r>
      <w:r w:rsidR="00DF3DCA" w:rsidRPr="00DF3DCA">
        <w:rPr>
          <w:sz w:val="28"/>
          <w:szCs w:val="28"/>
          <w:lang w:eastAsia="ar-SA"/>
        </w:rPr>
        <w:t>.</w:t>
      </w:r>
    </w:p>
    <w:p w:rsidR="00DF3DCA" w:rsidRPr="0068507C" w:rsidRDefault="00DF3DCA" w:rsidP="00DF3DCA">
      <w:pPr>
        <w:autoSpaceDE w:val="0"/>
        <w:autoSpaceDN w:val="0"/>
        <w:adjustRightInd w:val="0"/>
        <w:ind w:firstLine="709"/>
        <w:rPr>
          <w:sz w:val="28"/>
          <w:szCs w:val="28"/>
          <w:lang w:eastAsia="ar-SA"/>
        </w:rPr>
      </w:pPr>
      <w:r w:rsidRPr="00DF3DCA">
        <w:rPr>
          <w:sz w:val="28"/>
          <w:szCs w:val="28"/>
          <w:lang w:eastAsia="ar-SA"/>
        </w:rPr>
        <w:t xml:space="preserve">Адрес </w:t>
      </w:r>
      <w:r w:rsidR="00B742D1">
        <w:rPr>
          <w:sz w:val="28"/>
          <w:szCs w:val="28"/>
          <w:lang w:eastAsia="ar-SA"/>
        </w:rPr>
        <w:t>официального сайта органов</w:t>
      </w:r>
      <w:r w:rsidR="0068507C">
        <w:rPr>
          <w:sz w:val="28"/>
          <w:szCs w:val="28"/>
          <w:lang w:eastAsia="ar-SA"/>
        </w:rPr>
        <w:t xml:space="preserve"> местного самоуправления Бутурлиновского муниципального района</w:t>
      </w:r>
      <w:r w:rsidRPr="00DF3DCA">
        <w:rPr>
          <w:sz w:val="28"/>
          <w:szCs w:val="28"/>
          <w:lang w:eastAsia="ar-SA"/>
        </w:rPr>
        <w:t xml:space="preserve"> в информационно-телекоммуникационной сети "Интернет" (д</w:t>
      </w:r>
      <w:r w:rsidR="006D3106">
        <w:rPr>
          <w:sz w:val="28"/>
          <w:szCs w:val="28"/>
          <w:lang w:eastAsia="ar-SA"/>
        </w:rPr>
        <w:t xml:space="preserve">алее - сеть Интернет): </w:t>
      </w:r>
      <w:r w:rsidR="0068507C" w:rsidRPr="00E70A6F">
        <w:rPr>
          <w:sz w:val="28"/>
          <w:szCs w:val="28"/>
          <w:lang w:val="en-US" w:eastAsia="ar-SA"/>
        </w:rPr>
        <w:t>http</w:t>
      </w:r>
      <w:r w:rsidR="0068507C" w:rsidRPr="00E70A6F">
        <w:rPr>
          <w:sz w:val="28"/>
          <w:szCs w:val="28"/>
          <w:lang w:eastAsia="ar-SA"/>
        </w:rPr>
        <w:t>://</w:t>
      </w:r>
      <w:r w:rsidR="0068507C" w:rsidRPr="00E70A6F">
        <w:rPr>
          <w:sz w:val="28"/>
          <w:szCs w:val="28"/>
          <w:lang w:val="en-US" w:eastAsia="ar-SA"/>
        </w:rPr>
        <w:t>www</w:t>
      </w:r>
      <w:r w:rsidR="0068507C" w:rsidRPr="00E70A6F">
        <w:rPr>
          <w:sz w:val="28"/>
          <w:szCs w:val="28"/>
          <w:lang w:eastAsia="ar-SA"/>
        </w:rPr>
        <w:t>.</w:t>
      </w:r>
      <w:r w:rsidR="0068507C" w:rsidRPr="00E70A6F">
        <w:rPr>
          <w:sz w:val="28"/>
          <w:szCs w:val="28"/>
          <w:lang w:val="en-US" w:eastAsia="ar-SA"/>
        </w:rPr>
        <w:t>butur</w:t>
      </w:r>
      <w:r w:rsidR="0068507C" w:rsidRPr="00E70A6F">
        <w:rPr>
          <w:sz w:val="28"/>
          <w:szCs w:val="28"/>
          <w:lang w:eastAsia="ar-SA"/>
        </w:rPr>
        <w:t>-</w:t>
      </w:r>
      <w:r w:rsidR="0068507C" w:rsidRPr="00E70A6F">
        <w:rPr>
          <w:sz w:val="28"/>
          <w:szCs w:val="28"/>
          <w:lang w:val="en-US" w:eastAsia="ar-SA"/>
        </w:rPr>
        <w:t>rn</w:t>
      </w:r>
      <w:r w:rsidR="0068507C" w:rsidRPr="00E70A6F">
        <w:rPr>
          <w:sz w:val="28"/>
          <w:szCs w:val="28"/>
          <w:lang w:eastAsia="ar-SA"/>
        </w:rPr>
        <w:t>.</w:t>
      </w:r>
      <w:r w:rsidR="0068507C" w:rsidRPr="00E70A6F">
        <w:rPr>
          <w:sz w:val="28"/>
          <w:szCs w:val="28"/>
          <w:lang w:val="en-US" w:eastAsia="ar-SA"/>
        </w:rPr>
        <w:t>ru</w:t>
      </w:r>
      <w:r w:rsidR="0068507C" w:rsidRPr="0068507C">
        <w:rPr>
          <w:sz w:val="28"/>
          <w:szCs w:val="28"/>
          <w:lang w:eastAsia="ar-SA"/>
        </w:rPr>
        <w:t xml:space="preserve"> .</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Адрес элек</w:t>
      </w:r>
      <w:r w:rsidR="006D3106">
        <w:rPr>
          <w:sz w:val="28"/>
          <w:szCs w:val="28"/>
          <w:lang w:eastAsia="ar-SA"/>
        </w:rPr>
        <w:t xml:space="preserve">тронной почты администрации: </w:t>
      </w:r>
      <w:r w:rsidR="006D3106" w:rsidRPr="00E70A6F">
        <w:rPr>
          <w:sz w:val="28"/>
          <w:szCs w:val="28"/>
          <w:lang w:val="en-US" w:eastAsia="ar-SA"/>
        </w:rPr>
        <w:t>buturadm</w:t>
      </w:r>
      <w:r w:rsidR="006D3106" w:rsidRPr="00E70A6F">
        <w:rPr>
          <w:sz w:val="28"/>
          <w:szCs w:val="28"/>
          <w:lang w:eastAsia="ar-SA"/>
        </w:rPr>
        <w:t>@</w:t>
      </w:r>
      <w:r w:rsidR="006D3106" w:rsidRPr="00E70A6F">
        <w:rPr>
          <w:sz w:val="28"/>
          <w:szCs w:val="28"/>
          <w:lang w:val="en-US" w:eastAsia="ar-SA"/>
        </w:rPr>
        <w:t>yandex</w:t>
      </w:r>
      <w:r w:rsidR="006D3106" w:rsidRPr="00E70A6F">
        <w:rPr>
          <w:sz w:val="28"/>
          <w:szCs w:val="28"/>
          <w:lang w:eastAsia="ar-SA"/>
        </w:rPr>
        <w:t>.</w:t>
      </w:r>
      <w:r w:rsidR="006D3106" w:rsidRPr="00E70A6F">
        <w:rPr>
          <w:sz w:val="28"/>
          <w:szCs w:val="28"/>
          <w:lang w:val="en-US" w:eastAsia="ar-SA"/>
        </w:rPr>
        <w:t>ru</w:t>
      </w:r>
      <w:r w:rsidR="006D3106" w:rsidRPr="006D3106">
        <w:rPr>
          <w:sz w:val="28"/>
          <w:szCs w:val="28"/>
          <w:lang w:eastAsia="ar-SA"/>
        </w:rPr>
        <w:t xml:space="preserve"> </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Телефон справочной службы адми</w:t>
      </w:r>
      <w:r w:rsidR="006D3106">
        <w:rPr>
          <w:sz w:val="28"/>
          <w:szCs w:val="28"/>
          <w:lang w:eastAsia="ar-SA"/>
        </w:rPr>
        <w:t>нистрации: (47361) 2-22-42</w:t>
      </w:r>
      <w:r w:rsidRPr="00DF3DCA">
        <w:rPr>
          <w:sz w:val="28"/>
          <w:szCs w:val="28"/>
          <w:lang w:eastAsia="ar-SA"/>
        </w:rPr>
        <w:t>.</w:t>
      </w:r>
    </w:p>
    <w:p w:rsidR="00DF3DCA" w:rsidRPr="0068507C" w:rsidRDefault="00DF3DCA" w:rsidP="00DF3DCA">
      <w:pPr>
        <w:autoSpaceDE w:val="0"/>
        <w:autoSpaceDN w:val="0"/>
        <w:adjustRightInd w:val="0"/>
        <w:ind w:firstLine="709"/>
        <w:rPr>
          <w:sz w:val="28"/>
          <w:szCs w:val="28"/>
          <w:lang w:val="en-US" w:eastAsia="ar-SA"/>
        </w:rPr>
      </w:pPr>
      <w:r w:rsidRPr="00DF3DCA">
        <w:rPr>
          <w:sz w:val="28"/>
          <w:szCs w:val="28"/>
          <w:lang w:eastAsia="ar-SA"/>
        </w:rPr>
        <w:t>Местонахождение мн</w:t>
      </w:r>
      <w:r w:rsidR="0057044A">
        <w:rPr>
          <w:sz w:val="28"/>
          <w:szCs w:val="28"/>
          <w:lang w:eastAsia="ar-SA"/>
        </w:rPr>
        <w:t xml:space="preserve">огофункционального центра: </w:t>
      </w:r>
      <w:r w:rsidR="006D3106">
        <w:rPr>
          <w:sz w:val="28"/>
          <w:szCs w:val="28"/>
          <w:lang w:eastAsia="ar-SA"/>
        </w:rPr>
        <w:t>397500, Воронежская область, г. Бут</w:t>
      </w:r>
      <w:r w:rsidR="000916C3">
        <w:rPr>
          <w:sz w:val="28"/>
          <w:szCs w:val="28"/>
          <w:lang w:eastAsia="ar-SA"/>
        </w:rPr>
        <w:t>у</w:t>
      </w:r>
      <w:r w:rsidR="006D3106">
        <w:rPr>
          <w:sz w:val="28"/>
          <w:szCs w:val="28"/>
          <w:lang w:eastAsia="ar-SA"/>
        </w:rPr>
        <w:t>рлиновка, ул. Красная, 10А</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График (режим) работы мн</w:t>
      </w:r>
      <w:r w:rsidR="0057044A">
        <w:rPr>
          <w:sz w:val="28"/>
          <w:szCs w:val="28"/>
          <w:lang w:eastAsia="ar-SA"/>
        </w:rPr>
        <w:t>огофункционального центра:</w:t>
      </w:r>
    </w:p>
    <w:p w:rsidR="00DF3DCA" w:rsidRPr="00DF3DCA" w:rsidRDefault="0057044A" w:rsidP="00DF3DCA">
      <w:pPr>
        <w:autoSpaceDE w:val="0"/>
        <w:autoSpaceDN w:val="0"/>
        <w:adjustRightInd w:val="0"/>
        <w:ind w:firstLine="709"/>
        <w:rPr>
          <w:sz w:val="28"/>
          <w:szCs w:val="28"/>
          <w:lang w:eastAsia="ar-SA"/>
        </w:rPr>
      </w:pPr>
      <w:r>
        <w:rPr>
          <w:sz w:val="28"/>
          <w:szCs w:val="28"/>
          <w:lang w:eastAsia="ar-SA"/>
        </w:rPr>
        <w:t>понедельник- четверг: с 08.00 до 17</w:t>
      </w:r>
      <w:r w:rsidR="00DF3DCA" w:rsidRPr="00DF3DCA">
        <w:rPr>
          <w:sz w:val="28"/>
          <w:szCs w:val="28"/>
          <w:lang w:eastAsia="ar-SA"/>
        </w:rPr>
        <w:t>.00;</w:t>
      </w:r>
    </w:p>
    <w:p w:rsidR="00DF3DCA" w:rsidRDefault="0057044A" w:rsidP="00DF3DCA">
      <w:pPr>
        <w:autoSpaceDE w:val="0"/>
        <w:autoSpaceDN w:val="0"/>
        <w:adjustRightInd w:val="0"/>
        <w:ind w:firstLine="709"/>
        <w:rPr>
          <w:sz w:val="28"/>
          <w:szCs w:val="28"/>
          <w:lang w:eastAsia="ar-SA"/>
        </w:rPr>
      </w:pPr>
      <w:r>
        <w:rPr>
          <w:sz w:val="28"/>
          <w:szCs w:val="28"/>
          <w:lang w:eastAsia="ar-SA"/>
        </w:rPr>
        <w:t>пятница: с 8.00 до 15.45</w:t>
      </w:r>
      <w:r w:rsidR="00DF3DCA" w:rsidRPr="00DF3DCA">
        <w:rPr>
          <w:sz w:val="28"/>
          <w:szCs w:val="28"/>
          <w:lang w:eastAsia="ar-SA"/>
        </w:rPr>
        <w:t>;</w:t>
      </w:r>
    </w:p>
    <w:p w:rsidR="0057044A" w:rsidRPr="00DF3DCA" w:rsidRDefault="0057044A" w:rsidP="00DF3DCA">
      <w:pPr>
        <w:autoSpaceDE w:val="0"/>
        <w:autoSpaceDN w:val="0"/>
        <w:adjustRightInd w:val="0"/>
        <w:ind w:firstLine="709"/>
        <w:rPr>
          <w:sz w:val="28"/>
          <w:szCs w:val="28"/>
          <w:lang w:eastAsia="ar-SA"/>
        </w:rPr>
      </w:pPr>
      <w:r>
        <w:rPr>
          <w:sz w:val="28"/>
          <w:szCs w:val="28"/>
          <w:lang w:eastAsia="ar-SA"/>
        </w:rPr>
        <w:t>перерыв: с12-00 до12-45;</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Адрес официального сайта многофункционального центра в сети Интернет</w:t>
      </w:r>
      <w:r w:rsidR="0057044A">
        <w:rPr>
          <w:sz w:val="28"/>
          <w:szCs w:val="28"/>
          <w:lang w:eastAsia="ar-SA"/>
        </w:rPr>
        <w:t>:</w:t>
      </w:r>
      <w:r w:rsidR="0068507C" w:rsidRPr="0068507C">
        <w:rPr>
          <w:sz w:val="28"/>
          <w:szCs w:val="28"/>
          <w:lang w:eastAsia="ar-SA"/>
        </w:rPr>
        <w:t xml:space="preserve"> </w:t>
      </w:r>
      <w:r w:rsidR="0057044A">
        <w:rPr>
          <w:sz w:val="28"/>
          <w:szCs w:val="28"/>
          <w:lang w:val="en-US" w:eastAsia="ar-SA"/>
        </w:rPr>
        <w:t>mfc</w:t>
      </w:r>
      <w:r w:rsidR="0057044A" w:rsidRPr="0057044A">
        <w:rPr>
          <w:sz w:val="28"/>
          <w:szCs w:val="28"/>
          <w:lang w:eastAsia="ar-SA"/>
        </w:rPr>
        <w:t>.</w:t>
      </w:r>
      <w:r w:rsidR="0057044A">
        <w:rPr>
          <w:sz w:val="28"/>
          <w:szCs w:val="28"/>
          <w:lang w:val="en-US" w:eastAsia="ar-SA"/>
        </w:rPr>
        <w:t>vrn</w:t>
      </w:r>
      <w:r w:rsidR="0057044A">
        <w:rPr>
          <w:sz w:val="28"/>
          <w:szCs w:val="28"/>
          <w:lang w:eastAsia="ar-SA"/>
        </w:rPr>
        <w:t xml:space="preserve"> </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Адрес электронной почты многофункционального центра</w:t>
      </w:r>
      <w:r w:rsidR="0057044A">
        <w:rPr>
          <w:sz w:val="28"/>
          <w:szCs w:val="28"/>
          <w:lang w:eastAsia="ar-SA"/>
        </w:rPr>
        <w:t>:</w:t>
      </w:r>
      <w:r w:rsidR="0057044A" w:rsidRPr="0057044A">
        <w:rPr>
          <w:sz w:val="28"/>
          <w:szCs w:val="28"/>
          <w:lang w:eastAsia="ar-SA"/>
        </w:rPr>
        <w:t xml:space="preserve"> </w:t>
      </w:r>
      <w:r w:rsidR="0057044A">
        <w:rPr>
          <w:sz w:val="28"/>
          <w:szCs w:val="28"/>
          <w:lang w:val="en-US" w:eastAsia="ar-SA"/>
        </w:rPr>
        <w:t>od</w:t>
      </w:r>
      <w:r w:rsidR="0057044A">
        <w:rPr>
          <w:sz w:val="28"/>
          <w:szCs w:val="28"/>
          <w:lang w:eastAsia="ar-SA"/>
        </w:rPr>
        <w:t>№</w:t>
      </w:r>
      <w:r w:rsidR="0057044A">
        <w:rPr>
          <w:sz w:val="28"/>
          <w:szCs w:val="28"/>
          <w:lang w:val="en-US" w:eastAsia="ar-SA"/>
        </w:rPr>
        <w:t>o</w:t>
      </w:r>
      <w:r w:rsidR="0057044A">
        <w:rPr>
          <w:sz w:val="28"/>
          <w:szCs w:val="28"/>
          <w:lang w:eastAsia="ar-SA"/>
        </w:rPr>
        <w:t>-</w:t>
      </w:r>
      <w:r w:rsidR="0057044A">
        <w:rPr>
          <w:sz w:val="28"/>
          <w:szCs w:val="28"/>
          <w:lang w:val="en-US" w:eastAsia="ar-SA"/>
        </w:rPr>
        <w:t>ok</w:t>
      </w:r>
      <w:r w:rsidR="0057044A">
        <w:rPr>
          <w:sz w:val="28"/>
          <w:szCs w:val="28"/>
          <w:lang w:eastAsia="ar-SA"/>
        </w:rPr>
        <w:t>№</w:t>
      </w:r>
      <w:r w:rsidR="0057044A" w:rsidRPr="0057044A">
        <w:rPr>
          <w:sz w:val="28"/>
          <w:szCs w:val="28"/>
          <w:lang w:eastAsia="ar-SA"/>
        </w:rPr>
        <w:t>@</w:t>
      </w:r>
      <w:r w:rsidR="0057044A">
        <w:rPr>
          <w:sz w:val="28"/>
          <w:szCs w:val="28"/>
          <w:lang w:val="en-US" w:eastAsia="ar-SA"/>
        </w:rPr>
        <w:t>mail</w:t>
      </w:r>
      <w:r w:rsidR="0057044A" w:rsidRPr="0057044A">
        <w:rPr>
          <w:sz w:val="28"/>
          <w:szCs w:val="28"/>
          <w:lang w:eastAsia="ar-SA"/>
        </w:rPr>
        <w:t>.</w:t>
      </w:r>
      <w:r w:rsidR="0057044A">
        <w:rPr>
          <w:sz w:val="28"/>
          <w:szCs w:val="28"/>
          <w:lang w:val="en-US" w:eastAsia="ar-SA"/>
        </w:rPr>
        <w:t>ru</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xml:space="preserve">Телефон справочной службы многофункционального центра: </w:t>
      </w:r>
      <w:r w:rsidR="003343D2">
        <w:rPr>
          <w:sz w:val="28"/>
          <w:szCs w:val="28"/>
          <w:lang w:eastAsia="ar-SA"/>
        </w:rPr>
        <w:t>(</w:t>
      </w:r>
      <w:r w:rsidR="003343D2" w:rsidRPr="003343D2">
        <w:rPr>
          <w:sz w:val="28"/>
          <w:szCs w:val="28"/>
          <w:lang w:eastAsia="ar-SA"/>
        </w:rPr>
        <w:t>47361</w:t>
      </w:r>
      <w:r w:rsidR="003343D2">
        <w:rPr>
          <w:sz w:val="28"/>
          <w:szCs w:val="28"/>
          <w:lang w:eastAsia="ar-SA"/>
        </w:rPr>
        <w:t>) 4-77-30</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на</w:t>
      </w:r>
      <w:r w:rsidR="00B742D1">
        <w:rPr>
          <w:sz w:val="28"/>
          <w:szCs w:val="28"/>
          <w:lang w:eastAsia="ar-SA"/>
        </w:rPr>
        <w:t xml:space="preserve"> официальном сайте органов</w:t>
      </w:r>
      <w:r w:rsidR="0068507C">
        <w:rPr>
          <w:sz w:val="28"/>
          <w:szCs w:val="28"/>
          <w:lang w:eastAsia="ar-SA"/>
        </w:rPr>
        <w:t xml:space="preserve"> местного самоуправления Бутурлиновского муниципального района</w:t>
      </w:r>
      <w:r w:rsidR="003343D2">
        <w:rPr>
          <w:sz w:val="28"/>
          <w:szCs w:val="28"/>
          <w:lang w:eastAsia="ar-SA"/>
        </w:rPr>
        <w:t xml:space="preserve"> в сети Интернет (</w:t>
      </w:r>
      <w:r w:rsidR="003343D2">
        <w:rPr>
          <w:sz w:val="28"/>
          <w:szCs w:val="28"/>
          <w:lang w:val="en-US" w:eastAsia="ar-SA"/>
        </w:rPr>
        <w:t>http</w:t>
      </w:r>
      <w:r w:rsidR="003343D2">
        <w:rPr>
          <w:sz w:val="28"/>
          <w:szCs w:val="28"/>
          <w:lang w:eastAsia="ar-SA"/>
        </w:rPr>
        <w:t>:</w:t>
      </w:r>
      <w:r w:rsidR="003343D2" w:rsidRPr="003343D2">
        <w:rPr>
          <w:sz w:val="28"/>
          <w:szCs w:val="28"/>
          <w:lang w:eastAsia="ar-SA"/>
        </w:rPr>
        <w:t>//</w:t>
      </w:r>
      <w:r w:rsidR="003343D2">
        <w:rPr>
          <w:sz w:val="28"/>
          <w:szCs w:val="28"/>
          <w:lang w:val="en-US" w:eastAsia="ar-SA"/>
        </w:rPr>
        <w:t>www</w:t>
      </w:r>
      <w:r w:rsidR="003343D2" w:rsidRPr="003343D2">
        <w:rPr>
          <w:sz w:val="28"/>
          <w:szCs w:val="28"/>
          <w:lang w:eastAsia="ar-SA"/>
        </w:rPr>
        <w:t>.</w:t>
      </w:r>
      <w:r w:rsidR="0068507C">
        <w:rPr>
          <w:sz w:val="28"/>
          <w:szCs w:val="28"/>
          <w:lang w:val="en-US" w:eastAsia="ar-SA"/>
        </w:rPr>
        <w:t>butur</w:t>
      </w:r>
      <w:r w:rsidR="0068507C" w:rsidRPr="0068507C">
        <w:rPr>
          <w:sz w:val="28"/>
          <w:szCs w:val="28"/>
          <w:lang w:eastAsia="ar-SA"/>
        </w:rPr>
        <w:t>-</w:t>
      </w:r>
      <w:r w:rsidR="0068507C">
        <w:rPr>
          <w:sz w:val="28"/>
          <w:szCs w:val="28"/>
          <w:lang w:val="en-US" w:eastAsia="ar-SA"/>
        </w:rPr>
        <w:t>rn</w:t>
      </w:r>
      <w:r w:rsidR="0068507C" w:rsidRPr="0068507C">
        <w:rPr>
          <w:sz w:val="28"/>
          <w:szCs w:val="28"/>
          <w:lang w:eastAsia="ar-SA"/>
        </w:rPr>
        <w:t>.</w:t>
      </w:r>
      <w:r w:rsidR="0068507C">
        <w:rPr>
          <w:sz w:val="28"/>
          <w:szCs w:val="28"/>
          <w:lang w:val="en-US" w:eastAsia="ar-SA"/>
        </w:rPr>
        <w:t>ru</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на официальном сайте многофунк</w:t>
      </w:r>
      <w:r w:rsidR="003343D2">
        <w:rPr>
          <w:sz w:val="28"/>
          <w:szCs w:val="28"/>
          <w:lang w:eastAsia="ar-SA"/>
        </w:rPr>
        <w:t>ционального центра (</w:t>
      </w:r>
      <w:r w:rsidR="003343D2">
        <w:rPr>
          <w:sz w:val="28"/>
          <w:szCs w:val="28"/>
          <w:lang w:val="en-US" w:eastAsia="ar-SA"/>
        </w:rPr>
        <w:t>mfc</w:t>
      </w:r>
      <w:r w:rsidR="003343D2" w:rsidRPr="003343D2">
        <w:rPr>
          <w:sz w:val="28"/>
          <w:szCs w:val="28"/>
          <w:lang w:eastAsia="ar-SA"/>
        </w:rPr>
        <w:t>.</w:t>
      </w:r>
      <w:r w:rsidR="003343D2">
        <w:rPr>
          <w:sz w:val="28"/>
          <w:szCs w:val="28"/>
          <w:lang w:val="en-US" w:eastAsia="ar-SA"/>
        </w:rPr>
        <w:t>vrn</w:t>
      </w:r>
      <w:r w:rsidR="003343D2" w:rsidRPr="003343D2">
        <w:rPr>
          <w:sz w:val="28"/>
          <w:szCs w:val="28"/>
          <w:lang w:eastAsia="ar-SA"/>
        </w:rPr>
        <w:t>.</w:t>
      </w:r>
      <w:r w:rsidR="003343D2">
        <w:rPr>
          <w:sz w:val="28"/>
          <w:szCs w:val="28"/>
          <w:lang w:val="en-US" w:eastAsia="ar-SA"/>
        </w:rPr>
        <w:t>ru</w:t>
      </w:r>
      <w:r w:rsidRPr="00DF3DCA">
        <w:rPr>
          <w:sz w:val="28"/>
          <w:szCs w:val="28"/>
          <w:lang w:eastAsia="ar-SA"/>
        </w:rPr>
        <w:t>);</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на информационном стенде в администрации;</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на информационном стенде в многофункциональном центре.</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непосредственно в администрации, многофункциональном центре;</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с использованием средств телефонной связи, средств сети Интернет.</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1.3.4.</w:t>
      </w:r>
      <w:r w:rsidRPr="00DF3DCA">
        <w:rPr>
          <w:sz w:val="28"/>
          <w:szCs w:val="28"/>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1) текст настоящего административного регламента;</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3) формы, образцы документов, заявлений.</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1) порядка и сроков предоставления муниципальной  услуги;</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2) порядка оформления представляемых заявителем документов;</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4) хода предоставления муниципальной услуги.</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F3DCA" w:rsidRPr="00DF3DCA" w:rsidRDefault="00DF3DCA" w:rsidP="00DF3DCA">
      <w:pPr>
        <w:autoSpaceDE w:val="0"/>
        <w:autoSpaceDN w:val="0"/>
        <w:adjustRightInd w:val="0"/>
        <w:ind w:firstLine="709"/>
        <w:rPr>
          <w:sz w:val="28"/>
          <w:szCs w:val="28"/>
          <w:lang w:eastAsia="ar-SA"/>
        </w:rPr>
      </w:pPr>
      <w:r w:rsidRPr="00DF3DCA">
        <w:rPr>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F3DCA" w:rsidRPr="00DF3DCA" w:rsidRDefault="00DF3DCA" w:rsidP="00DF3DCA">
      <w:pPr>
        <w:autoSpaceDE w:val="0"/>
        <w:autoSpaceDN w:val="0"/>
        <w:adjustRightInd w:val="0"/>
        <w:ind w:firstLine="709"/>
        <w:rPr>
          <w:sz w:val="28"/>
          <w:szCs w:val="28"/>
          <w:lang w:eastAsia="ar-SA"/>
        </w:rPr>
      </w:pPr>
    </w:p>
    <w:p w:rsidR="004B35D8" w:rsidRPr="00D51BA1" w:rsidRDefault="004B35D8" w:rsidP="00154AB3">
      <w:pPr>
        <w:autoSpaceDE w:val="0"/>
        <w:autoSpaceDN w:val="0"/>
        <w:adjustRightInd w:val="0"/>
        <w:ind w:firstLine="709"/>
        <w:rPr>
          <w:sz w:val="28"/>
          <w:szCs w:val="28"/>
        </w:rPr>
      </w:pPr>
    </w:p>
    <w:p w:rsidR="0075454E" w:rsidRPr="00D51BA1" w:rsidRDefault="0075454E" w:rsidP="00C97E9F">
      <w:pPr>
        <w:autoSpaceDE w:val="0"/>
        <w:autoSpaceDN w:val="0"/>
        <w:adjustRightInd w:val="0"/>
        <w:ind w:firstLine="709"/>
        <w:rPr>
          <w:sz w:val="28"/>
          <w:szCs w:val="28"/>
        </w:rPr>
      </w:pPr>
    </w:p>
    <w:p w:rsidR="000D6C7E" w:rsidRPr="00D51BA1" w:rsidRDefault="004428F4" w:rsidP="00086ABF">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rPr>
          <w:b/>
          <w:sz w:val="28"/>
          <w:szCs w:val="28"/>
        </w:rPr>
      </w:pPr>
    </w:p>
    <w:p w:rsidR="000D6C7E" w:rsidRPr="00D51BA1" w:rsidRDefault="000D6C7E" w:rsidP="00860979">
      <w:pPr>
        <w:numPr>
          <w:ilvl w:val="1"/>
          <w:numId w:val="1"/>
        </w:numPr>
        <w:tabs>
          <w:tab w:val="left" w:pos="1440"/>
          <w:tab w:val="left" w:pos="1560"/>
        </w:tabs>
        <w:ind w:left="0" w:firstLine="709"/>
        <w:rPr>
          <w:sz w:val="28"/>
          <w:szCs w:val="28"/>
        </w:rPr>
      </w:pPr>
      <w:r w:rsidRPr="00D51BA1">
        <w:rPr>
          <w:sz w:val="28"/>
          <w:szCs w:val="28"/>
        </w:rPr>
        <w:t>Наименование муниципальной услуги – «</w:t>
      </w:r>
      <w:r w:rsidR="00860979" w:rsidRPr="00860979">
        <w:rPr>
          <w:sz w:val="28"/>
          <w:szCs w:val="28"/>
        </w:rPr>
        <w:t>Установление публичного сервитута в отношении земельных участков в границах полос отвода автомобильных д</w:t>
      </w:r>
      <w:r w:rsidR="0068507C">
        <w:rPr>
          <w:sz w:val="28"/>
          <w:szCs w:val="28"/>
        </w:rPr>
        <w:t>орог местного значения вне границ населенных пунктов в границах муниципального района,</w:t>
      </w:r>
      <w:r w:rsidR="00860979" w:rsidRPr="00860979">
        <w:rPr>
          <w:sz w:val="28"/>
          <w:szCs w:val="28"/>
        </w:rPr>
        <w:t xml:space="preserve"> в целях </w:t>
      </w:r>
      <w:r w:rsidR="00860979" w:rsidRPr="00860979">
        <w:rPr>
          <w:sz w:val="28"/>
          <w:szCs w:val="28"/>
        </w:rPr>
        <w:lastRenderedPageBreak/>
        <w:t>прокладки, переноса, переустройства инженерных коммуникаций, их эксплуатации</w:t>
      </w:r>
      <w:r w:rsidRPr="00D51BA1">
        <w:rPr>
          <w:sz w:val="28"/>
          <w:szCs w:val="28"/>
        </w:rPr>
        <w:t>».</w:t>
      </w:r>
    </w:p>
    <w:p w:rsidR="000D6C7E" w:rsidRPr="00D51BA1" w:rsidRDefault="000D6C7E" w:rsidP="002D2E0C">
      <w:pPr>
        <w:numPr>
          <w:ilvl w:val="1"/>
          <w:numId w:val="1"/>
        </w:numPr>
        <w:tabs>
          <w:tab w:val="left" w:pos="1440"/>
          <w:tab w:val="left" w:pos="1560"/>
        </w:tabs>
        <w:ind w:left="0" w:firstLine="709"/>
        <w:rPr>
          <w:sz w:val="28"/>
          <w:szCs w:val="28"/>
        </w:rPr>
      </w:pPr>
      <w:r w:rsidRPr="00D51BA1">
        <w:rPr>
          <w:sz w:val="28"/>
          <w:szCs w:val="28"/>
        </w:rPr>
        <w:t xml:space="preserve">Наименование органа, представляющего муниципальную </w:t>
      </w:r>
      <w:r w:rsidR="00552167">
        <w:rPr>
          <w:sz w:val="28"/>
          <w:szCs w:val="28"/>
        </w:rPr>
        <w:t>услугу</w:t>
      </w:r>
    </w:p>
    <w:p w:rsidR="000D6C7E" w:rsidRPr="00D51BA1" w:rsidRDefault="000D6C7E" w:rsidP="002D2E0C">
      <w:pPr>
        <w:numPr>
          <w:ilvl w:val="2"/>
          <w:numId w:val="1"/>
        </w:numPr>
        <w:tabs>
          <w:tab w:val="left" w:pos="1440"/>
          <w:tab w:val="left" w:pos="1560"/>
        </w:tabs>
        <w:ind w:left="0" w:firstLine="709"/>
        <w:rPr>
          <w:sz w:val="28"/>
          <w:szCs w:val="28"/>
        </w:rPr>
      </w:pPr>
      <w:r w:rsidRPr="00D51BA1">
        <w:rPr>
          <w:sz w:val="28"/>
          <w:szCs w:val="28"/>
        </w:rPr>
        <w:t xml:space="preserve">Орган, предоставляющий муниципальную услугу: администрация </w:t>
      </w:r>
      <w:r w:rsidR="003343D2">
        <w:rPr>
          <w:sz w:val="28"/>
          <w:szCs w:val="28"/>
        </w:rPr>
        <w:t>Бут</w:t>
      </w:r>
      <w:r w:rsidR="000916C3">
        <w:rPr>
          <w:sz w:val="28"/>
          <w:szCs w:val="28"/>
        </w:rPr>
        <w:t>у</w:t>
      </w:r>
      <w:r w:rsidR="003343D2">
        <w:rPr>
          <w:sz w:val="28"/>
          <w:szCs w:val="28"/>
        </w:rPr>
        <w:t>рлиновского муниципального района Воронежской области</w:t>
      </w:r>
      <w:r w:rsidRPr="00D51BA1">
        <w:rPr>
          <w:sz w:val="28"/>
          <w:szCs w:val="28"/>
        </w:rPr>
        <w:t>.</w:t>
      </w:r>
    </w:p>
    <w:p w:rsidR="007C4B4C" w:rsidRPr="00D51BA1" w:rsidRDefault="007C4B4C" w:rsidP="00086ABF">
      <w:pPr>
        <w:numPr>
          <w:ilvl w:val="2"/>
          <w:numId w:val="1"/>
        </w:numPr>
        <w:autoSpaceDE w:val="0"/>
        <w:autoSpaceDN w:val="0"/>
        <w:adjustRightInd w:val="0"/>
        <w:ind w:left="0" w:firstLine="709"/>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8507C">
        <w:rPr>
          <w:sz w:val="28"/>
          <w:szCs w:val="28"/>
        </w:rPr>
        <w:t>р</w:t>
      </w:r>
      <w:r w:rsidR="00A91F66" w:rsidRPr="00D51BA1">
        <w:rPr>
          <w:sz w:val="28"/>
          <w:szCs w:val="28"/>
        </w:rPr>
        <w:t>ешением С</w:t>
      </w:r>
      <w:r w:rsidR="003343D2">
        <w:rPr>
          <w:sz w:val="28"/>
          <w:szCs w:val="28"/>
        </w:rPr>
        <w:t>овета народных депутатов</w:t>
      </w:r>
      <w:r w:rsidR="0068507C">
        <w:rPr>
          <w:sz w:val="28"/>
          <w:szCs w:val="28"/>
        </w:rPr>
        <w:t xml:space="preserve"> от «05» 10</w:t>
      </w:r>
      <w:r w:rsidR="00BD7860">
        <w:rPr>
          <w:sz w:val="28"/>
          <w:szCs w:val="28"/>
        </w:rPr>
        <w:t>.</w:t>
      </w:r>
      <w:r w:rsidR="0068507C">
        <w:rPr>
          <w:sz w:val="28"/>
          <w:szCs w:val="28"/>
        </w:rPr>
        <w:t xml:space="preserve"> 2011 года №305.</w:t>
      </w:r>
    </w:p>
    <w:p w:rsidR="000D6C7E" w:rsidRPr="00D51BA1" w:rsidRDefault="000D6C7E" w:rsidP="00284E00">
      <w:pPr>
        <w:tabs>
          <w:tab w:val="num" w:pos="142"/>
          <w:tab w:val="left" w:pos="1560"/>
        </w:tabs>
        <w:autoSpaceDE w:val="0"/>
        <w:autoSpaceDN w:val="0"/>
        <w:adjustRightInd w:val="0"/>
        <w:ind w:firstLine="709"/>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Результат пред</w:t>
      </w:r>
      <w:r w:rsidR="00BD41EC">
        <w:rPr>
          <w:sz w:val="28"/>
          <w:szCs w:val="28"/>
        </w:rPr>
        <w:t>оставления муниципальной услуги</w:t>
      </w:r>
      <w:r w:rsidRPr="00D51BA1">
        <w:rPr>
          <w:sz w:val="28"/>
          <w:szCs w:val="28"/>
        </w:rPr>
        <w:t xml:space="preserve">  </w:t>
      </w:r>
    </w:p>
    <w:p w:rsidR="000D6C7E" w:rsidRPr="00D04EC7" w:rsidRDefault="000D6C7E" w:rsidP="00284E00">
      <w:pPr>
        <w:pStyle w:val="ConsPlusNormal"/>
        <w:tabs>
          <w:tab w:val="num" w:pos="142"/>
        </w:tabs>
        <w:ind w:firstLine="709"/>
        <w:jc w:val="both"/>
        <w:rPr>
          <w:rFonts w:ascii="Times New Roman" w:hAnsi="Times New Roman" w:cs="Times New Roman"/>
          <w:sz w:val="28"/>
          <w:szCs w:val="28"/>
        </w:rPr>
      </w:pPr>
      <w:r w:rsidRPr="00D04EC7">
        <w:rPr>
          <w:rFonts w:ascii="Times New Roman" w:hAnsi="Times New Roman" w:cs="Times New Roman"/>
          <w:sz w:val="28"/>
          <w:szCs w:val="28"/>
        </w:rPr>
        <w:t xml:space="preserve">Результатом предоставления муниципальной услуги является </w:t>
      </w:r>
      <w:r w:rsidR="00C14732" w:rsidRPr="00D04EC7">
        <w:rPr>
          <w:rFonts w:ascii="Times New Roman" w:hAnsi="Times New Roman" w:cs="Times New Roman"/>
          <w:sz w:val="28"/>
          <w:szCs w:val="28"/>
        </w:rPr>
        <w:t>принятие решения</w:t>
      </w:r>
      <w:r w:rsidR="001040A9">
        <w:rPr>
          <w:rFonts w:ascii="Times New Roman" w:hAnsi="Times New Roman" w:cs="Times New Roman"/>
          <w:sz w:val="28"/>
          <w:szCs w:val="28"/>
        </w:rPr>
        <w:t xml:space="preserve"> </w:t>
      </w:r>
      <w:r w:rsidR="003B73C0">
        <w:rPr>
          <w:rFonts w:ascii="Times New Roman" w:hAnsi="Times New Roman" w:cs="Times New Roman"/>
          <w:sz w:val="28"/>
          <w:szCs w:val="28"/>
        </w:rPr>
        <w:t xml:space="preserve">в виде </w:t>
      </w:r>
      <w:r w:rsidR="001040A9">
        <w:rPr>
          <w:rFonts w:ascii="Times New Roman" w:hAnsi="Times New Roman" w:cs="Times New Roman"/>
          <w:sz w:val="28"/>
          <w:szCs w:val="28"/>
        </w:rPr>
        <w:t xml:space="preserve"> постановления администрации </w:t>
      </w:r>
      <w:r w:rsidR="00C14732" w:rsidRPr="00D04EC7">
        <w:rPr>
          <w:rFonts w:ascii="Times New Roman" w:hAnsi="Times New Roman" w:cs="Times New Roman"/>
          <w:sz w:val="28"/>
          <w:szCs w:val="28"/>
        </w:rPr>
        <w:t>о</w:t>
      </w:r>
      <w:r w:rsidR="00D04EC7" w:rsidRPr="00D04EC7">
        <w:rPr>
          <w:rFonts w:ascii="Times New Roman" w:hAnsi="Times New Roman" w:cs="Times New Roman"/>
          <w:sz w:val="28"/>
          <w:szCs w:val="28"/>
        </w:rPr>
        <w:t xml:space="preserve">б </w:t>
      </w:r>
      <w:r w:rsidR="003B73C0">
        <w:rPr>
          <w:rFonts w:ascii="Times New Roman" w:hAnsi="Times New Roman" w:cs="Times New Roman"/>
          <w:sz w:val="28"/>
          <w:szCs w:val="28"/>
        </w:rPr>
        <w:t>у</w:t>
      </w:r>
      <w:r w:rsidR="003B73C0" w:rsidRPr="003B73C0">
        <w:rPr>
          <w:rFonts w:ascii="Times New Roman" w:hAnsi="Times New Roman" w:cs="Times New Roman"/>
          <w:sz w:val="28"/>
          <w:szCs w:val="28"/>
        </w:rPr>
        <w:t>становлени</w:t>
      </w:r>
      <w:r w:rsidR="003B73C0">
        <w:rPr>
          <w:rFonts w:ascii="Times New Roman" w:hAnsi="Times New Roman" w:cs="Times New Roman"/>
          <w:sz w:val="28"/>
          <w:szCs w:val="28"/>
        </w:rPr>
        <w:t>и</w:t>
      </w:r>
      <w:r w:rsidR="003B73C0" w:rsidRPr="003B73C0">
        <w:rPr>
          <w:rFonts w:ascii="Times New Roman" w:hAnsi="Times New Roman" w:cs="Times New Roman"/>
          <w:sz w:val="28"/>
          <w:szCs w:val="28"/>
        </w:rPr>
        <w:t xml:space="preserve">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CB2273" w:rsidRPr="00CB2273">
        <w:rPr>
          <w:rFonts w:ascii="Times New Roman" w:hAnsi="Times New Roman" w:cs="Times New Roman"/>
          <w:sz w:val="28"/>
          <w:szCs w:val="28"/>
        </w:rPr>
        <w:t>либо решения об  отказе в предоставлении муниципальной услуги</w:t>
      </w:r>
      <w:r w:rsidR="00A91F66" w:rsidRPr="00D04EC7">
        <w:rPr>
          <w:rFonts w:ascii="Times New Roman" w:hAnsi="Times New Roman" w:cs="Times New Roman"/>
          <w:sz w:val="28"/>
          <w:szCs w:val="28"/>
          <w:lang w:eastAsia="ru-RU"/>
        </w:rPr>
        <w:t>.</w:t>
      </w:r>
    </w:p>
    <w:p w:rsidR="000D6C7E" w:rsidRPr="00D51BA1" w:rsidRDefault="00830A03" w:rsidP="00284E00">
      <w:pPr>
        <w:tabs>
          <w:tab w:val="num" w:pos="142"/>
          <w:tab w:val="left" w:pos="1440"/>
          <w:tab w:val="left" w:pos="1560"/>
        </w:tabs>
        <w:autoSpaceDE w:val="0"/>
        <w:autoSpaceDN w:val="0"/>
        <w:adjustRightInd w:val="0"/>
        <w:ind w:firstLine="709"/>
        <w:rPr>
          <w:sz w:val="28"/>
          <w:szCs w:val="28"/>
        </w:rPr>
      </w:pPr>
      <w:r w:rsidRPr="00D51BA1">
        <w:rPr>
          <w:sz w:val="28"/>
          <w:szCs w:val="28"/>
        </w:rPr>
        <w:t>2.4</w:t>
      </w:r>
      <w:r w:rsidR="000D6C7E" w:rsidRPr="00D51BA1">
        <w:rPr>
          <w:sz w:val="28"/>
          <w:szCs w:val="28"/>
        </w:rPr>
        <w:t>.Срок пред</w:t>
      </w:r>
      <w:r w:rsidR="0036514C">
        <w:rPr>
          <w:sz w:val="28"/>
          <w:szCs w:val="28"/>
        </w:rPr>
        <w:t>оставления муниципальной услуги</w:t>
      </w:r>
    </w:p>
    <w:p w:rsidR="000D6C7E" w:rsidRDefault="000D6C7E" w:rsidP="00284E00">
      <w:pPr>
        <w:tabs>
          <w:tab w:val="num" w:pos="142"/>
          <w:tab w:val="left" w:pos="1440"/>
          <w:tab w:val="left" w:pos="1560"/>
        </w:tabs>
        <w:autoSpaceDE w:val="0"/>
        <w:autoSpaceDN w:val="0"/>
        <w:adjustRightInd w:val="0"/>
        <w:ind w:firstLine="709"/>
        <w:rPr>
          <w:sz w:val="28"/>
          <w:szCs w:val="28"/>
        </w:rPr>
      </w:pPr>
      <w:r w:rsidRPr="00D51BA1">
        <w:rPr>
          <w:sz w:val="28"/>
          <w:szCs w:val="28"/>
        </w:rPr>
        <w:t xml:space="preserve">Срок </w:t>
      </w:r>
      <w:r w:rsidR="00227C0E">
        <w:rPr>
          <w:sz w:val="28"/>
          <w:szCs w:val="28"/>
        </w:rPr>
        <w:t xml:space="preserve">предоставления муниципальной услуги </w:t>
      </w:r>
      <w:r w:rsidR="0093428F" w:rsidRPr="0093428F">
        <w:rPr>
          <w:sz w:val="28"/>
          <w:szCs w:val="28"/>
        </w:rPr>
        <w:t xml:space="preserve"> </w:t>
      </w:r>
      <w:r w:rsidRPr="00D51BA1">
        <w:rPr>
          <w:sz w:val="28"/>
          <w:szCs w:val="28"/>
        </w:rPr>
        <w:t>не долже</w:t>
      </w:r>
      <w:r w:rsidR="007B28E8">
        <w:rPr>
          <w:sz w:val="28"/>
          <w:szCs w:val="28"/>
        </w:rPr>
        <w:t>н превышать 1</w:t>
      </w:r>
      <w:r w:rsidR="00D04EC7">
        <w:rPr>
          <w:sz w:val="28"/>
          <w:szCs w:val="28"/>
        </w:rPr>
        <w:t>0</w:t>
      </w:r>
      <w:r w:rsidR="007B28E8">
        <w:rPr>
          <w:sz w:val="28"/>
          <w:szCs w:val="28"/>
        </w:rPr>
        <w:t xml:space="preserve"> рабочих дней </w:t>
      </w:r>
      <w:r w:rsidR="00227C0E">
        <w:rPr>
          <w:sz w:val="28"/>
          <w:szCs w:val="28"/>
        </w:rPr>
        <w:t>с даты регистрации заявления</w:t>
      </w:r>
      <w:r w:rsidR="007B28E8">
        <w:rPr>
          <w:sz w:val="28"/>
          <w:szCs w:val="28"/>
        </w:rPr>
        <w:t>.</w:t>
      </w:r>
      <w:r w:rsidR="00027A4A" w:rsidRPr="00D51BA1">
        <w:rPr>
          <w:sz w:val="28"/>
          <w:szCs w:val="28"/>
        </w:rPr>
        <w:t xml:space="preserve">  </w:t>
      </w:r>
    </w:p>
    <w:p w:rsidR="00A42666" w:rsidRPr="00A42666" w:rsidRDefault="00A42666" w:rsidP="00A42666">
      <w:pPr>
        <w:autoSpaceDE w:val="0"/>
        <w:autoSpaceDN w:val="0"/>
        <w:adjustRightInd w:val="0"/>
        <w:ind w:firstLine="709"/>
        <w:rPr>
          <w:sz w:val="28"/>
          <w:szCs w:val="28"/>
        </w:rPr>
      </w:pPr>
      <w:r w:rsidRPr="00A42666">
        <w:rPr>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A42666" w:rsidRDefault="00A42666" w:rsidP="00A42666">
      <w:pPr>
        <w:autoSpaceDE w:val="0"/>
        <w:autoSpaceDN w:val="0"/>
        <w:adjustRightInd w:val="0"/>
        <w:ind w:firstLine="709"/>
        <w:rPr>
          <w:sz w:val="28"/>
          <w:szCs w:val="28"/>
        </w:rPr>
      </w:pPr>
      <w:r w:rsidRPr="00A42666">
        <w:rPr>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027A4A" w:rsidRPr="00D51BA1" w:rsidRDefault="00027A4A" w:rsidP="00A42666">
      <w:pPr>
        <w:autoSpaceDE w:val="0"/>
        <w:autoSpaceDN w:val="0"/>
        <w:adjustRightInd w:val="0"/>
        <w:ind w:firstLine="709"/>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51BA1" w:rsidRDefault="00027A4A" w:rsidP="00284E00">
      <w:pPr>
        <w:autoSpaceDE w:val="0"/>
        <w:autoSpaceDN w:val="0"/>
        <w:adjustRightInd w:val="0"/>
        <w:ind w:firstLine="709"/>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0D6C7E" w:rsidRPr="006F00F3" w:rsidRDefault="000D6C7E" w:rsidP="00284E00">
      <w:pPr>
        <w:numPr>
          <w:ilvl w:val="1"/>
          <w:numId w:val="15"/>
        </w:numPr>
        <w:tabs>
          <w:tab w:val="left" w:pos="1440"/>
          <w:tab w:val="left" w:pos="1560"/>
        </w:tabs>
        <w:ind w:left="0" w:firstLine="709"/>
        <w:rPr>
          <w:sz w:val="28"/>
          <w:szCs w:val="28"/>
        </w:rPr>
      </w:pPr>
      <w:r w:rsidRPr="00D51BA1">
        <w:rPr>
          <w:sz w:val="28"/>
          <w:szCs w:val="28"/>
        </w:rPr>
        <w:t xml:space="preserve">Правовые основы для предоставления </w:t>
      </w:r>
      <w:r w:rsidR="00552167">
        <w:rPr>
          <w:sz w:val="28"/>
          <w:szCs w:val="28"/>
        </w:rPr>
        <w:t>муниципальной услуги</w:t>
      </w:r>
    </w:p>
    <w:p w:rsidR="000D6C7E" w:rsidRPr="00D51BA1" w:rsidRDefault="000D6C7E" w:rsidP="00284E00">
      <w:pPr>
        <w:tabs>
          <w:tab w:val="num" w:pos="792"/>
          <w:tab w:val="left" w:pos="1440"/>
          <w:tab w:val="left" w:pos="1560"/>
        </w:tabs>
        <w:ind w:firstLine="709"/>
        <w:rPr>
          <w:sz w:val="28"/>
          <w:szCs w:val="28"/>
        </w:rPr>
      </w:pPr>
      <w:r w:rsidRPr="006F00F3">
        <w:rPr>
          <w:sz w:val="28"/>
          <w:szCs w:val="28"/>
        </w:rPr>
        <w:lastRenderedPageBreak/>
        <w:t>Предоставление муниципальной услуги «</w:t>
      </w:r>
      <w:r w:rsidR="004C4DAC" w:rsidRPr="004C4DAC">
        <w:rPr>
          <w:sz w:val="28"/>
          <w:szCs w:val="28"/>
        </w:rPr>
        <w:t>Установление публичного сервитута в отношении земельных участков в границах полос отвода автомобильных д</w:t>
      </w:r>
      <w:r w:rsidR="0068507C">
        <w:rPr>
          <w:sz w:val="28"/>
          <w:szCs w:val="28"/>
        </w:rPr>
        <w:t>орог местного значения вне границ населенных пунктов в границах муниципального района,</w:t>
      </w:r>
      <w:r w:rsidR="004C4DAC" w:rsidRPr="004C4DAC">
        <w:rPr>
          <w:sz w:val="28"/>
          <w:szCs w:val="28"/>
        </w:rPr>
        <w:t xml:space="preserve"> в целях прокладки, переноса, переустройства инженерных коммуникаций, их эксплуатации</w:t>
      </w:r>
      <w:r w:rsidRPr="00D51BA1">
        <w:rPr>
          <w:sz w:val="28"/>
          <w:szCs w:val="28"/>
        </w:rPr>
        <w:t>» осуществляется в соответствии с:</w:t>
      </w:r>
    </w:p>
    <w:p w:rsidR="002C45A0" w:rsidRPr="002C45A0" w:rsidRDefault="002C45A0" w:rsidP="002C45A0">
      <w:pPr>
        <w:widowControl w:val="0"/>
        <w:suppressAutoHyphens/>
        <w:autoSpaceDE w:val="0"/>
        <w:ind w:firstLine="709"/>
        <w:rPr>
          <w:sz w:val="28"/>
          <w:szCs w:val="28"/>
          <w:lang w:eastAsia="ar-SA"/>
        </w:rPr>
      </w:pPr>
      <w:r>
        <w:rPr>
          <w:sz w:val="28"/>
          <w:szCs w:val="28"/>
          <w:lang w:eastAsia="ar-SA"/>
        </w:rPr>
        <w:t>-</w:t>
      </w:r>
      <w:r w:rsidRPr="002C45A0">
        <w:rPr>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C45A0" w:rsidRPr="002C45A0" w:rsidRDefault="002C45A0" w:rsidP="002C45A0">
      <w:pPr>
        <w:widowControl w:val="0"/>
        <w:suppressAutoHyphens/>
        <w:autoSpaceDE w:val="0"/>
        <w:ind w:firstLine="709"/>
        <w:rPr>
          <w:sz w:val="28"/>
          <w:szCs w:val="28"/>
          <w:lang w:eastAsia="ar-SA"/>
        </w:rPr>
      </w:pPr>
      <w:r>
        <w:rPr>
          <w:sz w:val="28"/>
          <w:szCs w:val="28"/>
          <w:lang w:eastAsia="ar-SA"/>
        </w:rPr>
        <w:t>-</w:t>
      </w:r>
      <w:r w:rsidRPr="002C45A0">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C45A0" w:rsidRPr="002C45A0" w:rsidRDefault="002C45A0" w:rsidP="002C45A0">
      <w:pPr>
        <w:autoSpaceDE w:val="0"/>
        <w:autoSpaceDN w:val="0"/>
        <w:adjustRightInd w:val="0"/>
        <w:ind w:firstLine="540"/>
        <w:rPr>
          <w:sz w:val="28"/>
          <w:szCs w:val="28"/>
        </w:rPr>
      </w:pPr>
      <w:r>
        <w:rPr>
          <w:sz w:val="28"/>
          <w:szCs w:val="28"/>
        </w:rPr>
        <w:t xml:space="preserve"> -</w:t>
      </w:r>
      <w:r w:rsidRPr="002C45A0">
        <w:rPr>
          <w:sz w:val="28"/>
          <w:szCs w:val="28"/>
        </w:rPr>
        <w:t>Гражданским кодексом Российской Федерации (часть вторая) ("Российская газета", N 23 от 06.02.1996, N 24 от 07.02.1996, N 25 от 08.02.1996, N 27 от 10.02.1996)</w:t>
      </w:r>
    </w:p>
    <w:p w:rsidR="002C45A0" w:rsidRPr="002C45A0" w:rsidRDefault="002C45A0" w:rsidP="002C45A0">
      <w:pPr>
        <w:widowControl w:val="0"/>
        <w:suppressAutoHyphens/>
        <w:autoSpaceDE w:val="0"/>
        <w:ind w:firstLine="709"/>
        <w:rPr>
          <w:sz w:val="28"/>
          <w:szCs w:val="28"/>
          <w:lang w:eastAsia="ar-SA"/>
        </w:rPr>
      </w:pPr>
      <w:r>
        <w:rPr>
          <w:sz w:val="28"/>
          <w:szCs w:val="28"/>
          <w:lang w:eastAsia="ar-SA"/>
        </w:rPr>
        <w:t>-</w:t>
      </w:r>
      <w:r w:rsidRPr="002C45A0">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C45A0" w:rsidRDefault="002C45A0" w:rsidP="002C45A0">
      <w:pPr>
        <w:widowControl w:val="0"/>
        <w:suppressAutoHyphens/>
        <w:autoSpaceDE w:val="0"/>
        <w:ind w:firstLine="709"/>
        <w:rPr>
          <w:sz w:val="28"/>
          <w:szCs w:val="28"/>
          <w:lang w:eastAsia="ar-SA"/>
        </w:rPr>
      </w:pPr>
      <w:r>
        <w:rPr>
          <w:sz w:val="28"/>
          <w:szCs w:val="28"/>
          <w:lang w:eastAsia="ar-SA"/>
        </w:rPr>
        <w:t>-</w:t>
      </w:r>
      <w:r w:rsidRPr="002C45A0">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C45A0" w:rsidRPr="002C45A0" w:rsidRDefault="002C45A0" w:rsidP="002C45A0">
      <w:pPr>
        <w:autoSpaceDE w:val="0"/>
        <w:autoSpaceDN w:val="0"/>
        <w:adjustRightInd w:val="0"/>
        <w:ind w:firstLine="540"/>
        <w:rPr>
          <w:sz w:val="28"/>
          <w:szCs w:val="28"/>
        </w:rPr>
      </w:pPr>
      <w:r>
        <w:rPr>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"Российская газета", N 21, 01.02.2013)</w:t>
      </w:r>
      <w:r w:rsidRPr="002C45A0">
        <w:rPr>
          <w:sz w:val="28"/>
          <w:szCs w:val="28"/>
        </w:rPr>
        <w:t>;</w:t>
      </w:r>
    </w:p>
    <w:p w:rsidR="002C45A0" w:rsidRPr="002C45A0" w:rsidRDefault="002C45A0" w:rsidP="002C45A0">
      <w:pPr>
        <w:widowControl w:val="0"/>
        <w:suppressAutoHyphens/>
        <w:autoSpaceDE w:val="0"/>
        <w:ind w:firstLine="709"/>
        <w:rPr>
          <w:sz w:val="28"/>
          <w:szCs w:val="28"/>
          <w:lang w:eastAsia="ar-SA"/>
        </w:rPr>
      </w:pPr>
      <w:r>
        <w:rPr>
          <w:sz w:val="28"/>
          <w:szCs w:val="28"/>
          <w:lang w:eastAsia="ar-SA"/>
        </w:rPr>
        <w:t>-</w:t>
      </w:r>
      <w:r w:rsidRPr="002C45A0">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0123C" w:rsidRDefault="002C45A0" w:rsidP="00F0123C">
      <w:pPr>
        <w:widowControl w:val="0"/>
        <w:suppressAutoHyphens/>
        <w:autoSpaceDE w:val="0"/>
        <w:ind w:firstLine="709"/>
        <w:rPr>
          <w:sz w:val="28"/>
          <w:szCs w:val="28"/>
          <w:lang w:eastAsia="ar-SA"/>
        </w:rPr>
      </w:pPr>
      <w:r>
        <w:rPr>
          <w:sz w:val="28"/>
          <w:szCs w:val="28"/>
          <w:lang w:eastAsia="ar-SA"/>
        </w:rPr>
        <w:t>-</w:t>
      </w:r>
      <w:r w:rsidRPr="002C45A0">
        <w:rPr>
          <w:sz w:val="28"/>
          <w:szCs w:val="28"/>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0123C" w:rsidRPr="00F0123C" w:rsidRDefault="00F0123C" w:rsidP="00F0123C">
      <w:pPr>
        <w:widowControl w:val="0"/>
        <w:suppressAutoHyphens/>
        <w:autoSpaceDE w:val="0"/>
        <w:ind w:firstLine="709"/>
        <w:rPr>
          <w:sz w:val="28"/>
          <w:szCs w:val="28"/>
          <w:lang w:eastAsia="ar-SA"/>
        </w:rPr>
      </w:pPr>
      <w:r>
        <w:rPr>
          <w:sz w:val="28"/>
          <w:szCs w:val="28"/>
          <w:lang w:eastAsia="ar-SA"/>
        </w:rPr>
        <w:t xml:space="preserve">-Приказом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w:t>
      </w:r>
      <w:r>
        <w:rPr>
          <w:sz w:val="28"/>
          <w:szCs w:val="28"/>
          <w:lang w:eastAsia="ar-SA"/>
        </w:rPr>
        <w:lastRenderedPageBreak/>
        <w:t>публичного сервитута, и требований к содержанию решения об установлении такого публичного сервитута» (</w:t>
      </w:r>
      <w:r>
        <w:rPr>
          <w:sz w:val="28"/>
          <w:szCs w:val="28"/>
        </w:rPr>
        <w:t>"Российская газета", N 21, 01.02.2013</w:t>
      </w:r>
      <w:r w:rsidRPr="00F0123C">
        <w:rPr>
          <w:sz w:val="28"/>
          <w:szCs w:val="28"/>
        </w:rPr>
        <w:t>);</w:t>
      </w:r>
    </w:p>
    <w:p w:rsidR="00865DED" w:rsidRPr="002C45A0" w:rsidRDefault="00F0123C" w:rsidP="00F0123C">
      <w:pPr>
        <w:widowControl w:val="0"/>
        <w:suppressAutoHyphens/>
        <w:autoSpaceDE w:val="0"/>
        <w:ind w:firstLine="709"/>
        <w:rPr>
          <w:sz w:val="28"/>
          <w:szCs w:val="28"/>
          <w:lang w:eastAsia="ar-SA"/>
        </w:rPr>
      </w:pPr>
      <w:r>
        <w:rPr>
          <w:sz w:val="28"/>
          <w:szCs w:val="28"/>
          <w:lang w:eastAsia="ar-SA"/>
        </w:rPr>
        <w:t xml:space="preserve"> </w:t>
      </w:r>
      <w:r w:rsidR="00865DED">
        <w:rPr>
          <w:sz w:val="28"/>
          <w:szCs w:val="28"/>
          <w:lang w:eastAsia="ar-SA"/>
        </w:rPr>
        <w:t>-Законом Воронежской области от  02.12.2010 №121-ОЗ «Об автомобильных дорогах и автомобильной деятельности на территории Воронежской области» (</w:t>
      </w:r>
      <w:r>
        <w:rPr>
          <w:sz w:val="28"/>
          <w:szCs w:val="28"/>
        </w:rPr>
        <w:t>"Молодой коммунар", N 136, 04.12.2010)</w:t>
      </w:r>
      <w:r w:rsidRPr="00F0123C">
        <w:rPr>
          <w:sz w:val="28"/>
          <w:szCs w:val="28"/>
        </w:rPr>
        <w:t>;</w:t>
      </w:r>
    </w:p>
    <w:p w:rsidR="002C45A0" w:rsidRPr="00F0123C" w:rsidRDefault="002C45A0" w:rsidP="00F0123C">
      <w:pPr>
        <w:widowControl w:val="0"/>
        <w:suppressAutoHyphens/>
        <w:autoSpaceDE w:val="0"/>
        <w:ind w:firstLine="709"/>
        <w:rPr>
          <w:sz w:val="28"/>
          <w:szCs w:val="28"/>
          <w:lang w:eastAsia="ar-SA"/>
        </w:rPr>
      </w:pPr>
      <w:r>
        <w:rPr>
          <w:sz w:val="28"/>
          <w:szCs w:val="28"/>
          <w:lang w:eastAsia="ar-SA"/>
        </w:rPr>
        <w:t>-</w:t>
      </w:r>
      <w:r w:rsidRPr="002C45A0">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F0123C" w:rsidRPr="00F0123C">
        <w:rPr>
          <w:sz w:val="28"/>
          <w:szCs w:val="28"/>
          <w:lang w:eastAsia="ar-SA"/>
        </w:rPr>
        <w:t>;</w:t>
      </w:r>
    </w:p>
    <w:p w:rsidR="00664727" w:rsidRPr="00664727" w:rsidRDefault="003343D2" w:rsidP="00664727">
      <w:pPr>
        <w:shd w:val="clear" w:color="auto" w:fill="FFFFFF"/>
        <w:tabs>
          <w:tab w:val="num" w:pos="1080"/>
        </w:tabs>
        <w:adjustRightInd w:val="0"/>
        <w:ind w:firstLine="709"/>
        <w:rPr>
          <w:sz w:val="28"/>
          <w:szCs w:val="28"/>
        </w:rPr>
      </w:pPr>
      <w:r>
        <w:rPr>
          <w:sz w:val="28"/>
          <w:szCs w:val="28"/>
        </w:rPr>
        <w:t>- Уставом  Бут</w:t>
      </w:r>
      <w:r w:rsidR="000916C3">
        <w:rPr>
          <w:sz w:val="28"/>
          <w:szCs w:val="28"/>
        </w:rPr>
        <w:t>у</w:t>
      </w:r>
      <w:r>
        <w:rPr>
          <w:sz w:val="28"/>
          <w:szCs w:val="28"/>
        </w:rPr>
        <w:t xml:space="preserve">рлиновского муниципального района Воронежской </w:t>
      </w:r>
      <w:r w:rsidR="00D2628E">
        <w:rPr>
          <w:sz w:val="28"/>
          <w:szCs w:val="28"/>
        </w:rPr>
        <w:t xml:space="preserve"> области, утвержденным решением Совета народных депутатов Бутурлиновского муниципального района Ворнежской области от 27.02.2015 г. №211(опубликован в «Региональном информационном агенстве «Воронеж» - редакция газеты «Пизыв» от 03.04.2015 г. №23(12293)</w:t>
      </w:r>
      <w:r w:rsidR="00664727" w:rsidRPr="00664727">
        <w:rPr>
          <w:sz w:val="28"/>
          <w:szCs w:val="28"/>
        </w:rPr>
        <w:t>;</w:t>
      </w:r>
    </w:p>
    <w:p w:rsidR="00146370" w:rsidRPr="00D51BA1" w:rsidRDefault="00664727" w:rsidP="00664727">
      <w:pPr>
        <w:shd w:val="clear" w:color="auto" w:fill="FFFFFF"/>
        <w:tabs>
          <w:tab w:val="num" w:pos="1080"/>
        </w:tabs>
        <w:adjustRightInd w:val="0"/>
        <w:ind w:firstLine="709"/>
        <w:rPr>
          <w:sz w:val="28"/>
          <w:szCs w:val="28"/>
        </w:rPr>
      </w:pPr>
      <w:r w:rsidRPr="00664727">
        <w:rPr>
          <w:sz w:val="28"/>
          <w:szCs w:val="28"/>
        </w:rPr>
        <w:t>- иными нормативными правовыми актами Российской Федерации, Вор</w:t>
      </w:r>
      <w:r w:rsidR="003343D2">
        <w:rPr>
          <w:sz w:val="28"/>
          <w:szCs w:val="28"/>
        </w:rPr>
        <w:t>онежской области и Бут</w:t>
      </w:r>
      <w:r w:rsidR="000916C3">
        <w:rPr>
          <w:sz w:val="28"/>
          <w:szCs w:val="28"/>
        </w:rPr>
        <w:t>у</w:t>
      </w:r>
      <w:r w:rsidR="003343D2">
        <w:rPr>
          <w:sz w:val="28"/>
          <w:szCs w:val="28"/>
        </w:rPr>
        <w:t xml:space="preserve">рлиновского </w:t>
      </w:r>
      <w:r w:rsidRPr="00664727">
        <w:rPr>
          <w:sz w:val="28"/>
          <w:szCs w:val="28"/>
        </w:rPr>
        <w:t xml:space="preserve"> муниципального района Воронежской области, регламентирующими правоотношения в сфере предоставлен</w:t>
      </w:r>
      <w:r>
        <w:rPr>
          <w:sz w:val="28"/>
          <w:szCs w:val="28"/>
        </w:rPr>
        <w:t>ия муниципальных услуг</w:t>
      </w:r>
      <w:r w:rsidR="0076313F" w:rsidRPr="00D51BA1">
        <w:rPr>
          <w:bCs/>
          <w:iCs/>
          <w:sz w:val="28"/>
          <w:szCs w:val="28"/>
        </w:rPr>
        <w:t>.</w:t>
      </w:r>
    </w:p>
    <w:p w:rsidR="000D6C7E" w:rsidRPr="00D51BA1" w:rsidRDefault="0076313F" w:rsidP="00284E00">
      <w:pPr>
        <w:numPr>
          <w:ilvl w:val="1"/>
          <w:numId w:val="9"/>
        </w:numPr>
        <w:tabs>
          <w:tab w:val="num" w:pos="792"/>
          <w:tab w:val="left" w:pos="1440"/>
          <w:tab w:val="left" w:pos="1560"/>
        </w:tabs>
        <w:ind w:left="0" w:firstLine="709"/>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552167">
        <w:rPr>
          <w:sz w:val="28"/>
          <w:szCs w:val="28"/>
        </w:rPr>
        <w:t>оставления муниципальной услуги</w:t>
      </w:r>
    </w:p>
    <w:p w:rsidR="0076313F" w:rsidRPr="00D51BA1" w:rsidRDefault="0076313F" w:rsidP="00284E00">
      <w:pPr>
        <w:autoSpaceDE w:val="0"/>
        <w:autoSpaceDN w:val="0"/>
        <w:adjustRightInd w:val="0"/>
        <w:ind w:firstLine="709"/>
        <w:rPr>
          <w:sz w:val="28"/>
          <w:szCs w:val="28"/>
        </w:rPr>
      </w:pPr>
      <w:r w:rsidRPr="00D51BA1">
        <w:rPr>
          <w:sz w:val="28"/>
          <w:szCs w:val="28"/>
        </w:rPr>
        <w:t xml:space="preserve">2.6.1.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5DE1" w:rsidRPr="00A55DE1" w:rsidRDefault="00A55DE1" w:rsidP="00A55DE1">
      <w:pPr>
        <w:autoSpaceDE w:val="0"/>
        <w:autoSpaceDN w:val="0"/>
        <w:adjustRightInd w:val="0"/>
        <w:ind w:firstLine="709"/>
        <w:rPr>
          <w:sz w:val="28"/>
          <w:szCs w:val="28"/>
        </w:rPr>
      </w:pPr>
      <w:r w:rsidRPr="00A55DE1">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A55DE1" w:rsidRPr="00A55DE1" w:rsidRDefault="00A55DE1" w:rsidP="00A55DE1">
      <w:pPr>
        <w:autoSpaceDE w:val="0"/>
        <w:autoSpaceDN w:val="0"/>
        <w:adjustRightInd w:val="0"/>
        <w:ind w:firstLine="709"/>
        <w:rPr>
          <w:sz w:val="28"/>
          <w:szCs w:val="28"/>
        </w:rPr>
      </w:pPr>
      <w:r w:rsidRPr="00A55DE1">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55DE1" w:rsidRPr="00A55DE1" w:rsidRDefault="00A55DE1" w:rsidP="00A55DE1">
      <w:pPr>
        <w:autoSpaceDE w:val="0"/>
        <w:autoSpaceDN w:val="0"/>
        <w:adjustRightInd w:val="0"/>
        <w:ind w:firstLine="709"/>
        <w:rPr>
          <w:sz w:val="28"/>
          <w:szCs w:val="28"/>
        </w:rPr>
      </w:pPr>
      <w:r w:rsidRPr="00A55DE1">
        <w:rPr>
          <w:sz w:val="28"/>
          <w:szCs w:val="28"/>
        </w:rPr>
        <w:t xml:space="preserve">Форма заявления приведена в приложении № 1 к настоящему </w:t>
      </w:r>
      <w:r w:rsidR="007009B9">
        <w:rPr>
          <w:sz w:val="28"/>
          <w:szCs w:val="28"/>
        </w:rPr>
        <w:t>а</w:t>
      </w:r>
      <w:r w:rsidRPr="00A55DE1">
        <w:rPr>
          <w:sz w:val="28"/>
          <w:szCs w:val="28"/>
        </w:rPr>
        <w:t>дминистративному регламенту.</w:t>
      </w:r>
    </w:p>
    <w:p w:rsidR="00A55DE1" w:rsidRPr="00A55DE1" w:rsidRDefault="00A55DE1" w:rsidP="00A55DE1">
      <w:pPr>
        <w:autoSpaceDE w:val="0"/>
        <w:autoSpaceDN w:val="0"/>
        <w:adjustRightInd w:val="0"/>
        <w:ind w:firstLine="709"/>
        <w:rPr>
          <w:sz w:val="28"/>
          <w:szCs w:val="28"/>
        </w:rPr>
      </w:pPr>
      <w:r w:rsidRPr="00A55DE1">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A55DE1" w:rsidRPr="00A55DE1" w:rsidRDefault="00A55DE1" w:rsidP="00A55DE1">
      <w:pPr>
        <w:autoSpaceDE w:val="0"/>
        <w:autoSpaceDN w:val="0"/>
        <w:adjustRightInd w:val="0"/>
        <w:ind w:firstLine="709"/>
        <w:rPr>
          <w:sz w:val="28"/>
          <w:szCs w:val="28"/>
        </w:rPr>
      </w:pPr>
      <w:r w:rsidRPr="00A55DE1">
        <w:rPr>
          <w:sz w:val="28"/>
          <w:szCs w:val="28"/>
        </w:rPr>
        <w:t>Заявление должно быть подписано заявителем либо представителем заявителя.</w:t>
      </w:r>
    </w:p>
    <w:p w:rsidR="00A55DE1" w:rsidRDefault="00A55DE1" w:rsidP="00A55DE1">
      <w:pPr>
        <w:autoSpaceDE w:val="0"/>
        <w:autoSpaceDN w:val="0"/>
        <w:adjustRightInd w:val="0"/>
        <w:ind w:firstLine="709"/>
        <w:rPr>
          <w:sz w:val="28"/>
          <w:szCs w:val="28"/>
        </w:rPr>
      </w:pPr>
      <w:r w:rsidRPr="00A55DE1">
        <w:rPr>
          <w:sz w:val="28"/>
          <w:szCs w:val="28"/>
        </w:rPr>
        <w:t xml:space="preserve">Заявление, представляемое в электронной форме, должно быть подписано электронной подписью в соответствии с Постановлением </w:t>
      </w:r>
      <w:r w:rsidRPr="00A55DE1">
        <w:rPr>
          <w:sz w:val="28"/>
          <w:szCs w:val="28"/>
        </w:rPr>
        <w:lastRenderedPageBreak/>
        <w:t xml:space="preserve">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E60D3" w:rsidRDefault="00EE60D3" w:rsidP="00A55DE1">
      <w:pPr>
        <w:autoSpaceDE w:val="0"/>
        <w:autoSpaceDN w:val="0"/>
        <w:adjustRightInd w:val="0"/>
        <w:ind w:firstLine="709"/>
        <w:rPr>
          <w:sz w:val="28"/>
          <w:szCs w:val="28"/>
        </w:rPr>
      </w:pPr>
      <w:r>
        <w:rPr>
          <w:sz w:val="28"/>
          <w:szCs w:val="28"/>
        </w:rPr>
        <w:t>К заявлению прилагаются</w:t>
      </w:r>
      <w:r>
        <w:rPr>
          <w:sz w:val="28"/>
          <w:szCs w:val="28"/>
          <w:lang w:val="en-US"/>
        </w:rPr>
        <w:t>:</w:t>
      </w:r>
    </w:p>
    <w:p w:rsidR="00EE60D3" w:rsidRDefault="00EE60D3" w:rsidP="00EE60D3">
      <w:pPr>
        <w:autoSpaceDE w:val="0"/>
        <w:autoSpaceDN w:val="0"/>
        <w:adjustRightInd w:val="0"/>
        <w:ind w:firstLine="540"/>
        <w:rPr>
          <w:sz w:val="28"/>
          <w:szCs w:val="28"/>
        </w:rPr>
      </w:pPr>
      <w:r>
        <w:rPr>
          <w:sz w:val="28"/>
          <w:szCs w:val="28"/>
        </w:rPr>
        <w:t>-копия документа, удостоверяющего личность заявителя;</w:t>
      </w:r>
    </w:p>
    <w:p w:rsidR="00EE60D3" w:rsidRDefault="00EE60D3" w:rsidP="00EE60D3">
      <w:pPr>
        <w:autoSpaceDE w:val="0"/>
        <w:autoSpaceDN w:val="0"/>
        <w:adjustRightInd w:val="0"/>
        <w:ind w:firstLine="540"/>
        <w:rPr>
          <w:sz w:val="28"/>
          <w:szCs w:val="28"/>
        </w:rPr>
      </w:pPr>
      <w:r>
        <w:rPr>
          <w:sz w:val="28"/>
          <w:szCs w:val="28"/>
        </w:rPr>
        <w:t>-копия документа, удостоверяющего права (полномочия) представителя физического или юридического лица;</w:t>
      </w:r>
    </w:p>
    <w:p w:rsidR="001B1F33" w:rsidRDefault="001B1F33" w:rsidP="001B1F33">
      <w:pPr>
        <w:autoSpaceDE w:val="0"/>
        <w:autoSpaceDN w:val="0"/>
        <w:adjustRightInd w:val="0"/>
        <w:ind w:firstLine="540"/>
        <w:rPr>
          <w:sz w:val="28"/>
          <w:szCs w:val="28"/>
        </w:rPr>
      </w:pPr>
      <w:r>
        <w:rPr>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E60D3" w:rsidRDefault="00EE60D3" w:rsidP="00EE60D3">
      <w:pPr>
        <w:autoSpaceDE w:val="0"/>
        <w:autoSpaceDN w:val="0"/>
        <w:adjustRightInd w:val="0"/>
        <w:ind w:firstLine="540"/>
        <w:rPr>
          <w:sz w:val="28"/>
          <w:szCs w:val="28"/>
        </w:rPr>
      </w:pPr>
      <w:r>
        <w:rPr>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w:t>
      </w:r>
      <w:r w:rsidR="00B62DD1">
        <w:rPr>
          <w:sz w:val="28"/>
          <w:szCs w:val="28"/>
        </w:rPr>
        <w:t>ций вдоль автомобильной дороги)</w:t>
      </w:r>
      <w:r w:rsidR="00B62DD1" w:rsidRPr="00B62DD1">
        <w:rPr>
          <w:sz w:val="28"/>
          <w:szCs w:val="28"/>
        </w:rPr>
        <w:t>;</w:t>
      </w:r>
    </w:p>
    <w:p w:rsidR="00B62DD1" w:rsidRDefault="00B62DD1" w:rsidP="00B62DD1">
      <w:pPr>
        <w:autoSpaceDE w:val="0"/>
        <w:autoSpaceDN w:val="0"/>
        <w:adjustRightInd w:val="0"/>
        <w:ind w:firstLine="540"/>
        <w:rPr>
          <w:sz w:val="28"/>
          <w:szCs w:val="28"/>
        </w:rPr>
      </w:pPr>
      <w:r>
        <w:rPr>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B62DD1" w:rsidRPr="00B62DD1" w:rsidRDefault="003769B7" w:rsidP="003769B7">
      <w:pPr>
        <w:autoSpaceDE w:val="0"/>
        <w:autoSpaceDN w:val="0"/>
        <w:adjustRightInd w:val="0"/>
        <w:ind w:firstLine="540"/>
        <w:rPr>
          <w:sz w:val="28"/>
          <w:szCs w:val="28"/>
        </w:rPr>
      </w:pPr>
      <w:r>
        <w:rPr>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55DE1" w:rsidRPr="00A55DE1" w:rsidRDefault="00EE60D3" w:rsidP="00A55DE1">
      <w:pPr>
        <w:autoSpaceDE w:val="0"/>
        <w:autoSpaceDN w:val="0"/>
        <w:adjustRightInd w:val="0"/>
        <w:rPr>
          <w:sz w:val="28"/>
          <w:szCs w:val="28"/>
        </w:rPr>
      </w:pPr>
      <w:r>
        <w:rPr>
          <w:sz w:val="28"/>
          <w:szCs w:val="28"/>
        </w:rPr>
        <w:t xml:space="preserve">     </w:t>
      </w:r>
      <w:r w:rsidR="007009B9">
        <w:rPr>
          <w:sz w:val="28"/>
          <w:szCs w:val="28"/>
        </w:rPr>
        <w:tab/>
      </w:r>
      <w:r w:rsidR="00A55DE1" w:rsidRPr="00A55DE1">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A55DE1" w:rsidRDefault="00A55DE1" w:rsidP="007009B9">
      <w:pPr>
        <w:autoSpaceDE w:val="0"/>
        <w:autoSpaceDN w:val="0"/>
        <w:adjustRightInd w:val="0"/>
        <w:ind w:firstLine="708"/>
        <w:rPr>
          <w:sz w:val="28"/>
          <w:szCs w:val="28"/>
        </w:rPr>
      </w:pPr>
      <w:r w:rsidRPr="00A55DE1">
        <w:rPr>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31BAC" w:rsidRPr="00A37CFA" w:rsidRDefault="0076313F" w:rsidP="00A55DE1">
      <w:pPr>
        <w:autoSpaceDE w:val="0"/>
        <w:autoSpaceDN w:val="0"/>
        <w:adjustRightInd w:val="0"/>
        <w:ind w:firstLine="709"/>
        <w:rPr>
          <w:sz w:val="28"/>
          <w:szCs w:val="28"/>
          <w:highlight w:val="yellow"/>
        </w:rPr>
      </w:pPr>
      <w:r w:rsidRPr="00D51BA1">
        <w:rPr>
          <w:sz w:val="28"/>
          <w:szCs w:val="28"/>
        </w:rPr>
        <w:t xml:space="preserve">2.6.2. </w:t>
      </w:r>
      <w:r w:rsidR="001D73B5" w:rsidRPr="00290495">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001D73B5" w:rsidRPr="00290495">
        <w:rPr>
          <w:sz w:val="28"/>
          <w:szCs w:val="28"/>
        </w:rPr>
        <w:lastRenderedPageBreak/>
        <w:t>организаций, участвующих в пред</w:t>
      </w:r>
      <w:r w:rsidR="00474C64">
        <w:rPr>
          <w:sz w:val="28"/>
          <w:szCs w:val="28"/>
        </w:rPr>
        <w:t>оставлении муниципальной услуги</w:t>
      </w:r>
      <w:r w:rsidR="001D73B5" w:rsidRPr="00290495">
        <w:rPr>
          <w:sz w:val="28"/>
          <w:szCs w:val="28"/>
        </w:rPr>
        <w:t xml:space="preserve"> и которые заявитель вправе представить</w:t>
      </w:r>
      <w:r w:rsidR="00474C64">
        <w:rPr>
          <w:sz w:val="28"/>
          <w:szCs w:val="28"/>
        </w:rPr>
        <w:t>.</w:t>
      </w:r>
    </w:p>
    <w:p w:rsidR="00474C64" w:rsidRDefault="00474C64" w:rsidP="00284E00">
      <w:pPr>
        <w:autoSpaceDE w:val="0"/>
        <w:autoSpaceDN w:val="0"/>
        <w:adjustRightInd w:val="0"/>
        <w:ind w:firstLine="709"/>
        <w:rPr>
          <w:sz w:val="28"/>
          <w:szCs w:val="28"/>
          <w:lang w:eastAsia="ar-SA"/>
        </w:rPr>
      </w:pPr>
      <w:r w:rsidRPr="00474C64">
        <w:rPr>
          <w:sz w:val="28"/>
          <w:szCs w:val="28"/>
          <w:lang w:eastAsia="ar-SA"/>
        </w:rPr>
        <w:t xml:space="preserve">Документов, необходимых для предоставления </w:t>
      </w:r>
      <w:r>
        <w:rPr>
          <w:sz w:val="28"/>
          <w:szCs w:val="28"/>
          <w:lang w:eastAsia="ar-SA"/>
        </w:rPr>
        <w:t>муниципальной</w:t>
      </w:r>
      <w:r w:rsidRPr="00474C64">
        <w:rPr>
          <w:sz w:val="28"/>
          <w:szCs w:val="28"/>
          <w:lang w:eastAsia="ar-SA"/>
        </w:rPr>
        <w:t xml:space="preserve"> услуги и находящихся в распоряжении государственных органов, органов местного самоуправления и </w:t>
      </w:r>
      <w:r>
        <w:rPr>
          <w:sz w:val="28"/>
          <w:szCs w:val="28"/>
          <w:lang w:eastAsia="ar-SA"/>
        </w:rPr>
        <w:t xml:space="preserve">иных </w:t>
      </w:r>
      <w:r w:rsidRPr="00474C64">
        <w:rPr>
          <w:sz w:val="28"/>
          <w:szCs w:val="28"/>
          <w:lang w:eastAsia="ar-SA"/>
        </w:rPr>
        <w:t>организаций и которые заявитель вправе представить, не имеется</w:t>
      </w:r>
      <w:r>
        <w:rPr>
          <w:sz w:val="28"/>
          <w:szCs w:val="28"/>
          <w:lang w:eastAsia="ar-SA"/>
        </w:rPr>
        <w:t>.</w:t>
      </w:r>
    </w:p>
    <w:p w:rsidR="0076313F" w:rsidRPr="00D51BA1" w:rsidRDefault="0076313F" w:rsidP="00284E00">
      <w:pPr>
        <w:autoSpaceDE w:val="0"/>
        <w:autoSpaceDN w:val="0"/>
        <w:adjustRightInd w:val="0"/>
        <w:ind w:firstLine="709"/>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343D2">
        <w:rPr>
          <w:sz w:val="28"/>
          <w:szCs w:val="28"/>
        </w:rPr>
        <w:t>Бут</w:t>
      </w:r>
      <w:r w:rsidR="000916C3">
        <w:rPr>
          <w:sz w:val="28"/>
          <w:szCs w:val="28"/>
        </w:rPr>
        <w:t>у</w:t>
      </w:r>
      <w:r w:rsidR="003343D2">
        <w:rPr>
          <w:sz w:val="28"/>
          <w:szCs w:val="28"/>
        </w:rPr>
        <w:t>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E45E98" w:rsidRDefault="0076313F" w:rsidP="00284E00">
      <w:pPr>
        <w:autoSpaceDE w:val="0"/>
        <w:autoSpaceDN w:val="0"/>
        <w:adjustRightInd w:val="0"/>
        <w:ind w:firstLine="709"/>
        <w:rPr>
          <w:sz w:val="28"/>
          <w:szCs w:val="28"/>
        </w:rPr>
      </w:pPr>
      <w:r w:rsidRPr="00D51BA1">
        <w:rPr>
          <w:sz w:val="28"/>
          <w:szCs w:val="28"/>
        </w:rPr>
        <w:t xml:space="preserve">2.6.3. </w:t>
      </w:r>
      <w:r w:rsidRPr="00E45E9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40955">
        <w:rPr>
          <w:sz w:val="28"/>
          <w:szCs w:val="28"/>
        </w:rPr>
        <w:t>оставлении муниципальной услуги.</w:t>
      </w:r>
    </w:p>
    <w:p w:rsidR="00474C64" w:rsidRDefault="007009B9" w:rsidP="00E26CAA">
      <w:pPr>
        <w:tabs>
          <w:tab w:val="left" w:pos="1260"/>
          <w:tab w:val="left" w:pos="1560"/>
        </w:tabs>
        <w:ind w:firstLine="709"/>
        <w:rPr>
          <w:sz w:val="28"/>
          <w:szCs w:val="28"/>
        </w:rPr>
      </w:pPr>
      <w:r>
        <w:rPr>
          <w:sz w:val="28"/>
          <w:szCs w:val="28"/>
        </w:rPr>
        <w:t>Услуги</w:t>
      </w:r>
      <w:r w:rsidR="00474C64" w:rsidRPr="00474C64">
        <w:rPr>
          <w:sz w:val="28"/>
          <w:szCs w:val="28"/>
        </w:rPr>
        <w:t xml:space="preserve">, которые являются необходимыми и обязательными для предоставления </w:t>
      </w:r>
      <w:r w:rsidR="00474C64">
        <w:rPr>
          <w:sz w:val="28"/>
          <w:szCs w:val="28"/>
        </w:rPr>
        <w:t>муниципальной</w:t>
      </w:r>
      <w:r w:rsidR="00474C64" w:rsidRPr="00474C64">
        <w:rPr>
          <w:sz w:val="28"/>
          <w:szCs w:val="28"/>
        </w:rPr>
        <w:t xml:space="preserve"> услуги</w:t>
      </w:r>
      <w:r>
        <w:rPr>
          <w:sz w:val="28"/>
          <w:szCs w:val="28"/>
        </w:rPr>
        <w:t>, отсутствуют</w:t>
      </w:r>
      <w:r w:rsidR="00474C64" w:rsidRPr="00474C64">
        <w:rPr>
          <w:sz w:val="28"/>
          <w:szCs w:val="28"/>
        </w:rPr>
        <w:t>.</w:t>
      </w:r>
    </w:p>
    <w:p w:rsidR="00E26CAA" w:rsidRDefault="00161CFB" w:rsidP="00E26CAA">
      <w:pPr>
        <w:tabs>
          <w:tab w:val="left" w:pos="1260"/>
          <w:tab w:val="left" w:pos="1560"/>
        </w:tabs>
        <w:ind w:firstLine="709"/>
        <w:rPr>
          <w:sz w:val="28"/>
          <w:szCs w:val="28"/>
        </w:rPr>
      </w:pPr>
      <w:r>
        <w:rPr>
          <w:sz w:val="28"/>
          <w:szCs w:val="28"/>
        </w:rPr>
        <w:t xml:space="preserve">2.7. </w:t>
      </w:r>
      <w:r w:rsidR="000D6C7E" w:rsidRPr="00D51BA1">
        <w:rPr>
          <w:sz w:val="28"/>
          <w:szCs w:val="28"/>
        </w:rPr>
        <w:t>Исчерпывающий перечень оснований для отказа в приеме документов, необходимых  для предоставления муниципальной услуги.</w:t>
      </w:r>
      <w:r w:rsidR="00E26CAA">
        <w:rPr>
          <w:sz w:val="28"/>
          <w:szCs w:val="28"/>
        </w:rPr>
        <w:t xml:space="preserve"> </w:t>
      </w:r>
    </w:p>
    <w:p w:rsidR="00921419" w:rsidRPr="00921419" w:rsidRDefault="00DF7EEF" w:rsidP="00DF7EEF">
      <w:pPr>
        <w:tabs>
          <w:tab w:val="left" w:pos="1260"/>
          <w:tab w:val="left" w:pos="1560"/>
        </w:tabs>
        <w:ind w:firstLine="709"/>
        <w:rPr>
          <w:sz w:val="28"/>
          <w:szCs w:val="28"/>
        </w:rPr>
      </w:pPr>
      <w:r w:rsidRPr="004C0259">
        <w:rPr>
          <w:sz w:val="28"/>
          <w:szCs w:val="28"/>
        </w:rPr>
        <w:t>О</w:t>
      </w:r>
      <w:r w:rsidR="000D6C7E" w:rsidRPr="004C0259">
        <w:rPr>
          <w:sz w:val="28"/>
          <w:szCs w:val="28"/>
        </w:rPr>
        <w:t>сновани</w:t>
      </w:r>
      <w:r w:rsidRPr="004C0259">
        <w:rPr>
          <w:sz w:val="28"/>
          <w:szCs w:val="28"/>
        </w:rPr>
        <w:t xml:space="preserve">я для отказа в приеме документов </w:t>
      </w:r>
      <w:r w:rsidR="000D6C7E" w:rsidRPr="004C0259">
        <w:rPr>
          <w:sz w:val="28"/>
          <w:szCs w:val="28"/>
        </w:rPr>
        <w:t xml:space="preserve"> </w:t>
      </w:r>
      <w:r w:rsidRPr="004C0259">
        <w:rPr>
          <w:sz w:val="28"/>
          <w:szCs w:val="28"/>
        </w:rPr>
        <w:t>отсутствуют.</w:t>
      </w:r>
    </w:p>
    <w:p w:rsidR="000D6C7E" w:rsidRPr="00D51BA1" w:rsidRDefault="00FC6371" w:rsidP="00F72447">
      <w:pPr>
        <w:numPr>
          <w:ilvl w:val="1"/>
          <w:numId w:val="34"/>
        </w:numPr>
        <w:tabs>
          <w:tab w:val="left" w:pos="1440"/>
          <w:tab w:val="left" w:pos="1560"/>
        </w:tabs>
        <w:ind w:left="0" w:firstLine="709"/>
        <w:rPr>
          <w:sz w:val="28"/>
          <w:szCs w:val="28"/>
        </w:rPr>
      </w:pPr>
      <w:r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106C83">
      <w:pPr>
        <w:autoSpaceDE w:val="0"/>
        <w:autoSpaceDN w:val="0"/>
        <w:adjustRightInd w:val="0"/>
        <w:ind w:firstLine="709"/>
        <w:rPr>
          <w:sz w:val="28"/>
          <w:szCs w:val="28"/>
        </w:rPr>
      </w:pPr>
      <w:r w:rsidRPr="00D51BA1">
        <w:rPr>
          <w:sz w:val="28"/>
          <w:szCs w:val="28"/>
        </w:rPr>
        <w:t>Основанием для отказа в предоставлении муниципальной услуги является:</w:t>
      </w:r>
    </w:p>
    <w:p w:rsidR="00805919" w:rsidRDefault="00106C83" w:rsidP="00805919">
      <w:pPr>
        <w:autoSpaceDE w:val="0"/>
        <w:autoSpaceDN w:val="0"/>
        <w:adjustRightInd w:val="0"/>
        <w:ind w:firstLine="540"/>
        <w:rPr>
          <w:sz w:val="28"/>
          <w:szCs w:val="28"/>
        </w:rPr>
      </w:pPr>
      <w:r>
        <w:rPr>
          <w:sz w:val="28"/>
          <w:szCs w:val="28"/>
        </w:rPr>
        <w:t xml:space="preserve">-  </w:t>
      </w:r>
      <w:r w:rsidR="00160735">
        <w:rPr>
          <w:sz w:val="28"/>
          <w:szCs w:val="28"/>
        </w:rPr>
        <w:t xml:space="preserve">администрация </w:t>
      </w:r>
      <w:r w:rsidR="00805919">
        <w:rPr>
          <w:sz w:val="28"/>
          <w:szCs w:val="28"/>
        </w:rPr>
        <w:t>не вправе устанавливать публичный сервитут на заявленных земельных участках;</w:t>
      </w:r>
    </w:p>
    <w:p w:rsidR="00805919" w:rsidRDefault="00B311B2" w:rsidP="00805919">
      <w:pPr>
        <w:autoSpaceDE w:val="0"/>
        <w:autoSpaceDN w:val="0"/>
        <w:adjustRightInd w:val="0"/>
        <w:ind w:firstLine="540"/>
        <w:rPr>
          <w:sz w:val="28"/>
          <w:szCs w:val="28"/>
        </w:rPr>
      </w:pPr>
      <w:r>
        <w:rPr>
          <w:sz w:val="28"/>
          <w:szCs w:val="28"/>
        </w:rPr>
        <w:t xml:space="preserve">- </w:t>
      </w:r>
      <w:r w:rsidR="00805919">
        <w:rPr>
          <w:sz w:val="28"/>
          <w:szCs w:val="28"/>
        </w:rPr>
        <w:t>сведения, предоставленные в заявлении и документах, не соответствуют цели установления публичного сервитута;</w:t>
      </w:r>
    </w:p>
    <w:p w:rsidR="00106C83" w:rsidRDefault="00B311B2" w:rsidP="00B311B2">
      <w:pPr>
        <w:autoSpaceDE w:val="0"/>
        <w:autoSpaceDN w:val="0"/>
        <w:adjustRightInd w:val="0"/>
        <w:ind w:firstLine="540"/>
        <w:rPr>
          <w:sz w:val="28"/>
          <w:szCs w:val="28"/>
        </w:rPr>
      </w:pPr>
      <w:r>
        <w:rPr>
          <w:sz w:val="28"/>
          <w:szCs w:val="28"/>
        </w:rPr>
        <w:t xml:space="preserve">-  </w:t>
      </w:r>
      <w:r w:rsidR="00805919">
        <w:rPr>
          <w:sz w:val="28"/>
          <w:szCs w:val="28"/>
        </w:rPr>
        <w:t>установление публичного сервитута на заявленны</w:t>
      </w:r>
      <w:r w:rsidR="009A2E54">
        <w:rPr>
          <w:sz w:val="28"/>
          <w:szCs w:val="28"/>
        </w:rPr>
        <w:t>х земельных участках невозможно</w:t>
      </w:r>
      <w:r w:rsidR="009A2E54" w:rsidRPr="009A2E54">
        <w:rPr>
          <w:sz w:val="28"/>
          <w:szCs w:val="28"/>
        </w:rPr>
        <w:t>;</w:t>
      </w:r>
    </w:p>
    <w:p w:rsidR="003C5418" w:rsidRPr="009A2E54" w:rsidRDefault="003C5418" w:rsidP="00B311B2">
      <w:pPr>
        <w:autoSpaceDE w:val="0"/>
        <w:autoSpaceDN w:val="0"/>
        <w:adjustRightInd w:val="0"/>
        <w:ind w:firstLine="540"/>
        <w:rPr>
          <w:sz w:val="28"/>
          <w:szCs w:val="28"/>
        </w:rPr>
      </w:pPr>
      <w:r>
        <w:rPr>
          <w:sz w:val="28"/>
          <w:szCs w:val="28"/>
        </w:rPr>
        <w:lastRenderedPageBreak/>
        <w:t xml:space="preserve">- </w:t>
      </w:r>
      <w:r w:rsidRPr="003C5418">
        <w:rPr>
          <w:sz w:val="28"/>
          <w:szCs w:val="28"/>
        </w:rPr>
        <w:t xml:space="preserve">нарушение установленных в соответствии </w:t>
      </w:r>
      <w:r>
        <w:rPr>
          <w:sz w:val="28"/>
          <w:szCs w:val="28"/>
        </w:rPr>
        <w:t>с пунктом 2.6.1. настоящего административного регламента</w:t>
      </w:r>
      <w:r w:rsidRPr="003C5418">
        <w:rPr>
          <w:sz w:val="28"/>
          <w:szCs w:val="28"/>
        </w:rPr>
        <w:t xml:space="preserve"> порядка подачи заявления об установлении сервитута или требований к составу документов, прилагаемых к заявлению об установлении сервитута</w:t>
      </w:r>
      <w:r>
        <w:rPr>
          <w:sz w:val="28"/>
          <w:szCs w:val="28"/>
        </w:rPr>
        <w:t>;</w:t>
      </w:r>
    </w:p>
    <w:p w:rsidR="009A2E54" w:rsidRDefault="009A2E54" w:rsidP="009A2E54">
      <w:pPr>
        <w:autoSpaceDE w:val="0"/>
        <w:autoSpaceDN w:val="0"/>
        <w:adjustRightInd w:val="0"/>
        <w:ind w:firstLine="540"/>
        <w:rPr>
          <w:sz w:val="28"/>
          <w:szCs w:val="28"/>
        </w:rPr>
      </w:pPr>
      <w:r>
        <w:rPr>
          <w:sz w:val="28"/>
          <w:szCs w:val="28"/>
        </w:rPr>
        <w:t>-</w:t>
      </w:r>
      <w:r w:rsidR="005C55A6">
        <w:rPr>
          <w:sz w:val="28"/>
          <w:szCs w:val="28"/>
        </w:rPr>
        <w:t xml:space="preserve"> </w:t>
      </w:r>
      <w:r>
        <w:rPr>
          <w:sz w:val="28"/>
          <w:szCs w:val="28"/>
        </w:rPr>
        <w:t>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D6C7E" w:rsidRPr="00D51BA1" w:rsidRDefault="00106C83" w:rsidP="00E54AF5">
      <w:pPr>
        <w:tabs>
          <w:tab w:val="num" w:pos="1155"/>
          <w:tab w:val="left" w:pos="1440"/>
          <w:tab w:val="left" w:pos="1560"/>
        </w:tabs>
        <w:ind w:firstLine="709"/>
        <w:rPr>
          <w:sz w:val="28"/>
          <w:szCs w:val="28"/>
        </w:rPr>
      </w:pPr>
      <w:r>
        <w:rPr>
          <w:sz w:val="28"/>
          <w:szCs w:val="28"/>
        </w:rPr>
        <w:t xml:space="preserve">2.9.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E54AF5">
      <w:pPr>
        <w:tabs>
          <w:tab w:val="num" w:pos="792"/>
          <w:tab w:val="left" w:pos="1440"/>
          <w:tab w:val="left" w:pos="1560"/>
        </w:tabs>
        <w:ind w:firstLine="709"/>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E54AF5">
      <w:pPr>
        <w:numPr>
          <w:ilvl w:val="1"/>
          <w:numId w:val="32"/>
        </w:numPr>
        <w:tabs>
          <w:tab w:val="num" w:pos="1155"/>
          <w:tab w:val="left" w:pos="1440"/>
          <w:tab w:val="left" w:pos="1560"/>
        </w:tabs>
        <w:ind w:left="0" w:firstLine="709"/>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E54AF5">
      <w:pPr>
        <w:autoSpaceDE w:val="0"/>
        <w:autoSpaceDN w:val="0"/>
        <w:adjustRightInd w:val="0"/>
        <w:ind w:firstLine="709"/>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E54AF5">
      <w:pPr>
        <w:autoSpaceDE w:val="0"/>
        <w:autoSpaceDN w:val="0"/>
        <w:adjustRightInd w:val="0"/>
        <w:ind w:firstLine="709"/>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E54AF5">
      <w:pPr>
        <w:numPr>
          <w:ilvl w:val="1"/>
          <w:numId w:val="32"/>
        </w:numPr>
        <w:tabs>
          <w:tab w:val="num" w:pos="1155"/>
          <w:tab w:val="left" w:pos="1560"/>
        </w:tabs>
        <w:ind w:left="0" w:firstLine="709"/>
        <w:rPr>
          <w:sz w:val="28"/>
          <w:szCs w:val="28"/>
        </w:rPr>
      </w:pPr>
      <w:r w:rsidRPr="00D51BA1">
        <w:rPr>
          <w:sz w:val="28"/>
          <w:szCs w:val="28"/>
        </w:rPr>
        <w:t>Срок регистрации запроса заявителя о предоставлении муниципальной услуги.</w:t>
      </w:r>
    </w:p>
    <w:p w:rsidR="009A4FD8" w:rsidRDefault="009A4FD8" w:rsidP="00E54AF5">
      <w:pPr>
        <w:tabs>
          <w:tab w:val="num" w:pos="1155"/>
          <w:tab w:val="left" w:pos="1560"/>
        </w:tabs>
        <w:ind w:firstLine="709"/>
        <w:rPr>
          <w:sz w:val="28"/>
          <w:szCs w:val="28"/>
        </w:rPr>
      </w:pPr>
      <w:r w:rsidRPr="00D51BA1">
        <w:rPr>
          <w:sz w:val="28"/>
          <w:szCs w:val="28"/>
        </w:rPr>
        <w:t xml:space="preserve">Регистрация запроса </w:t>
      </w:r>
      <w:r w:rsidR="00956152">
        <w:rPr>
          <w:sz w:val="28"/>
          <w:szCs w:val="28"/>
        </w:rPr>
        <w:t xml:space="preserve">(заявления) </w:t>
      </w:r>
      <w:r w:rsidRPr="00D51BA1">
        <w:rPr>
          <w:sz w:val="28"/>
          <w:szCs w:val="28"/>
        </w:rPr>
        <w:t>заявителя о предоставлении муниципальной услу</w:t>
      </w:r>
      <w:r w:rsidR="00E54AF5">
        <w:rPr>
          <w:sz w:val="28"/>
          <w:szCs w:val="28"/>
        </w:rPr>
        <w:t xml:space="preserve">ги осуществляется </w:t>
      </w:r>
      <w:r w:rsidR="006070E6">
        <w:rPr>
          <w:sz w:val="28"/>
          <w:szCs w:val="28"/>
        </w:rPr>
        <w:t>в день получения заявления</w:t>
      </w:r>
      <w:r w:rsidRPr="00D51BA1">
        <w:rPr>
          <w:sz w:val="28"/>
          <w:szCs w:val="28"/>
        </w:rPr>
        <w:t xml:space="preserve">. </w:t>
      </w:r>
    </w:p>
    <w:p w:rsidR="006070E6" w:rsidRPr="00D51BA1" w:rsidRDefault="006070E6" w:rsidP="00E54AF5">
      <w:pPr>
        <w:tabs>
          <w:tab w:val="num" w:pos="1155"/>
          <w:tab w:val="left" w:pos="1560"/>
        </w:tabs>
        <w:ind w:firstLine="709"/>
        <w:rPr>
          <w:sz w:val="28"/>
          <w:szCs w:val="28"/>
        </w:rPr>
      </w:pPr>
      <w:r w:rsidRPr="006070E6">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0D6C7E" w:rsidRPr="00D51BA1" w:rsidRDefault="000D6C7E" w:rsidP="00E443AF">
      <w:pPr>
        <w:numPr>
          <w:ilvl w:val="1"/>
          <w:numId w:val="32"/>
        </w:numPr>
        <w:tabs>
          <w:tab w:val="num" w:pos="1155"/>
          <w:tab w:val="left" w:pos="1560"/>
        </w:tabs>
        <w:ind w:left="0" w:firstLine="709"/>
        <w:rPr>
          <w:sz w:val="28"/>
          <w:szCs w:val="28"/>
        </w:rPr>
      </w:pPr>
      <w:r w:rsidRPr="00D51BA1">
        <w:rPr>
          <w:sz w:val="28"/>
          <w:szCs w:val="28"/>
        </w:rPr>
        <w:t>Требования к помещениям, в которых предо</w:t>
      </w:r>
      <w:r w:rsidR="00552167">
        <w:rPr>
          <w:sz w:val="28"/>
          <w:szCs w:val="28"/>
        </w:rPr>
        <w:t>ставляется муниципальная услуга</w:t>
      </w:r>
    </w:p>
    <w:p w:rsidR="00BB3069" w:rsidRPr="00D51BA1" w:rsidRDefault="00BB3069" w:rsidP="00E443AF">
      <w:pPr>
        <w:numPr>
          <w:ilvl w:val="2"/>
          <w:numId w:val="32"/>
        </w:numPr>
        <w:autoSpaceDE w:val="0"/>
        <w:autoSpaceDN w:val="0"/>
        <w:adjustRightInd w:val="0"/>
        <w:ind w:left="0" w:firstLine="709"/>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E443AF">
      <w:pPr>
        <w:autoSpaceDE w:val="0"/>
        <w:autoSpaceDN w:val="0"/>
        <w:adjustRightInd w:val="0"/>
        <w:ind w:firstLine="709"/>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rPr>
          <w:sz w:val="28"/>
          <w:szCs w:val="28"/>
        </w:rPr>
      </w:pPr>
      <w:r w:rsidRPr="00D51BA1">
        <w:rPr>
          <w:sz w:val="28"/>
          <w:szCs w:val="28"/>
        </w:rPr>
        <w:lastRenderedPageBreak/>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50579" w:rsidRPr="00D50579" w:rsidRDefault="00D50579" w:rsidP="00D50579">
      <w:pPr>
        <w:autoSpaceDE w:val="0"/>
        <w:autoSpaceDN w:val="0"/>
        <w:adjustRightInd w:val="0"/>
        <w:ind w:firstLine="708"/>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Default="00D50579" w:rsidP="00D50579">
      <w:pPr>
        <w:autoSpaceDE w:val="0"/>
        <w:autoSpaceDN w:val="0"/>
        <w:adjustRightInd w:val="0"/>
        <w:ind w:firstLine="708"/>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BB3069" w:rsidRPr="00D51BA1" w:rsidRDefault="00BB3069" w:rsidP="0038344F">
      <w:pPr>
        <w:numPr>
          <w:ilvl w:val="2"/>
          <w:numId w:val="26"/>
        </w:numPr>
        <w:autoSpaceDE w:val="0"/>
        <w:autoSpaceDN w:val="0"/>
        <w:adjustRightInd w:val="0"/>
        <w:ind w:left="0" w:firstLine="709"/>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1B77" w:rsidRPr="00901B77" w:rsidRDefault="00901B77" w:rsidP="00901B77">
      <w:pPr>
        <w:tabs>
          <w:tab w:val="left" w:pos="1560"/>
          <w:tab w:val="left" w:pos="2552"/>
        </w:tabs>
        <w:autoSpaceDE w:val="0"/>
        <w:autoSpaceDN w:val="0"/>
        <w:adjustRightInd w:val="0"/>
        <w:ind w:firstLine="709"/>
        <w:rPr>
          <w:b/>
          <w:bCs/>
          <w:i/>
          <w:sz w:val="28"/>
          <w:szCs w:val="28"/>
        </w:rPr>
      </w:pPr>
      <w:r w:rsidRPr="00901B77">
        <w:rPr>
          <w:b/>
          <w:bCs/>
          <w:i/>
          <w:sz w:val="28"/>
          <w:szCs w:val="28"/>
        </w:rPr>
        <w:t>(абзац исключен постановлением от 18.03.2016 г. № 148)</w:t>
      </w:r>
    </w:p>
    <w:p w:rsidR="00901B77" w:rsidRPr="00901B77" w:rsidRDefault="00901B77" w:rsidP="00901B77">
      <w:pPr>
        <w:widowControl w:val="0"/>
        <w:tabs>
          <w:tab w:val="left" w:pos="2552"/>
        </w:tabs>
        <w:suppressAutoHyphens/>
        <w:autoSpaceDE w:val="0"/>
        <w:ind w:firstLine="425"/>
        <w:rPr>
          <w:color w:val="000000"/>
          <w:sz w:val="28"/>
          <w:szCs w:val="28"/>
          <w:lang w:eastAsia="ar-SA"/>
        </w:rPr>
      </w:pPr>
      <w:r w:rsidRPr="00901B77">
        <w:rPr>
          <w:sz w:val="28"/>
          <w:szCs w:val="28"/>
          <w:lang w:eastAsia="ar-SA"/>
        </w:rPr>
        <w:t xml:space="preserve">2.12.6. </w:t>
      </w:r>
      <w:r w:rsidRPr="00901B77">
        <w:rPr>
          <w:color w:val="000000"/>
          <w:sz w:val="28"/>
          <w:szCs w:val="28"/>
          <w:lang w:eastAsia="ar-SA"/>
        </w:rPr>
        <w:t>Требования к обеспечению условий доступности муниципальных услуг для инвалидов.</w:t>
      </w:r>
    </w:p>
    <w:p w:rsidR="00901B77" w:rsidRPr="00901B77" w:rsidRDefault="00901B77" w:rsidP="00901B77">
      <w:pPr>
        <w:widowControl w:val="0"/>
        <w:tabs>
          <w:tab w:val="left" w:pos="2552"/>
        </w:tabs>
        <w:suppressAutoHyphens/>
        <w:autoSpaceDE w:val="0"/>
        <w:ind w:firstLine="425"/>
        <w:outlineLvl w:val="0"/>
        <w:rPr>
          <w:bCs/>
          <w:color w:val="000000"/>
          <w:sz w:val="28"/>
          <w:szCs w:val="28"/>
          <w:lang w:eastAsia="ar-SA"/>
        </w:rPr>
      </w:pPr>
      <w:r w:rsidRPr="00901B77">
        <w:rPr>
          <w:bCs/>
          <w:color w:val="000000"/>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01B77">
        <w:rPr>
          <w:color w:val="000000"/>
          <w:sz w:val="28"/>
          <w:szCs w:val="28"/>
          <w:lang w:eastAsia="ar-SA"/>
        </w:rPr>
        <w:t xml:space="preserve">муниципальная </w:t>
      </w:r>
      <w:r w:rsidRPr="00901B77">
        <w:rPr>
          <w:bCs/>
          <w:color w:val="000000"/>
          <w:sz w:val="28"/>
          <w:szCs w:val="28"/>
          <w:lang w:eastAsia="ar-SA"/>
        </w:rPr>
        <w:t xml:space="preserve">услуга, и получения </w:t>
      </w:r>
      <w:r w:rsidRPr="00901B77">
        <w:rPr>
          <w:color w:val="000000"/>
          <w:sz w:val="28"/>
          <w:szCs w:val="28"/>
          <w:lang w:eastAsia="ar-SA"/>
        </w:rPr>
        <w:t xml:space="preserve">муниципальной </w:t>
      </w:r>
      <w:r w:rsidRPr="00901B77">
        <w:rPr>
          <w:bCs/>
          <w:color w:val="000000"/>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01B77" w:rsidRPr="00901B77" w:rsidRDefault="00901B77" w:rsidP="00901B77">
      <w:pPr>
        <w:tabs>
          <w:tab w:val="left" w:pos="1560"/>
          <w:tab w:val="left" w:pos="2552"/>
        </w:tabs>
        <w:autoSpaceDE w:val="0"/>
        <w:autoSpaceDN w:val="0"/>
        <w:adjustRightInd w:val="0"/>
        <w:ind w:firstLine="709"/>
        <w:rPr>
          <w:color w:val="000000"/>
          <w:sz w:val="28"/>
          <w:szCs w:val="28"/>
        </w:rPr>
      </w:pPr>
      <w:r w:rsidRPr="00901B77">
        <w:rPr>
          <w:color w:val="000000"/>
          <w:sz w:val="28"/>
          <w:szCs w:val="28"/>
        </w:rPr>
        <w:t xml:space="preserve">Если </w:t>
      </w:r>
      <w:r w:rsidRPr="00901B77">
        <w:rPr>
          <w:bCs/>
          <w:color w:val="000000"/>
          <w:sz w:val="28"/>
          <w:szCs w:val="28"/>
        </w:rPr>
        <w:t>здание и помещения, в котором предоставляется услуга</w:t>
      </w:r>
      <w:r w:rsidRPr="00901B77">
        <w:rPr>
          <w:color w:val="000000"/>
          <w:sz w:val="28"/>
          <w:szCs w:val="28"/>
        </w:rPr>
        <w:t xml:space="preserve"> не приспособлены или не полностью приспособлены для потребностей инвалидов, </w:t>
      </w:r>
      <w:r w:rsidRPr="00901B77">
        <w:rPr>
          <w:bCs/>
          <w:color w:val="000000"/>
          <w:sz w:val="28"/>
          <w:szCs w:val="28"/>
        </w:rPr>
        <w:t>орган предоставляющий муниципальную услугу</w:t>
      </w:r>
      <w:r w:rsidRPr="00901B77">
        <w:rPr>
          <w:color w:val="000000"/>
          <w:sz w:val="28"/>
          <w:szCs w:val="28"/>
        </w:rPr>
        <w:t xml:space="preserve"> обеспечивает предоставление муниципальной услуги по месту жительства инвалида</w:t>
      </w:r>
    </w:p>
    <w:p w:rsidR="00901B77" w:rsidRPr="00901B77" w:rsidRDefault="00901B77" w:rsidP="00901B77">
      <w:pPr>
        <w:tabs>
          <w:tab w:val="left" w:pos="1560"/>
          <w:tab w:val="left" w:pos="2552"/>
        </w:tabs>
        <w:autoSpaceDE w:val="0"/>
        <w:autoSpaceDN w:val="0"/>
        <w:adjustRightInd w:val="0"/>
        <w:ind w:firstLine="709"/>
        <w:rPr>
          <w:b/>
          <w:bCs/>
          <w:i/>
          <w:sz w:val="28"/>
          <w:szCs w:val="28"/>
        </w:rPr>
      </w:pPr>
      <w:r w:rsidRPr="00901B77">
        <w:rPr>
          <w:b/>
          <w:bCs/>
          <w:i/>
          <w:sz w:val="28"/>
          <w:szCs w:val="28"/>
        </w:rPr>
        <w:t>(пункт 2.12.6 введен постановлением от 18.03.2016 г. № 148)</w:t>
      </w:r>
    </w:p>
    <w:p w:rsidR="000D6C7E" w:rsidRPr="00D51BA1" w:rsidRDefault="00D01422" w:rsidP="00106C83">
      <w:pPr>
        <w:numPr>
          <w:ilvl w:val="1"/>
          <w:numId w:val="32"/>
        </w:numPr>
        <w:tabs>
          <w:tab w:val="num" w:pos="1155"/>
          <w:tab w:val="left" w:pos="1560"/>
        </w:tabs>
        <w:ind w:left="0" w:firstLine="709"/>
        <w:rPr>
          <w:sz w:val="28"/>
          <w:szCs w:val="28"/>
        </w:rPr>
      </w:pPr>
      <w:r w:rsidRPr="00D51BA1">
        <w:rPr>
          <w:sz w:val="28"/>
          <w:szCs w:val="28"/>
        </w:rPr>
        <w:lastRenderedPageBreak/>
        <w:t>Показатели доступности и качества муниципальной услуги</w:t>
      </w:r>
    </w:p>
    <w:p w:rsidR="00D01422" w:rsidRPr="00D51BA1" w:rsidRDefault="00D01422" w:rsidP="00106C83">
      <w:pPr>
        <w:pStyle w:val="ConsPlusNormal"/>
        <w:numPr>
          <w:ilvl w:val="2"/>
          <w:numId w:val="32"/>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sidR="00F46800">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 xml:space="preserve">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00F2098A" w:rsidRPr="00F2098A">
        <w:rPr>
          <w:rFonts w:ascii="Times New Roman" w:hAnsi="Times New Roman" w:cs="Times New Roman"/>
          <w:sz w:val="28"/>
          <w:szCs w:val="28"/>
        </w:rPr>
        <w:t>многофункционально</w:t>
      </w:r>
      <w:r w:rsidR="00F2098A">
        <w:rPr>
          <w:rFonts w:ascii="Times New Roman" w:hAnsi="Times New Roman" w:cs="Times New Roman"/>
          <w:sz w:val="28"/>
          <w:szCs w:val="28"/>
        </w:rPr>
        <w:t>м</w:t>
      </w:r>
      <w:r w:rsidR="00F2098A" w:rsidRPr="00F2098A">
        <w:rPr>
          <w:rFonts w:ascii="Times New Roman" w:hAnsi="Times New Roman" w:cs="Times New Roman"/>
          <w:sz w:val="28"/>
          <w:szCs w:val="28"/>
        </w:rPr>
        <w:t xml:space="preserve"> центр</w:t>
      </w:r>
      <w:r w:rsidR="00F2098A">
        <w:rPr>
          <w:rFonts w:ascii="Times New Roman" w:hAnsi="Times New Roman" w:cs="Times New Roman"/>
          <w:sz w:val="28"/>
          <w:szCs w:val="28"/>
        </w:rPr>
        <w:t>е</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284E00">
      <w:pPr>
        <w:pStyle w:val="ConsPlusNormal"/>
        <w:numPr>
          <w:ilvl w:val="2"/>
          <w:numId w:val="3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5FD4" w:rsidRPr="00D45FD4" w:rsidRDefault="00D45FD4" w:rsidP="00D45FD4">
      <w:pPr>
        <w:tabs>
          <w:tab w:val="left" w:pos="1560"/>
        </w:tabs>
        <w:autoSpaceDE w:val="0"/>
        <w:autoSpaceDN w:val="0"/>
        <w:adjustRightInd w:val="0"/>
        <w:ind w:firstLine="709"/>
        <w:rPr>
          <w:sz w:val="28"/>
          <w:szCs w:val="28"/>
        </w:rPr>
      </w:pPr>
      <w:r>
        <w:rPr>
          <w:sz w:val="28"/>
          <w:szCs w:val="28"/>
        </w:rPr>
        <w:t>2.14.1.</w:t>
      </w:r>
      <w:r w:rsidRPr="00D45FD4">
        <w:rPr>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D45FD4">
        <w:rPr>
          <w:sz w:val="28"/>
          <w:szCs w:val="28"/>
          <w:vertAlign w:val="superscript"/>
        </w:rPr>
        <w:t>1</w:t>
      </w:r>
      <w:r w:rsidRPr="00D45FD4">
        <w:rPr>
          <w:sz w:val="28"/>
          <w:szCs w:val="28"/>
        </w:rPr>
        <w:t>.</w:t>
      </w:r>
    </w:p>
    <w:p w:rsidR="00D45FD4" w:rsidRPr="00D45FD4" w:rsidRDefault="00D45FD4" w:rsidP="00D45FD4">
      <w:pPr>
        <w:tabs>
          <w:tab w:val="left" w:pos="1560"/>
        </w:tabs>
        <w:autoSpaceDE w:val="0"/>
        <w:autoSpaceDN w:val="0"/>
        <w:adjustRightInd w:val="0"/>
        <w:ind w:firstLine="709"/>
        <w:rPr>
          <w:sz w:val="28"/>
          <w:szCs w:val="28"/>
        </w:rPr>
      </w:pPr>
      <w:r>
        <w:rPr>
          <w:sz w:val="28"/>
          <w:szCs w:val="28"/>
        </w:rPr>
        <w:t xml:space="preserve">2.14.2. </w:t>
      </w:r>
      <w:r w:rsidRPr="00D45FD4">
        <w:rPr>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45FD4" w:rsidRPr="00D45FD4" w:rsidRDefault="00D45FD4" w:rsidP="00D45FD4">
      <w:pPr>
        <w:tabs>
          <w:tab w:val="left" w:pos="1560"/>
        </w:tabs>
        <w:autoSpaceDE w:val="0"/>
        <w:autoSpaceDN w:val="0"/>
        <w:adjustRightInd w:val="0"/>
        <w:ind w:firstLine="709"/>
        <w:rPr>
          <w:sz w:val="28"/>
          <w:szCs w:val="28"/>
        </w:rPr>
      </w:pPr>
      <w:r>
        <w:rPr>
          <w:sz w:val="28"/>
          <w:szCs w:val="28"/>
        </w:rPr>
        <w:t xml:space="preserve">2.14.3. </w:t>
      </w:r>
      <w:r w:rsidRPr="00D45FD4">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D02CCC" w:rsidRDefault="008137E9" w:rsidP="00D45FD4">
      <w:pPr>
        <w:tabs>
          <w:tab w:val="left" w:pos="1560"/>
        </w:tabs>
        <w:autoSpaceDE w:val="0"/>
        <w:autoSpaceDN w:val="0"/>
        <w:adjustRightInd w:val="0"/>
        <w:ind w:firstLine="709"/>
        <w:rPr>
          <w:sz w:val="28"/>
          <w:szCs w:val="28"/>
        </w:rPr>
      </w:pPr>
      <w:r>
        <w:rPr>
          <w:sz w:val="28"/>
          <w:szCs w:val="28"/>
        </w:rPr>
        <w:lastRenderedPageBreak/>
        <w:t>2.14.4</w:t>
      </w:r>
      <w:r w:rsidR="00D45FD4">
        <w:rPr>
          <w:sz w:val="28"/>
          <w:szCs w:val="28"/>
        </w:rPr>
        <w:t xml:space="preserve">. </w:t>
      </w:r>
      <w:r w:rsidR="00D45FD4" w:rsidRPr="00D45FD4">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D45FD4">
        <w:rPr>
          <w:sz w:val="28"/>
          <w:szCs w:val="28"/>
        </w:rPr>
        <w:t>.</w:t>
      </w:r>
    </w:p>
    <w:p w:rsidR="00D45FD4" w:rsidRPr="00D51BA1" w:rsidRDefault="00D45FD4" w:rsidP="00D45FD4">
      <w:pPr>
        <w:tabs>
          <w:tab w:val="left" w:pos="1560"/>
        </w:tabs>
        <w:autoSpaceDE w:val="0"/>
        <w:autoSpaceDN w:val="0"/>
        <w:adjustRightInd w:val="0"/>
        <w:ind w:firstLine="709"/>
        <w:rPr>
          <w:sz w:val="28"/>
          <w:szCs w:val="28"/>
        </w:rPr>
      </w:pPr>
    </w:p>
    <w:p w:rsidR="000D6C7E" w:rsidRPr="00D51BA1" w:rsidRDefault="00FE75F7" w:rsidP="00C97E9F">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rPr>
          <w:sz w:val="28"/>
          <w:szCs w:val="28"/>
        </w:rPr>
      </w:pPr>
    </w:p>
    <w:p w:rsidR="00FE75F7" w:rsidRPr="00D51BA1" w:rsidRDefault="003536D7" w:rsidP="00C97E9F">
      <w:pPr>
        <w:numPr>
          <w:ilvl w:val="1"/>
          <w:numId w:val="5"/>
        </w:numPr>
        <w:tabs>
          <w:tab w:val="clear" w:pos="720"/>
          <w:tab w:val="num" w:pos="0"/>
          <w:tab w:val="left" w:pos="1560"/>
        </w:tabs>
        <w:ind w:left="0" w:firstLine="709"/>
        <w:rPr>
          <w:sz w:val="28"/>
          <w:szCs w:val="28"/>
        </w:rPr>
      </w:pPr>
      <w:r w:rsidRPr="00D51BA1">
        <w:rPr>
          <w:sz w:val="28"/>
          <w:szCs w:val="28"/>
        </w:rPr>
        <w:t>Исчерпывающий пер</w:t>
      </w:r>
      <w:r w:rsidR="00D14852">
        <w:rPr>
          <w:sz w:val="28"/>
          <w:szCs w:val="28"/>
        </w:rPr>
        <w:t>ечень административных процедур</w:t>
      </w:r>
    </w:p>
    <w:p w:rsidR="000D6C7E" w:rsidRPr="00D51BA1" w:rsidRDefault="000D6C7E" w:rsidP="00C97E9F">
      <w:pPr>
        <w:numPr>
          <w:ilvl w:val="2"/>
          <w:numId w:val="5"/>
        </w:numPr>
        <w:tabs>
          <w:tab w:val="clear" w:pos="720"/>
          <w:tab w:val="num" w:pos="0"/>
          <w:tab w:val="left" w:pos="1560"/>
        </w:tabs>
        <w:ind w:left="0" w:firstLine="709"/>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C97E9F">
      <w:pPr>
        <w:numPr>
          <w:ilvl w:val="0"/>
          <w:numId w:val="6"/>
        </w:numPr>
        <w:tabs>
          <w:tab w:val="num" w:pos="0"/>
          <w:tab w:val="left" w:pos="1560"/>
        </w:tabs>
        <w:suppressAutoHyphens/>
        <w:autoSpaceDE w:val="0"/>
        <w:autoSpaceDN w:val="0"/>
        <w:adjustRightInd w:val="0"/>
        <w:ind w:left="0" w:firstLine="709"/>
        <w:rPr>
          <w:sz w:val="28"/>
          <w:szCs w:val="28"/>
        </w:rPr>
      </w:pPr>
      <w:r w:rsidRPr="00D51BA1">
        <w:rPr>
          <w:sz w:val="28"/>
          <w:szCs w:val="28"/>
        </w:rPr>
        <w:t xml:space="preserve">прием и регистрация заявления </w:t>
      </w:r>
      <w:r w:rsidR="00BF0A35">
        <w:rPr>
          <w:sz w:val="28"/>
          <w:szCs w:val="28"/>
        </w:rPr>
        <w:t>и прилагаемых к нему документов</w:t>
      </w:r>
      <w:r w:rsidRPr="00D51BA1">
        <w:rPr>
          <w:sz w:val="28"/>
          <w:szCs w:val="28"/>
        </w:rPr>
        <w:t>;</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rPr>
          <w:sz w:val="28"/>
          <w:szCs w:val="28"/>
        </w:rPr>
      </w:pPr>
      <w:r w:rsidRPr="00D51BA1">
        <w:rPr>
          <w:sz w:val="28"/>
          <w:szCs w:val="28"/>
        </w:rPr>
        <w:t>рассмот</w:t>
      </w:r>
      <w:r w:rsidR="00C00341">
        <w:rPr>
          <w:sz w:val="28"/>
          <w:szCs w:val="28"/>
        </w:rPr>
        <w:t xml:space="preserve">рение </w:t>
      </w:r>
      <w:r w:rsidR="001E08E4">
        <w:rPr>
          <w:sz w:val="28"/>
          <w:szCs w:val="28"/>
        </w:rPr>
        <w:t>представленных</w:t>
      </w:r>
      <w:r w:rsidR="00F22510">
        <w:rPr>
          <w:sz w:val="28"/>
          <w:szCs w:val="28"/>
        </w:rPr>
        <w:t xml:space="preserve"> документов</w:t>
      </w:r>
      <w:r w:rsidRPr="00D51BA1">
        <w:rPr>
          <w:sz w:val="28"/>
          <w:szCs w:val="28"/>
        </w:rPr>
        <w:t>;</w:t>
      </w:r>
    </w:p>
    <w:p w:rsidR="003536D7" w:rsidRPr="00D51BA1" w:rsidRDefault="004F6768" w:rsidP="00E402CD">
      <w:pPr>
        <w:numPr>
          <w:ilvl w:val="0"/>
          <w:numId w:val="6"/>
        </w:numPr>
        <w:tabs>
          <w:tab w:val="left" w:pos="1560"/>
        </w:tabs>
        <w:suppressAutoHyphens/>
        <w:autoSpaceDE w:val="0"/>
        <w:autoSpaceDN w:val="0"/>
        <w:adjustRightInd w:val="0"/>
        <w:ind w:left="0" w:firstLine="709"/>
        <w:rPr>
          <w:sz w:val="28"/>
          <w:szCs w:val="28"/>
        </w:rPr>
      </w:pPr>
      <w:r>
        <w:rPr>
          <w:sz w:val="28"/>
          <w:szCs w:val="28"/>
        </w:rPr>
        <w:t xml:space="preserve">подготовка проекта постановления </w:t>
      </w:r>
      <w:r w:rsidR="00D55C49">
        <w:rPr>
          <w:sz w:val="28"/>
          <w:szCs w:val="28"/>
        </w:rPr>
        <w:t xml:space="preserve">администрации </w:t>
      </w:r>
      <w:r w:rsidR="00E402CD">
        <w:rPr>
          <w:sz w:val="28"/>
          <w:szCs w:val="28"/>
        </w:rPr>
        <w:t>об у</w:t>
      </w:r>
      <w:r w:rsidR="00E402CD" w:rsidRPr="00E402CD">
        <w:rPr>
          <w:sz w:val="28"/>
          <w:szCs w:val="28"/>
        </w:rPr>
        <w:t>становлени</w:t>
      </w:r>
      <w:r w:rsidR="00E402CD">
        <w:rPr>
          <w:sz w:val="28"/>
          <w:szCs w:val="28"/>
        </w:rPr>
        <w:t>и</w:t>
      </w:r>
      <w:r w:rsidR="00E402CD" w:rsidRPr="00E402CD">
        <w:rPr>
          <w:sz w:val="28"/>
          <w:szCs w:val="28"/>
        </w:rPr>
        <w:t xml:space="preserve">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E402CD">
        <w:rPr>
          <w:sz w:val="28"/>
          <w:szCs w:val="28"/>
        </w:rPr>
        <w:t>либо уведомления о мотивированном отказе в предоставлении муниципальной услуги</w:t>
      </w:r>
      <w:r w:rsidR="003536D7" w:rsidRPr="00D51BA1">
        <w:rPr>
          <w:sz w:val="28"/>
          <w:szCs w:val="28"/>
        </w:rPr>
        <w:t>;</w:t>
      </w:r>
    </w:p>
    <w:p w:rsidR="003536D7" w:rsidRPr="00D51BA1" w:rsidRDefault="00866EF6" w:rsidP="00E402CD">
      <w:pPr>
        <w:numPr>
          <w:ilvl w:val="0"/>
          <w:numId w:val="6"/>
        </w:numPr>
        <w:tabs>
          <w:tab w:val="left" w:pos="1560"/>
        </w:tabs>
        <w:suppressAutoHyphens/>
        <w:autoSpaceDE w:val="0"/>
        <w:autoSpaceDN w:val="0"/>
        <w:adjustRightInd w:val="0"/>
        <w:ind w:left="0" w:firstLine="709"/>
        <w:rPr>
          <w:sz w:val="28"/>
          <w:szCs w:val="28"/>
        </w:rPr>
      </w:pPr>
      <w:r>
        <w:rPr>
          <w:sz w:val="28"/>
          <w:szCs w:val="28"/>
        </w:rPr>
        <w:t>выдача</w:t>
      </w:r>
      <w:r w:rsidR="003536D7" w:rsidRPr="00D51BA1">
        <w:rPr>
          <w:sz w:val="28"/>
          <w:szCs w:val="28"/>
        </w:rPr>
        <w:t xml:space="preserve"> </w:t>
      </w:r>
      <w:r w:rsidR="00572DF0" w:rsidRPr="00D51BA1">
        <w:rPr>
          <w:sz w:val="28"/>
          <w:szCs w:val="28"/>
        </w:rPr>
        <w:t xml:space="preserve">(направление) </w:t>
      </w:r>
      <w:r w:rsidR="003536D7" w:rsidRPr="00D51BA1">
        <w:rPr>
          <w:sz w:val="28"/>
          <w:szCs w:val="28"/>
        </w:rPr>
        <w:t xml:space="preserve">заявителю </w:t>
      </w:r>
      <w:r w:rsidR="004F6768">
        <w:rPr>
          <w:sz w:val="28"/>
          <w:szCs w:val="28"/>
        </w:rPr>
        <w:t>постановления</w:t>
      </w:r>
      <w:r w:rsidR="00E9379B" w:rsidRPr="00E9379B">
        <w:rPr>
          <w:sz w:val="28"/>
          <w:szCs w:val="28"/>
        </w:rPr>
        <w:t xml:space="preserve"> </w:t>
      </w:r>
      <w:r w:rsidR="00D55C49">
        <w:rPr>
          <w:sz w:val="28"/>
          <w:szCs w:val="28"/>
        </w:rPr>
        <w:t xml:space="preserve">администрации </w:t>
      </w:r>
      <w:r w:rsidR="00E402CD" w:rsidRPr="00E402CD">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E402CD">
        <w:rPr>
          <w:sz w:val="28"/>
          <w:szCs w:val="28"/>
        </w:rPr>
        <w:t xml:space="preserve">либо уведомления о мотивированном </w:t>
      </w:r>
      <w:r w:rsidR="00AB48D7">
        <w:rPr>
          <w:sz w:val="28"/>
          <w:szCs w:val="28"/>
        </w:rPr>
        <w:t xml:space="preserve">отказе </w:t>
      </w:r>
      <w:r w:rsidR="00E402CD">
        <w:rPr>
          <w:sz w:val="28"/>
          <w:szCs w:val="28"/>
        </w:rPr>
        <w:t>в предоставлении муниципальной услуги</w:t>
      </w:r>
      <w:r w:rsidR="003536D7" w:rsidRPr="00D51BA1">
        <w:rPr>
          <w:sz w:val="28"/>
          <w:szCs w:val="28"/>
        </w:rPr>
        <w:t>.</w:t>
      </w:r>
    </w:p>
    <w:p w:rsidR="003536D7" w:rsidRPr="00D51BA1" w:rsidRDefault="003536D7" w:rsidP="00C97E9F">
      <w:pPr>
        <w:autoSpaceDE w:val="0"/>
        <w:autoSpaceDN w:val="0"/>
        <w:adjustRightInd w:val="0"/>
        <w:ind w:firstLine="709"/>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Pr>
          <w:sz w:val="28"/>
          <w:szCs w:val="28"/>
        </w:rPr>
        <w:t>2</w:t>
      </w:r>
      <w:r w:rsidRPr="00D51BA1">
        <w:rPr>
          <w:sz w:val="28"/>
          <w:szCs w:val="28"/>
        </w:rPr>
        <w:t xml:space="preserve"> к настоящему административному регламенту.</w:t>
      </w:r>
    </w:p>
    <w:p w:rsidR="003536D7" w:rsidRPr="00D51BA1" w:rsidRDefault="003536D7" w:rsidP="00C97E9F">
      <w:pPr>
        <w:autoSpaceDE w:val="0"/>
        <w:autoSpaceDN w:val="0"/>
        <w:adjustRightInd w:val="0"/>
        <w:ind w:firstLine="709"/>
        <w:outlineLvl w:val="0"/>
        <w:rPr>
          <w:sz w:val="28"/>
          <w:szCs w:val="28"/>
        </w:rPr>
      </w:pPr>
      <w:r w:rsidRPr="00D51BA1">
        <w:rPr>
          <w:sz w:val="28"/>
          <w:szCs w:val="28"/>
        </w:rPr>
        <w:t xml:space="preserve">3.2. Прием и регистрация заявления </w:t>
      </w:r>
      <w:r w:rsidR="00552167">
        <w:rPr>
          <w:sz w:val="28"/>
          <w:szCs w:val="28"/>
        </w:rPr>
        <w:t>и прилагаемых к нему документов</w:t>
      </w:r>
    </w:p>
    <w:p w:rsidR="003536D7" w:rsidRDefault="003536D7" w:rsidP="00C97E9F">
      <w:pPr>
        <w:autoSpaceDE w:val="0"/>
        <w:autoSpaceDN w:val="0"/>
        <w:adjustRightInd w:val="0"/>
        <w:ind w:firstLine="709"/>
        <w:rPr>
          <w:sz w:val="28"/>
          <w:szCs w:val="28"/>
        </w:rPr>
      </w:pPr>
      <w:r w:rsidRPr="00D51BA1">
        <w:rPr>
          <w:sz w:val="28"/>
          <w:szCs w:val="28"/>
        </w:rPr>
        <w:t>3.2.1. Основанием для начала административной процедуры является личное обращение заявителя в администрацию</w:t>
      </w:r>
      <w:r w:rsidR="00C97E9F" w:rsidRPr="00D51BA1">
        <w:rPr>
          <w:sz w:val="28"/>
          <w:szCs w:val="28"/>
        </w:rPr>
        <w:t xml:space="preserve">, </w:t>
      </w:r>
      <w:r w:rsidR="001A2C75">
        <w:rPr>
          <w:sz w:val="28"/>
          <w:szCs w:val="28"/>
        </w:rPr>
        <w:t>многофункциональный центр</w:t>
      </w:r>
      <w:r w:rsidR="007F7810" w:rsidRPr="007F7810">
        <w:rPr>
          <w:sz w:val="28"/>
          <w:szCs w:val="28"/>
          <w:vertAlign w:val="superscript"/>
        </w:rPr>
        <w:t>1</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Pr>
          <w:sz w:val="28"/>
          <w:szCs w:val="28"/>
        </w:rPr>
        <w:t xml:space="preserve">в форме электронного </w:t>
      </w:r>
      <w:r w:rsidR="00E9379B" w:rsidRPr="001A2C75">
        <w:rPr>
          <w:sz w:val="28"/>
          <w:szCs w:val="28"/>
        </w:rPr>
        <w:t xml:space="preserve">документа </w:t>
      </w:r>
      <w:r w:rsidRPr="001A2C75">
        <w:rPr>
          <w:sz w:val="28"/>
          <w:szCs w:val="28"/>
        </w:rPr>
        <w:t xml:space="preserve">с использованием </w:t>
      </w:r>
      <w:r w:rsidRPr="00D51BA1">
        <w:rPr>
          <w:sz w:val="28"/>
          <w:szCs w:val="28"/>
        </w:rPr>
        <w:t xml:space="preserve">Единого портала и (или) </w:t>
      </w:r>
      <w:r w:rsidR="001A2C75">
        <w:rPr>
          <w:sz w:val="28"/>
          <w:szCs w:val="28"/>
        </w:rPr>
        <w:t>Регионального портала</w:t>
      </w:r>
      <w:r w:rsidRPr="00D51BA1">
        <w:rPr>
          <w:sz w:val="28"/>
          <w:szCs w:val="28"/>
        </w:rPr>
        <w:t>.</w:t>
      </w:r>
    </w:p>
    <w:p w:rsidR="005E47B8" w:rsidRDefault="00397F38" w:rsidP="008B2169">
      <w:pPr>
        <w:autoSpaceDE w:val="0"/>
        <w:autoSpaceDN w:val="0"/>
        <w:adjustRightInd w:val="0"/>
        <w:ind w:firstLine="709"/>
        <w:rPr>
          <w:sz w:val="28"/>
          <w:szCs w:val="28"/>
        </w:rPr>
      </w:pPr>
      <w:r>
        <w:rPr>
          <w:sz w:val="28"/>
          <w:szCs w:val="28"/>
        </w:rPr>
        <w:lastRenderedPageBreak/>
        <w:t xml:space="preserve">3.2.3. </w:t>
      </w:r>
      <w:r w:rsidR="008B2169" w:rsidRPr="008B2169">
        <w:rPr>
          <w:sz w:val="28"/>
          <w:szCs w:val="28"/>
        </w:rPr>
        <w:t xml:space="preserve">Специалист </w:t>
      </w:r>
      <w:r w:rsidR="008B2169">
        <w:rPr>
          <w:sz w:val="28"/>
          <w:szCs w:val="28"/>
        </w:rPr>
        <w:t>администрации и</w:t>
      </w:r>
      <w:r w:rsidR="00F22510">
        <w:rPr>
          <w:sz w:val="28"/>
          <w:szCs w:val="28"/>
        </w:rPr>
        <w:t>ли</w:t>
      </w:r>
      <w:r w:rsidR="008B2169">
        <w:rPr>
          <w:sz w:val="28"/>
          <w:szCs w:val="28"/>
        </w:rPr>
        <w:t xml:space="preserve"> многофункционального центра</w:t>
      </w:r>
      <w:r w:rsidR="008B2169" w:rsidRPr="008B2169">
        <w:rPr>
          <w:sz w:val="28"/>
          <w:szCs w:val="28"/>
        </w:rPr>
        <w:t xml:space="preserve">, ответственный за прием и регистрацию документов заявителя, </w:t>
      </w:r>
      <w:r w:rsidR="005E47B8" w:rsidRPr="005E47B8">
        <w:rPr>
          <w:sz w:val="28"/>
          <w:szCs w:val="28"/>
        </w:rPr>
        <w:t xml:space="preserve">регистрирует заявление с </w:t>
      </w:r>
      <w:r w:rsidR="005E47B8">
        <w:rPr>
          <w:sz w:val="28"/>
          <w:szCs w:val="28"/>
        </w:rPr>
        <w:t>прилагаемыми к нему документами.</w:t>
      </w:r>
    </w:p>
    <w:p w:rsidR="00744590" w:rsidRPr="00744590" w:rsidRDefault="00744590" w:rsidP="00744590">
      <w:pPr>
        <w:autoSpaceDE w:val="0"/>
        <w:autoSpaceDN w:val="0"/>
        <w:adjustRightInd w:val="0"/>
        <w:ind w:firstLine="709"/>
        <w:rPr>
          <w:sz w:val="28"/>
          <w:szCs w:val="28"/>
        </w:rPr>
      </w:pPr>
      <w:r>
        <w:rPr>
          <w:sz w:val="28"/>
          <w:szCs w:val="28"/>
        </w:rPr>
        <w:t xml:space="preserve">3.2.4. </w:t>
      </w:r>
      <w:r w:rsidRPr="00744590">
        <w:rPr>
          <w:sz w:val="28"/>
          <w:szCs w:val="28"/>
        </w:rPr>
        <w:t>Регистрация заявлений должна содержать:</w:t>
      </w:r>
    </w:p>
    <w:p w:rsidR="00744590" w:rsidRPr="00744590" w:rsidRDefault="00744590" w:rsidP="00744590">
      <w:pPr>
        <w:autoSpaceDE w:val="0"/>
        <w:autoSpaceDN w:val="0"/>
        <w:adjustRightInd w:val="0"/>
        <w:ind w:firstLine="709"/>
        <w:rPr>
          <w:sz w:val="28"/>
          <w:szCs w:val="28"/>
        </w:rPr>
      </w:pPr>
      <w:r w:rsidRPr="00744590">
        <w:rPr>
          <w:sz w:val="28"/>
          <w:szCs w:val="28"/>
        </w:rPr>
        <w:t>дату получения и регистрационный номер заявления;</w:t>
      </w:r>
    </w:p>
    <w:p w:rsidR="00744590" w:rsidRPr="00744590" w:rsidRDefault="00744590" w:rsidP="00744590">
      <w:pPr>
        <w:autoSpaceDE w:val="0"/>
        <w:autoSpaceDN w:val="0"/>
        <w:adjustRightInd w:val="0"/>
        <w:ind w:firstLine="709"/>
        <w:rPr>
          <w:sz w:val="28"/>
          <w:szCs w:val="28"/>
        </w:rPr>
      </w:pPr>
      <w:r w:rsidRPr="00744590">
        <w:rPr>
          <w:sz w:val="28"/>
          <w:szCs w:val="28"/>
        </w:rPr>
        <w:t>наименование заявителя, фамилию, имя, отчество (последнее - при наличии), его местонахождение и телефон;</w:t>
      </w:r>
    </w:p>
    <w:p w:rsidR="00744590" w:rsidRPr="00744590" w:rsidRDefault="00744590" w:rsidP="00744590">
      <w:pPr>
        <w:autoSpaceDE w:val="0"/>
        <w:autoSpaceDN w:val="0"/>
        <w:adjustRightInd w:val="0"/>
        <w:ind w:firstLine="709"/>
        <w:rPr>
          <w:sz w:val="28"/>
          <w:szCs w:val="28"/>
        </w:rPr>
      </w:pPr>
      <w:r w:rsidRPr="00744590">
        <w:rPr>
          <w:sz w:val="28"/>
          <w:szCs w:val="28"/>
        </w:rPr>
        <w:t>сведения о представленных документах (наименование, количество листов);</w:t>
      </w:r>
    </w:p>
    <w:p w:rsidR="00744590" w:rsidRPr="00744590" w:rsidRDefault="00744590" w:rsidP="00744590">
      <w:pPr>
        <w:autoSpaceDE w:val="0"/>
        <w:autoSpaceDN w:val="0"/>
        <w:adjustRightInd w:val="0"/>
        <w:ind w:firstLine="709"/>
        <w:rPr>
          <w:sz w:val="28"/>
          <w:szCs w:val="28"/>
        </w:rPr>
      </w:pPr>
      <w:r w:rsidRPr="00744590">
        <w:rPr>
          <w:sz w:val="28"/>
          <w:szCs w:val="28"/>
        </w:rPr>
        <w:t>кадастровые номера земельных участков, в отношении которых устанавливается публичный сервитут;</w:t>
      </w:r>
    </w:p>
    <w:p w:rsidR="00744590" w:rsidRDefault="00744590" w:rsidP="00744590">
      <w:pPr>
        <w:autoSpaceDE w:val="0"/>
        <w:autoSpaceDN w:val="0"/>
        <w:adjustRightInd w:val="0"/>
        <w:ind w:firstLine="709"/>
        <w:rPr>
          <w:sz w:val="28"/>
          <w:szCs w:val="28"/>
        </w:rPr>
      </w:pPr>
      <w:r w:rsidRPr="00744590">
        <w:rPr>
          <w:sz w:val="28"/>
          <w:szCs w:val="28"/>
        </w:rPr>
        <w:t>цель установления публичного сервитута.</w:t>
      </w:r>
    </w:p>
    <w:p w:rsidR="006F4596" w:rsidRPr="00397F38" w:rsidRDefault="00744590" w:rsidP="006F4596">
      <w:pPr>
        <w:autoSpaceDE w:val="0"/>
        <w:autoSpaceDN w:val="0"/>
        <w:adjustRightInd w:val="0"/>
        <w:ind w:firstLine="709"/>
        <w:rPr>
          <w:sz w:val="28"/>
          <w:szCs w:val="28"/>
          <w:vertAlign w:val="superscript"/>
        </w:rPr>
      </w:pPr>
      <w:r>
        <w:rPr>
          <w:sz w:val="28"/>
          <w:szCs w:val="28"/>
        </w:rPr>
        <w:t>3.2.5</w:t>
      </w:r>
      <w:r w:rsidR="008B2169">
        <w:rPr>
          <w:sz w:val="28"/>
          <w:szCs w:val="28"/>
        </w:rPr>
        <w:t xml:space="preserve">. </w:t>
      </w:r>
      <w:r w:rsidR="006F4596" w:rsidRPr="006F4596">
        <w:rPr>
          <w:sz w:val="28"/>
          <w:szCs w:val="28"/>
        </w:rPr>
        <w:t xml:space="preserve">В случае обращения заявителя за предоставлением муниципальной услуги через </w:t>
      </w:r>
      <w:r w:rsidR="00397F38">
        <w:rPr>
          <w:sz w:val="28"/>
          <w:szCs w:val="28"/>
        </w:rPr>
        <w:t>многофункциональный центр</w:t>
      </w:r>
      <w:r w:rsidR="006F4596" w:rsidRPr="006F4596">
        <w:rPr>
          <w:sz w:val="28"/>
          <w:szCs w:val="28"/>
        </w:rPr>
        <w:t xml:space="preserve"> зарегистрированное заявление передается с сопроводительным письмом в адрес администрации в порядке и сроки, установленные заключенным между ни</w:t>
      </w:r>
      <w:r w:rsidR="006F4596">
        <w:rPr>
          <w:sz w:val="28"/>
          <w:szCs w:val="28"/>
        </w:rPr>
        <w:t>ми соглашением о взаимодействии</w:t>
      </w:r>
      <w:r w:rsidR="006F4596" w:rsidRPr="006F4596">
        <w:rPr>
          <w:sz w:val="28"/>
          <w:szCs w:val="28"/>
        </w:rPr>
        <w:t>.</w:t>
      </w:r>
      <w:r w:rsidR="00397F38">
        <w:rPr>
          <w:sz w:val="28"/>
          <w:szCs w:val="28"/>
          <w:vertAlign w:val="superscript"/>
        </w:rPr>
        <w:t>1</w:t>
      </w:r>
    </w:p>
    <w:p w:rsidR="00EA2CB9" w:rsidRDefault="00744590" w:rsidP="00397F38">
      <w:pPr>
        <w:autoSpaceDE w:val="0"/>
        <w:autoSpaceDN w:val="0"/>
        <w:adjustRightInd w:val="0"/>
        <w:ind w:firstLine="709"/>
        <w:rPr>
          <w:sz w:val="28"/>
          <w:szCs w:val="28"/>
        </w:rPr>
      </w:pPr>
      <w:r>
        <w:rPr>
          <w:sz w:val="28"/>
          <w:szCs w:val="28"/>
        </w:rPr>
        <w:t>3.2.6</w:t>
      </w:r>
      <w:r w:rsidR="006F4596">
        <w:rPr>
          <w:sz w:val="28"/>
          <w:szCs w:val="28"/>
        </w:rPr>
        <w:t xml:space="preserve">. </w:t>
      </w:r>
      <w:r w:rsidR="00397F38">
        <w:rPr>
          <w:sz w:val="28"/>
          <w:szCs w:val="28"/>
        </w:rPr>
        <w:t>По обращению заявителя администрация обязана предоставить ему сведения о дате приема заявления и его регистрационном номере.</w:t>
      </w:r>
    </w:p>
    <w:p w:rsidR="003536D7" w:rsidRPr="005F70A8" w:rsidRDefault="00F33036" w:rsidP="00C97E9F">
      <w:pPr>
        <w:autoSpaceDE w:val="0"/>
        <w:autoSpaceDN w:val="0"/>
        <w:adjustRightInd w:val="0"/>
        <w:ind w:firstLine="709"/>
        <w:rPr>
          <w:sz w:val="28"/>
          <w:szCs w:val="28"/>
        </w:rPr>
      </w:pPr>
      <w:r>
        <w:rPr>
          <w:sz w:val="28"/>
          <w:szCs w:val="28"/>
        </w:rPr>
        <w:t>3</w:t>
      </w:r>
      <w:r w:rsidR="00744590">
        <w:rPr>
          <w:sz w:val="28"/>
          <w:szCs w:val="28"/>
        </w:rPr>
        <w:t>.2.7</w:t>
      </w:r>
      <w:r w:rsidR="00727A6B">
        <w:rPr>
          <w:sz w:val="28"/>
          <w:szCs w:val="28"/>
        </w:rPr>
        <w:t xml:space="preserve">. </w:t>
      </w:r>
      <w:r w:rsidR="003536D7" w:rsidRPr="005F70A8">
        <w:rPr>
          <w:sz w:val="28"/>
          <w:szCs w:val="28"/>
        </w:rPr>
        <w:t xml:space="preserve">Результатом административной процедуры является прием и регистрация заявления </w:t>
      </w:r>
      <w:r w:rsidR="00C77358">
        <w:rPr>
          <w:sz w:val="28"/>
          <w:szCs w:val="28"/>
        </w:rPr>
        <w:t>и прилагаемых к нему документов</w:t>
      </w:r>
      <w:r w:rsidR="003536D7" w:rsidRPr="002623F1">
        <w:rPr>
          <w:sz w:val="28"/>
          <w:szCs w:val="28"/>
        </w:rPr>
        <w:t>.</w:t>
      </w:r>
    </w:p>
    <w:p w:rsidR="003536D7" w:rsidRPr="00D51BA1" w:rsidRDefault="00744590" w:rsidP="00C97E9F">
      <w:pPr>
        <w:autoSpaceDE w:val="0"/>
        <w:autoSpaceDN w:val="0"/>
        <w:adjustRightInd w:val="0"/>
        <w:ind w:firstLine="709"/>
        <w:rPr>
          <w:sz w:val="28"/>
          <w:szCs w:val="28"/>
        </w:rPr>
      </w:pPr>
      <w:r>
        <w:rPr>
          <w:sz w:val="28"/>
          <w:szCs w:val="28"/>
        </w:rPr>
        <w:t>3.2.8</w:t>
      </w:r>
      <w:r w:rsidR="003536D7" w:rsidRPr="005F70A8">
        <w:rPr>
          <w:sz w:val="28"/>
          <w:szCs w:val="28"/>
        </w:rPr>
        <w:t xml:space="preserve">. Максимальный срок исполнения административной процедуры - в течение </w:t>
      </w:r>
      <w:r w:rsidR="00B822A4" w:rsidRPr="005F70A8">
        <w:rPr>
          <w:sz w:val="28"/>
          <w:szCs w:val="28"/>
        </w:rPr>
        <w:t>1-го</w:t>
      </w:r>
      <w:r w:rsidR="003536D7" w:rsidRPr="005F70A8">
        <w:rPr>
          <w:sz w:val="28"/>
          <w:szCs w:val="28"/>
        </w:rPr>
        <w:t xml:space="preserve"> </w:t>
      </w:r>
      <w:r w:rsidR="00DD16AB">
        <w:rPr>
          <w:sz w:val="28"/>
          <w:szCs w:val="28"/>
        </w:rPr>
        <w:t>рабочего</w:t>
      </w:r>
      <w:r w:rsidR="003536D7" w:rsidRPr="005F70A8">
        <w:rPr>
          <w:sz w:val="28"/>
          <w:szCs w:val="28"/>
        </w:rPr>
        <w:t xml:space="preserve"> дня.</w:t>
      </w:r>
    </w:p>
    <w:p w:rsidR="003536D7" w:rsidRPr="00D51BA1" w:rsidRDefault="003536D7" w:rsidP="00C97E9F">
      <w:pPr>
        <w:autoSpaceDE w:val="0"/>
        <w:autoSpaceDN w:val="0"/>
        <w:adjustRightInd w:val="0"/>
        <w:ind w:firstLine="709"/>
        <w:outlineLvl w:val="0"/>
        <w:rPr>
          <w:sz w:val="28"/>
          <w:szCs w:val="28"/>
        </w:rPr>
      </w:pPr>
      <w:r w:rsidRPr="00D51BA1">
        <w:rPr>
          <w:sz w:val="28"/>
          <w:szCs w:val="28"/>
        </w:rPr>
        <w:t>3.3. Рассмотрение представленны</w:t>
      </w:r>
      <w:r w:rsidR="001E08E4">
        <w:rPr>
          <w:sz w:val="28"/>
          <w:szCs w:val="28"/>
        </w:rPr>
        <w:t>х документов</w:t>
      </w:r>
    </w:p>
    <w:p w:rsidR="003536D7" w:rsidRDefault="003536D7" w:rsidP="00C97E9F">
      <w:pPr>
        <w:autoSpaceDE w:val="0"/>
        <w:autoSpaceDN w:val="0"/>
        <w:adjustRightInd w:val="0"/>
        <w:ind w:firstLine="709"/>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w:t>
      </w:r>
      <w:r w:rsidR="00A001CC" w:rsidRPr="004208C0">
        <w:rPr>
          <w:sz w:val="28"/>
          <w:szCs w:val="28"/>
        </w:rPr>
        <w:t xml:space="preserve">зарегистрированного </w:t>
      </w:r>
      <w:r w:rsidRPr="004208C0">
        <w:rPr>
          <w:sz w:val="28"/>
          <w:szCs w:val="28"/>
        </w:rPr>
        <w:t>заявления и прилагаемых к нему документов</w:t>
      </w:r>
      <w:r w:rsidR="00364575" w:rsidRPr="004208C0">
        <w:rPr>
          <w:sz w:val="28"/>
          <w:szCs w:val="28"/>
        </w:rPr>
        <w:t xml:space="preserve"> </w:t>
      </w:r>
      <w:r w:rsidR="00A001CC" w:rsidRPr="004208C0">
        <w:rPr>
          <w:sz w:val="28"/>
          <w:szCs w:val="28"/>
        </w:rPr>
        <w:t xml:space="preserve">специалисту, </w:t>
      </w:r>
      <w:r w:rsidR="00985666">
        <w:rPr>
          <w:sz w:val="28"/>
          <w:szCs w:val="28"/>
        </w:rPr>
        <w:t xml:space="preserve">уполномоченному на </w:t>
      </w:r>
      <w:r w:rsidR="00A001CC" w:rsidRPr="004208C0">
        <w:rPr>
          <w:sz w:val="28"/>
          <w:szCs w:val="28"/>
        </w:rPr>
        <w:t>рассмотрение представленных документов</w:t>
      </w:r>
      <w:r w:rsidRPr="004208C0">
        <w:rPr>
          <w:sz w:val="28"/>
          <w:szCs w:val="28"/>
        </w:rPr>
        <w:t>.</w:t>
      </w:r>
    </w:p>
    <w:p w:rsidR="003B10ED" w:rsidRDefault="003B10ED" w:rsidP="00C97E9F">
      <w:pPr>
        <w:autoSpaceDE w:val="0"/>
        <w:autoSpaceDN w:val="0"/>
        <w:adjustRightInd w:val="0"/>
        <w:ind w:firstLine="709"/>
        <w:rPr>
          <w:sz w:val="28"/>
          <w:szCs w:val="28"/>
        </w:rPr>
      </w:pPr>
      <w:r>
        <w:rPr>
          <w:sz w:val="28"/>
          <w:szCs w:val="28"/>
        </w:rPr>
        <w:t>3.3.2. Специалист, уполномоченный на рассмотрение представленных документов:</w:t>
      </w:r>
    </w:p>
    <w:p w:rsidR="00E83ED9" w:rsidRPr="00E83ED9" w:rsidRDefault="00E83ED9" w:rsidP="00E83ED9">
      <w:pPr>
        <w:autoSpaceDE w:val="0"/>
        <w:autoSpaceDN w:val="0"/>
        <w:adjustRightInd w:val="0"/>
        <w:ind w:firstLine="709"/>
        <w:rPr>
          <w:sz w:val="28"/>
          <w:szCs w:val="28"/>
        </w:rPr>
      </w:pPr>
      <w:r w:rsidRPr="00E83ED9">
        <w:rPr>
          <w:sz w:val="28"/>
          <w:szCs w:val="28"/>
        </w:rPr>
        <w:t>1) устанавливает предмет обращения;</w:t>
      </w:r>
    </w:p>
    <w:p w:rsidR="00E83ED9" w:rsidRPr="00E83ED9" w:rsidRDefault="00E83ED9" w:rsidP="00E83ED9">
      <w:pPr>
        <w:autoSpaceDE w:val="0"/>
        <w:autoSpaceDN w:val="0"/>
        <w:adjustRightInd w:val="0"/>
        <w:ind w:firstLine="709"/>
        <w:rPr>
          <w:sz w:val="28"/>
          <w:szCs w:val="28"/>
        </w:rPr>
      </w:pPr>
      <w:r w:rsidRPr="00E83ED9">
        <w:rPr>
          <w:sz w:val="28"/>
          <w:szCs w:val="28"/>
        </w:rPr>
        <w:t>2) проверяет правильность заполнения заявления, перечень до</w:t>
      </w:r>
      <w:r w:rsidR="001B2837">
        <w:rPr>
          <w:sz w:val="28"/>
          <w:szCs w:val="28"/>
        </w:rPr>
        <w:t>кументов, указанных в пункте 2.6.1.</w:t>
      </w:r>
      <w:r w:rsidRPr="00E83ED9">
        <w:rPr>
          <w:sz w:val="28"/>
          <w:szCs w:val="28"/>
        </w:rPr>
        <w:t xml:space="preserve"> настоящего </w:t>
      </w:r>
      <w:r w:rsidR="001B2837">
        <w:rPr>
          <w:sz w:val="28"/>
          <w:szCs w:val="28"/>
        </w:rPr>
        <w:t>а</w:t>
      </w:r>
      <w:r w:rsidRPr="00E83ED9">
        <w:rPr>
          <w:sz w:val="28"/>
          <w:szCs w:val="28"/>
        </w:rPr>
        <w:t xml:space="preserve">дминистративного регламента, и информацию, содержащуюся в них. В случае если заявителем представлена недостоверная или неполная </w:t>
      </w:r>
      <w:r w:rsidR="00C00341">
        <w:rPr>
          <w:sz w:val="28"/>
          <w:szCs w:val="28"/>
        </w:rPr>
        <w:t>информация, специалист в течение</w:t>
      </w:r>
      <w:r w:rsidRPr="00E83ED9">
        <w:rPr>
          <w:sz w:val="28"/>
          <w:szCs w:val="28"/>
        </w:rPr>
        <w:t xml:space="preserve">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3B10ED" w:rsidRPr="00D51BA1" w:rsidRDefault="00EE0B11" w:rsidP="00E83ED9">
      <w:pPr>
        <w:autoSpaceDE w:val="0"/>
        <w:autoSpaceDN w:val="0"/>
        <w:adjustRightInd w:val="0"/>
        <w:ind w:firstLine="709"/>
        <w:rPr>
          <w:sz w:val="28"/>
          <w:szCs w:val="28"/>
        </w:rPr>
      </w:pPr>
      <w:r>
        <w:rPr>
          <w:sz w:val="28"/>
          <w:szCs w:val="28"/>
        </w:rPr>
        <w:t>3.3</w:t>
      </w:r>
      <w:r w:rsidR="00E83ED9" w:rsidRPr="00E83ED9">
        <w:rPr>
          <w:sz w:val="28"/>
          <w:szCs w:val="28"/>
        </w:rPr>
        <w:t>.3.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3536D7" w:rsidRPr="0036630B" w:rsidRDefault="00797EAC" w:rsidP="00C97E9F">
      <w:pPr>
        <w:autoSpaceDE w:val="0"/>
        <w:autoSpaceDN w:val="0"/>
        <w:adjustRightInd w:val="0"/>
        <w:ind w:firstLine="709"/>
        <w:rPr>
          <w:sz w:val="28"/>
          <w:szCs w:val="28"/>
        </w:rPr>
      </w:pPr>
      <w:r>
        <w:rPr>
          <w:sz w:val="28"/>
          <w:szCs w:val="28"/>
        </w:rPr>
        <w:lastRenderedPageBreak/>
        <w:t>3.3.4</w:t>
      </w:r>
      <w:r w:rsidR="003536D7" w:rsidRPr="00D51BA1">
        <w:rPr>
          <w:sz w:val="28"/>
          <w:szCs w:val="28"/>
        </w:rPr>
        <w:t xml:space="preserve">. </w:t>
      </w:r>
      <w:r w:rsidR="00EE0B11">
        <w:rPr>
          <w:sz w:val="28"/>
          <w:szCs w:val="28"/>
        </w:rPr>
        <w:t>Р</w:t>
      </w:r>
      <w:r w:rsidR="003536D7" w:rsidRPr="0036630B">
        <w:rPr>
          <w:sz w:val="28"/>
          <w:szCs w:val="28"/>
        </w:rPr>
        <w:t xml:space="preserve">езультатом административной процедуры является </w:t>
      </w:r>
      <w:r w:rsidR="001017D2">
        <w:rPr>
          <w:sz w:val="28"/>
          <w:szCs w:val="28"/>
        </w:rPr>
        <w:t>рассмотрение заявления</w:t>
      </w:r>
      <w:r w:rsidR="003536D7" w:rsidRPr="0036630B">
        <w:rPr>
          <w:sz w:val="28"/>
          <w:szCs w:val="28"/>
        </w:rPr>
        <w:t>.</w:t>
      </w:r>
    </w:p>
    <w:p w:rsidR="00B75B37" w:rsidRPr="00B75B37" w:rsidRDefault="00EC7101" w:rsidP="00C97E9F">
      <w:pPr>
        <w:autoSpaceDE w:val="0"/>
        <w:autoSpaceDN w:val="0"/>
        <w:adjustRightInd w:val="0"/>
        <w:ind w:firstLine="709"/>
        <w:rPr>
          <w:sz w:val="28"/>
          <w:szCs w:val="28"/>
        </w:rPr>
      </w:pPr>
      <w:r>
        <w:rPr>
          <w:sz w:val="28"/>
          <w:szCs w:val="28"/>
        </w:rPr>
        <w:t>3.3.</w:t>
      </w:r>
      <w:r w:rsidR="00EE0B11">
        <w:rPr>
          <w:sz w:val="28"/>
          <w:szCs w:val="28"/>
        </w:rPr>
        <w:t>5</w:t>
      </w:r>
      <w:r w:rsidR="003536D7" w:rsidRPr="00B75B37">
        <w:rPr>
          <w:sz w:val="28"/>
          <w:szCs w:val="28"/>
        </w:rPr>
        <w:t>. Максимальный срок исполнения административной проц</w:t>
      </w:r>
      <w:r w:rsidR="00A54EA1" w:rsidRPr="00B75B37">
        <w:rPr>
          <w:sz w:val="28"/>
          <w:szCs w:val="28"/>
        </w:rPr>
        <w:t xml:space="preserve">едуры - </w:t>
      </w:r>
      <w:r w:rsidR="00487179" w:rsidRPr="00B75B37">
        <w:rPr>
          <w:sz w:val="28"/>
          <w:szCs w:val="28"/>
        </w:rPr>
        <w:t>3</w:t>
      </w:r>
      <w:r w:rsidR="003536D7" w:rsidRPr="00B75B37">
        <w:rPr>
          <w:sz w:val="28"/>
          <w:szCs w:val="28"/>
        </w:rPr>
        <w:t xml:space="preserve"> </w:t>
      </w:r>
      <w:r w:rsidR="00A54EA1" w:rsidRPr="00B75B37">
        <w:rPr>
          <w:sz w:val="28"/>
          <w:szCs w:val="28"/>
        </w:rPr>
        <w:t>рабочих</w:t>
      </w:r>
      <w:r w:rsidR="003536D7" w:rsidRPr="00B75B37">
        <w:rPr>
          <w:sz w:val="28"/>
          <w:szCs w:val="28"/>
        </w:rPr>
        <w:t xml:space="preserve"> дн</w:t>
      </w:r>
      <w:r w:rsidR="00487179" w:rsidRPr="00B75B37">
        <w:rPr>
          <w:sz w:val="28"/>
          <w:szCs w:val="28"/>
        </w:rPr>
        <w:t>я</w:t>
      </w:r>
      <w:r w:rsidR="001017D2">
        <w:rPr>
          <w:sz w:val="28"/>
          <w:szCs w:val="28"/>
        </w:rPr>
        <w:t xml:space="preserve"> с момента регистрации заявления</w:t>
      </w:r>
      <w:r w:rsidR="003536D7" w:rsidRPr="00B75B37">
        <w:rPr>
          <w:sz w:val="28"/>
          <w:szCs w:val="28"/>
        </w:rPr>
        <w:t>.</w:t>
      </w:r>
      <w:r w:rsidR="004F743A" w:rsidRPr="00B75B37">
        <w:rPr>
          <w:sz w:val="28"/>
          <w:szCs w:val="28"/>
        </w:rPr>
        <w:t xml:space="preserve"> </w:t>
      </w:r>
    </w:p>
    <w:p w:rsidR="003536D7" w:rsidRPr="0036630B" w:rsidRDefault="003536D7" w:rsidP="00C97E9F">
      <w:pPr>
        <w:autoSpaceDE w:val="0"/>
        <w:autoSpaceDN w:val="0"/>
        <w:adjustRightInd w:val="0"/>
        <w:ind w:firstLine="709"/>
        <w:outlineLvl w:val="0"/>
        <w:rPr>
          <w:sz w:val="28"/>
          <w:szCs w:val="28"/>
        </w:rPr>
      </w:pPr>
      <w:r w:rsidRPr="0036630B">
        <w:rPr>
          <w:sz w:val="28"/>
          <w:szCs w:val="28"/>
        </w:rPr>
        <w:t xml:space="preserve">3.4. </w:t>
      </w:r>
      <w:r w:rsidR="001017D2">
        <w:rPr>
          <w:sz w:val="28"/>
          <w:szCs w:val="28"/>
        </w:rPr>
        <w:t>П</w:t>
      </w:r>
      <w:r w:rsidR="001017D2" w:rsidRPr="001017D2">
        <w:rPr>
          <w:sz w:val="28"/>
          <w:szCs w:val="28"/>
        </w:rPr>
        <w:t xml:space="preserve">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DF5FE4">
        <w:rPr>
          <w:sz w:val="28"/>
          <w:szCs w:val="28"/>
        </w:rPr>
        <w:t xml:space="preserve">в границах населенных пунктов </w:t>
      </w:r>
      <w:r w:rsidR="001017D2" w:rsidRPr="001017D2">
        <w:rPr>
          <w:sz w:val="28"/>
          <w:szCs w:val="28"/>
        </w:rPr>
        <w:t>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A0E57" w:rsidRDefault="003536D7" w:rsidP="00C97E9F">
      <w:pPr>
        <w:autoSpaceDE w:val="0"/>
        <w:autoSpaceDN w:val="0"/>
        <w:adjustRightInd w:val="0"/>
        <w:ind w:firstLine="709"/>
        <w:rPr>
          <w:sz w:val="28"/>
          <w:szCs w:val="28"/>
        </w:rPr>
      </w:pPr>
      <w:r w:rsidRPr="0036630B">
        <w:rPr>
          <w:sz w:val="28"/>
          <w:szCs w:val="28"/>
        </w:rPr>
        <w:t xml:space="preserve">3.4.1. </w:t>
      </w:r>
      <w:r w:rsidR="003A0E57" w:rsidRPr="003A0E57">
        <w:rPr>
          <w:sz w:val="28"/>
          <w:szCs w:val="28"/>
        </w:rPr>
        <w:t>Основанием для начала исполнения административной процедуры является рассмотрение документов.</w:t>
      </w:r>
    </w:p>
    <w:p w:rsidR="003A0E57" w:rsidRDefault="003A0E57" w:rsidP="00C97E9F">
      <w:pPr>
        <w:autoSpaceDE w:val="0"/>
        <w:autoSpaceDN w:val="0"/>
        <w:adjustRightInd w:val="0"/>
        <w:ind w:firstLine="709"/>
        <w:rPr>
          <w:sz w:val="28"/>
          <w:szCs w:val="28"/>
        </w:rPr>
      </w:pPr>
      <w:r>
        <w:rPr>
          <w:sz w:val="28"/>
          <w:szCs w:val="28"/>
        </w:rPr>
        <w:t xml:space="preserve">3.4.2. </w:t>
      </w:r>
      <w:r w:rsidRPr="003A0E57">
        <w:rPr>
          <w:sz w:val="28"/>
          <w:szCs w:val="28"/>
        </w:rPr>
        <w:t>В случае отсутствия оснований, указанных в пункте 2.</w:t>
      </w:r>
      <w:r>
        <w:rPr>
          <w:sz w:val="28"/>
          <w:szCs w:val="28"/>
        </w:rPr>
        <w:t>8</w:t>
      </w:r>
      <w:r w:rsidRPr="003A0E57">
        <w:rPr>
          <w:sz w:val="28"/>
          <w:szCs w:val="28"/>
        </w:rPr>
        <w:t xml:space="preserve"> настоящего </w:t>
      </w:r>
      <w:r>
        <w:rPr>
          <w:sz w:val="28"/>
          <w:szCs w:val="28"/>
        </w:rPr>
        <w:t>а</w:t>
      </w:r>
      <w:r w:rsidRPr="003A0E57">
        <w:rPr>
          <w:sz w:val="28"/>
          <w:szCs w:val="28"/>
        </w:rPr>
        <w:t xml:space="preserve">дминистративного регламента, </w:t>
      </w:r>
      <w:r>
        <w:rPr>
          <w:sz w:val="28"/>
          <w:szCs w:val="28"/>
        </w:rPr>
        <w:t xml:space="preserve">специалист, </w:t>
      </w:r>
      <w:r w:rsidRPr="003A0E57">
        <w:rPr>
          <w:sz w:val="28"/>
          <w:szCs w:val="28"/>
        </w:rPr>
        <w:t>уполномоченный на по</w:t>
      </w:r>
      <w:r>
        <w:rPr>
          <w:sz w:val="28"/>
          <w:szCs w:val="28"/>
        </w:rPr>
        <w:t>дготовку  проекта постановления</w:t>
      </w:r>
      <w:r w:rsidR="00864D7C">
        <w:rPr>
          <w:sz w:val="28"/>
          <w:szCs w:val="28"/>
        </w:rPr>
        <w:t xml:space="preserve"> администрации либо уведомления о мотивированном отказе в предоставлении муниципальной услуги</w:t>
      </w:r>
      <w:r>
        <w:rPr>
          <w:sz w:val="28"/>
          <w:szCs w:val="28"/>
        </w:rPr>
        <w:t>:</w:t>
      </w:r>
    </w:p>
    <w:p w:rsidR="003536D7" w:rsidRPr="00D51BA1" w:rsidRDefault="003A0E57" w:rsidP="00C97E9F">
      <w:pPr>
        <w:autoSpaceDE w:val="0"/>
        <w:autoSpaceDN w:val="0"/>
        <w:adjustRightInd w:val="0"/>
        <w:ind w:firstLine="709"/>
        <w:rPr>
          <w:sz w:val="28"/>
          <w:szCs w:val="28"/>
        </w:rPr>
      </w:pPr>
      <w:r>
        <w:rPr>
          <w:sz w:val="28"/>
          <w:szCs w:val="28"/>
        </w:rPr>
        <w:t>3.4.2</w:t>
      </w:r>
      <w:r w:rsidR="003536D7" w:rsidRPr="00D51BA1">
        <w:rPr>
          <w:sz w:val="28"/>
          <w:szCs w:val="28"/>
        </w:rPr>
        <w:t xml:space="preserve">.1. Готовит </w:t>
      </w:r>
      <w:r w:rsidR="000A78DD" w:rsidRPr="00D51BA1">
        <w:rPr>
          <w:sz w:val="28"/>
          <w:szCs w:val="28"/>
        </w:rPr>
        <w:t>проект постановления администрации</w:t>
      </w:r>
      <w:r>
        <w:rPr>
          <w:sz w:val="28"/>
          <w:szCs w:val="28"/>
        </w:rPr>
        <w:t xml:space="preserve"> </w:t>
      </w:r>
      <w:r w:rsidRPr="003A0E57">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sz w:val="28"/>
          <w:szCs w:val="28"/>
        </w:rPr>
        <w:t>.</w:t>
      </w:r>
    </w:p>
    <w:p w:rsidR="003536D7" w:rsidRPr="00D51BA1" w:rsidRDefault="003A0E57" w:rsidP="00C97E9F">
      <w:pPr>
        <w:autoSpaceDE w:val="0"/>
        <w:autoSpaceDN w:val="0"/>
        <w:adjustRightInd w:val="0"/>
        <w:ind w:firstLine="709"/>
        <w:rPr>
          <w:sz w:val="28"/>
          <w:szCs w:val="28"/>
        </w:rPr>
      </w:pPr>
      <w:r>
        <w:rPr>
          <w:sz w:val="28"/>
          <w:szCs w:val="28"/>
        </w:rPr>
        <w:t>3.4.2</w:t>
      </w:r>
      <w:r w:rsidR="003536D7" w:rsidRPr="00D51BA1">
        <w:rPr>
          <w:sz w:val="28"/>
          <w:szCs w:val="28"/>
        </w:rPr>
        <w:t>.2. Передает подготовленны</w:t>
      </w:r>
      <w:r>
        <w:rPr>
          <w:sz w:val="28"/>
          <w:szCs w:val="28"/>
        </w:rPr>
        <w:t>й</w:t>
      </w:r>
      <w:r w:rsidR="003536D7" w:rsidRPr="00D51BA1">
        <w:rPr>
          <w:sz w:val="28"/>
          <w:szCs w:val="28"/>
        </w:rPr>
        <w:t xml:space="preserve"> </w:t>
      </w:r>
      <w:r w:rsidR="000A78DD" w:rsidRPr="00D51BA1">
        <w:rPr>
          <w:sz w:val="28"/>
          <w:szCs w:val="28"/>
        </w:rPr>
        <w:t xml:space="preserve">проект постановления администрации </w:t>
      </w:r>
      <w:r w:rsidRPr="003A0E57">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w:t>
      </w:r>
      <w:r w:rsidR="00AE46C9" w:rsidRPr="00D51BA1">
        <w:rPr>
          <w:sz w:val="28"/>
          <w:szCs w:val="28"/>
        </w:rPr>
        <w:t xml:space="preserve">подписание </w:t>
      </w:r>
      <w:r w:rsidR="00744F86" w:rsidRPr="00D51BA1">
        <w:rPr>
          <w:sz w:val="28"/>
          <w:szCs w:val="28"/>
        </w:rPr>
        <w:t xml:space="preserve">главе администрации </w:t>
      </w:r>
      <w:r w:rsidR="00844901">
        <w:rPr>
          <w:sz w:val="28"/>
          <w:szCs w:val="28"/>
        </w:rPr>
        <w:t>Бутурлиновского муниципального района Воронежской области.</w:t>
      </w:r>
    </w:p>
    <w:p w:rsidR="003536D7" w:rsidRDefault="003A0E57" w:rsidP="00C97E9F">
      <w:pPr>
        <w:autoSpaceDE w:val="0"/>
        <w:autoSpaceDN w:val="0"/>
        <w:adjustRightInd w:val="0"/>
        <w:ind w:firstLine="709"/>
        <w:rPr>
          <w:sz w:val="28"/>
          <w:szCs w:val="28"/>
        </w:rPr>
      </w:pPr>
      <w:r>
        <w:rPr>
          <w:sz w:val="28"/>
          <w:szCs w:val="28"/>
        </w:rPr>
        <w:t>3.4.2</w:t>
      </w:r>
      <w:r w:rsidR="00EC7101">
        <w:rPr>
          <w:sz w:val="28"/>
          <w:szCs w:val="28"/>
        </w:rPr>
        <w:t>.3</w:t>
      </w:r>
      <w:r w:rsidR="003536D7" w:rsidRPr="00D51BA1">
        <w:rPr>
          <w:sz w:val="28"/>
          <w:szCs w:val="28"/>
        </w:rPr>
        <w:t xml:space="preserve">. </w:t>
      </w:r>
      <w:r w:rsidR="001F6C78" w:rsidRPr="00D51BA1">
        <w:rPr>
          <w:sz w:val="28"/>
          <w:szCs w:val="28"/>
        </w:rPr>
        <w:t>Обеспечивает р</w:t>
      </w:r>
      <w:r w:rsidR="003536D7" w:rsidRPr="00D51BA1">
        <w:rPr>
          <w:sz w:val="28"/>
          <w:szCs w:val="28"/>
        </w:rPr>
        <w:t>егистр</w:t>
      </w:r>
      <w:r w:rsidR="001F6C78" w:rsidRPr="00D51BA1">
        <w:rPr>
          <w:sz w:val="28"/>
          <w:szCs w:val="28"/>
        </w:rPr>
        <w:t>ацию постановления</w:t>
      </w:r>
      <w:r>
        <w:rPr>
          <w:sz w:val="28"/>
          <w:szCs w:val="28"/>
        </w:rPr>
        <w:t xml:space="preserve"> </w:t>
      </w:r>
      <w:r w:rsidRPr="003A0E57">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DE658F">
        <w:rPr>
          <w:sz w:val="28"/>
          <w:szCs w:val="28"/>
        </w:rPr>
        <w:t>.</w:t>
      </w:r>
    </w:p>
    <w:p w:rsidR="00DE658F" w:rsidRDefault="00864D7C" w:rsidP="00C97E9F">
      <w:pPr>
        <w:autoSpaceDE w:val="0"/>
        <w:autoSpaceDN w:val="0"/>
        <w:adjustRightInd w:val="0"/>
        <w:ind w:firstLine="709"/>
        <w:rPr>
          <w:sz w:val="28"/>
          <w:szCs w:val="28"/>
        </w:rPr>
      </w:pPr>
      <w:r>
        <w:rPr>
          <w:sz w:val="28"/>
          <w:szCs w:val="28"/>
        </w:rPr>
        <w:t xml:space="preserve">3.4.3. </w:t>
      </w:r>
      <w:r w:rsidRPr="00864D7C">
        <w:rPr>
          <w:sz w:val="28"/>
          <w:szCs w:val="28"/>
        </w:rPr>
        <w:t>В случае если имеются основания, указанные в пункте 2.</w:t>
      </w:r>
      <w:r>
        <w:rPr>
          <w:sz w:val="28"/>
          <w:szCs w:val="28"/>
        </w:rPr>
        <w:t>8</w:t>
      </w:r>
      <w:r w:rsidRPr="00864D7C">
        <w:rPr>
          <w:sz w:val="28"/>
          <w:szCs w:val="28"/>
        </w:rPr>
        <w:t xml:space="preserve"> настоящего </w:t>
      </w:r>
      <w:r>
        <w:rPr>
          <w:sz w:val="28"/>
          <w:szCs w:val="28"/>
        </w:rPr>
        <w:t>а</w:t>
      </w:r>
      <w:r w:rsidRPr="00864D7C">
        <w:rPr>
          <w:sz w:val="28"/>
          <w:szCs w:val="28"/>
        </w:rPr>
        <w:t>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r>
        <w:rPr>
          <w:sz w:val="28"/>
          <w:szCs w:val="28"/>
        </w:rPr>
        <w:t xml:space="preserve">, </w:t>
      </w:r>
      <w:r w:rsidRPr="00864D7C">
        <w:rPr>
          <w:sz w:val="28"/>
          <w:szCs w:val="28"/>
        </w:rPr>
        <w:t xml:space="preserve"> готовит </w:t>
      </w:r>
      <w:r>
        <w:rPr>
          <w:sz w:val="28"/>
          <w:szCs w:val="28"/>
        </w:rPr>
        <w:t xml:space="preserve">уведомление о мотивированном </w:t>
      </w:r>
      <w:r w:rsidRPr="00864D7C">
        <w:rPr>
          <w:sz w:val="28"/>
          <w:szCs w:val="28"/>
        </w:rPr>
        <w:t xml:space="preserve">отказе </w:t>
      </w:r>
      <w:r>
        <w:rPr>
          <w:sz w:val="28"/>
          <w:szCs w:val="28"/>
        </w:rPr>
        <w:t>в предоставлении муниципальной услуги</w:t>
      </w:r>
      <w:r w:rsidRPr="00864D7C">
        <w:rPr>
          <w:sz w:val="28"/>
          <w:szCs w:val="28"/>
        </w:rPr>
        <w:t>.</w:t>
      </w:r>
    </w:p>
    <w:p w:rsidR="003536D7" w:rsidRPr="00D51BA1" w:rsidRDefault="00864D7C" w:rsidP="00C97E9F">
      <w:pPr>
        <w:autoSpaceDE w:val="0"/>
        <w:autoSpaceDN w:val="0"/>
        <w:adjustRightInd w:val="0"/>
        <w:ind w:firstLine="709"/>
        <w:rPr>
          <w:sz w:val="28"/>
          <w:szCs w:val="28"/>
        </w:rPr>
      </w:pPr>
      <w:r>
        <w:rPr>
          <w:sz w:val="28"/>
          <w:szCs w:val="28"/>
        </w:rPr>
        <w:t>3.4.4</w:t>
      </w:r>
      <w:r w:rsidR="003536D7" w:rsidRPr="007E301B">
        <w:rPr>
          <w:sz w:val="28"/>
          <w:szCs w:val="28"/>
        </w:rPr>
        <w:t>. Результатом</w:t>
      </w:r>
      <w:r w:rsidR="003536D7" w:rsidRPr="00D51BA1">
        <w:rPr>
          <w:sz w:val="28"/>
          <w:szCs w:val="28"/>
        </w:rPr>
        <w:t xml:space="preserve"> административной процедуры является </w:t>
      </w:r>
      <w:r>
        <w:rPr>
          <w:sz w:val="28"/>
          <w:szCs w:val="28"/>
        </w:rPr>
        <w:t xml:space="preserve">принятие </w:t>
      </w:r>
      <w:r w:rsidRPr="00864D7C">
        <w:rPr>
          <w:sz w:val="28"/>
          <w:szCs w:val="28"/>
        </w:rPr>
        <w:t xml:space="preserve">постановления администрации об установлении публичного сервитута в отношении земельных участков в границах полос отвода </w:t>
      </w:r>
      <w:r w:rsidRPr="00864D7C">
        <w:rPr>
          <w:sz w:val="28"/>
          <w:szCs w:val="28"/>
        </w:rPr>
        <w:lastRenderedPageBreak/>
        <w:t xml:space="preserve">автомобильных дорог местного значения поселения в целях прокладки, переноса, переустройства инженерных коммуникаций, их эксплуатации либо </w:t>
      </w:r>
      <w:r>
        <w:rPr>
          <w:sz w:val="28"/>
          <w:szCs w:val="28"/>
        </w:rPr>
        <w:t xml:space="preserve">подготовка </w:t>
      </w:r>
      <w:r w:rsidRPr="00864D7C">
        <w:rPr>
          <w:sz w:val="28"/>
          <w:szCs w:val="28"/>
        </w:rPr>
        <w:t>уведомления о мотивированном отказе в предоставлении муниципальной услуги</w:t>
      </w:r>
      <w:r w:rsidR="00C45A8F" w:rsidRPr="00D51BA1">
        <w:rPr>
          <w:sz w:val="28"/>
          <w:szCs w:val="28"/>
        </w:rPr>
        <w:t>.</w:t>
      </w:r>
    </w:p>
    <w:p w:rsidR="003536D7" w:rsidRPr="00D51BA1" w:rsidRDefault="004F01F0" w:rsidP="00C97E9F">
      <w:pPr>
        <w:autoSpaceDE w:val="0"/>
        <w:autoSpaceDN w:val="0"/>
        <w:adjustRightInd w:val="0"/>
        <w:ind w:firstLine="709"/>
        <w:rPr>
          <w:sz w:val="28"/>
          <w:szCs w:val="28"/>
        </w:rPr>
      </w:pPr>
      <w:r>
        <w:rPr>
          <w:sz w:val="28"/>
          <w:szCs w:val="28"/>
        </w:rPr>
        <w:t>3.4.5</w:t>
      </w:r>
      <w:r w:rsidR="003536D7" w:rsidRPr="00D51BA1">
        <w:rPr>
          <w:sz w:val="28"/>
          <w:szCs w:val="28"/>
        </w:rPr>
        <w:t xml:space="preserve">. Максимальный срок исполнения административной процедуры </w:t>
      </w:r>
      <w:r w:rsidR="00AE6984">
        <w:rPr>
          <w:sz w:val="28"/>
          <w:szCs w:val="28"/>
        </w:rPr>
        <w:t>–</w:t>
      </w:r>
      <w:r w:rsidR="003536D7" w:rsidRPr="00D51BA1">
        <w:rPr>
          <w:sz w:val="28"/>
          <w:szCs w:val="28"/>
        </w:rPr>
        <w:t xml:space="preserve"> </w:t>
      </w:r>
      <w:r w:rsidR="00864D7C">
        <w:rPr>
          <w:sz w:val="28"/>
          <w:szCs w:val="28"/>
        </w:rPr>
        <w:t>10</w:t>
      </w:r>
      <w:r w:rsidR="00AE6984">
        <w:rPr>
          <w:sz w:val="28"/>
          <w:szCs w:val="28"/>
        </w:rPr>
        <w:t xml:space="preserve"> рабочих дн</w:t>
      </w:r>
      <w:r w:rsidR="007B66F8">
        <w:rPr>
          <w:sz w:val="28"/>
          <w:szCs w:val="28"/>
        </w:rPr>
        <w:t>ей</w:t>
      </w:r>
      <w:r w:rsidR="00864D7C">
        <w:rPr>
          <w:sz w:val="28"/>
          <w:szCs w:val="28"/>
        </w:rPr>
        <w:t xml:space="preserve"> с момента регистрации заявления</w:t>
      </w:r>
      <w:r w:rsidR="003536D7" w:rsidRPr="00D51BA1">
        <w:rPr>
          <w:sz w:val="28"/>
          <w:szCs w:val="28"/>
        </w:rPr>
        <w:t>.</w:t>
      </w:r>
    </w:p>
    <w:p w:rsidR="00864D7C" w:rsidRDefault="003536D7" w:rsidP="00864D7C">
      <w:pPr>
        <w:autoSpaceDE w:val="0"/>
        <w:autoSpaceDN w:val="0"/>
        <w:adjustRightInd w:val="0"/>
        <w:ind w:firstLine="709"/>
        <w:outlineLvl w:val="0"/>
        <w:rPr>
          <w:sz w:val="28"/>
          <w:szCs w:val="28"/>
        </w:rPr>
      </w:pPr>
      <w:r w:rsidRPr="00D51BA1">
        <w:rPr>
          <w:sz w:val="28"/>
          <w:szCs w:val="28"/>
        </w:rPr>
        <w:t xml:space="preserve">3.5. </w:t>
      </w:r>
      <w:bookmarkStart w:id="1" w:name="Par79"/>
      <w:bookmarkEnd w:id="1"/>
      <w:r w:rsidR="00864D7C">
        <w:rPr>
          <w:sz w:val="28"/>
          <w:szCs w:val="28"/>
        </w:rPr>
        <w:t>В</w:t>
      </w:r>
      <w:r w:rsidR="00864D7C" w:rsidRPr="00864D7C">
        <w:rPr>
          <w:sz w:val="28"/>
          <w:szCs w:val="28"/>
        </w:rPr>
        <w:t>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sidR="009F54D3">
        <w:rPr>
          <w:sz w:val="28"/>
          <w:szCs w:val="28"/>
        </w:rPr>
        <w:t>.</w:t>
      </w:r>
    </w:p>
    <w:p w:rsidR="00864D7C" w:rsidRDefault="003536D7" w:rsidP="00864D7C">
      <w:pPr>
        <w:autoSpaceDE w:val="0"/>
        <w:autoSpaceDN w:val="0"/>
        <w:adjustRightInd w:val="0"/>
        <w:ind w:firstLine="709"/>
        <w:outlineLvl w:val="0"/>
        <w:rPr>
          <w:sz w:val="28"/>
          <w:szCs w:val="28"/>
        </w:rPr>
      </w:pPr>
      <w:r w:rsidRPr="00D51BA1">
        <w:rPr>
          <w:sz w:val="28"/>
          <w:szCs w:val="28"/>
        </w:rPr>
        <w:t xml:space="preserve">3.5.1. </w:t>
      </w:r>
      <w:r w:rsidR="00864D7C">
        <w:rPr>
          <w:sz w:val="28"/>
          <w:szCs w:val="28"/>
        </w:rPr>
        <w:t>Копия п</w:t>
      </w:r>
      <w:r w:rsidR="0076236D">
        <w:rPr>
          <w:sz w:val="28"/>
          <w:szCs w:val="28"/>
        </w:rPr>
        <w:t>остановлени</w:t>
      </w:r>
      <w:r w:rsidR="00864D7C">
        <w:rPr>
          <w:sz w:val="28"/>
          <w:szCs w:val="28"/>
        </w:rPr>
        <w:t>я</w:t>
      </w:r>
      <w:r w:rsidR="0076236D">
        <w:rPr>
          <w:sz w:val="28"/>
          <w:szCs w:val="28"/>
        </w:rPr>
        <w:t xml:space="preserve"> администрации</w:t>
      </w:r>
      <w:r w:rsidR="0076236D" w:rsidRPr="0076236D">
        <w:rPr>
          <w:sz w:val="28"/>
          <w:szCs w:val="28"/>
        </w:rPr>
        <w:t xml:space="preserve"> </w:t>
      </w:r>
      <w:r w:rsidR="00864D7C" w:rsidRPr="00864D7C">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454236">
        <w:rPr>
          <w:sz w:val="28"/>
          <w:szCs w:val="28"/>
        </w:rPr>
        <w:t>,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w:t>
      </w:r>
      <w:r w:rsidR="001404F1">
        <w:rPr>
          <w:sz w:val="28"/>
          <w:szCs w:val="28"/>
        </w:rPr>
        <w:t>,</w:t>
      </w:r>
      <w:r w:rsidR="00454236">
        <w:rPr>
          <w:sz w:val="28"/>
          <w:szCs w:val="28"/>
        </w:rPr>
        <w:t xml:space="preserve">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454236" w:rsidRDefault="00454236" w:rsidP="00864D7C">
      <w:pPr>
        <w:autoSpaceDE w:val="0"/>
        <w:autoSpaceDN w:val="0"/>
        <w:adjustRightInd w:val="0"/>
        <w:ind w:firstLine="709"/>
        <w:outlineLvl w:val="0"/>
        <w:rPr>
          <w:sz w:val="28"/>
          <w:szCs w:val="28"/>
        </w:rPr>
      </w:pPr>
      <w:r>
        <w:rPr>
          <w:sz w:val="28"/>
          <w:szCs w:val="28"/>
        </w:rPr>
        <w:t>3.5.2.</w:t>
      </w:r>
      <w:r w:rsidR="0010072A">
        <w:rPr>
          <w:sz w:val="28"/>
          <w:szCs w:val="28"/>
        </w:rPr>
        <w:t xml:space="preserve">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w:t>
      </w:r>
      <w:r w:rsidR="000B50AA">
        <w:rPr>
          <w:sz w:val="28"/>
          <w:szCs w:val="28"/>
        </w:rPr>
        <w:t>основания отказа.</w:t>
      </w:r>
    </w:p>
    <w:p w:rsidR="00342B1B" w:rsidRDefault="00FA4406" w:rsidP="00C97E9F">
      <w:pPr>
        <w:autoSpaceDE w:val="0"/>
        <w:autoSpaceDN w:val="0"/>
        <w:adjustRightInd w:val="0"/>
        <w:ind w:firstLine="709"/>
        <w:rPr>
          <w:sz w:val="28"/>
          <w:szCs w:val="28"/>
        </w:rPr>
      </w:pPr>
      <w:r>
        <w:rPr>
          <w:sz w:val="28"/>
          <w:szCs w:val="28"/>
        </w:rPr>
        <w:t>3.5.</w:t>
      </w:r>
      <w:r w:rsidR="007E5850">
        <w:rPr>
          <w:sz w:val="28"/>
          <w:szCs w:val="28"/>
        </w:rPr>
        <w:t>3</w:t>
      </w:r>
      <w:r>
        <w:rPr>
          <w:sz w:val="28"/>
          <w:szCs w:val="28"/>
        </w:rPr>
        <w:t xml:space="preserve">. </w:t>
      </w:r>
      <w:r w:rsidR="003536D7" w:rsidRPr="00D51BA1">
        <w:rPr>
          <w:sz w:val="28"/>
          <w:szCs w:val="28"/>
        </w:rPr>
        <w:t xml:space="preserve">Результатом административной процедуры является выдача </w:t>
      </w:r>
      <w:r w:rsidR="00444344">
        <w:rPr>
          <w:sz w:val="28"/>
          <w:szCs w:val="28"/>
        </w:rPr>
        <w:t xml:space="preserve">(направление) </w:t>
      </w:r>
      <w:r w:rsidR="003536D7" w:rsidRPr="00D51BA1">
        <w:rPr>
          <w:sz w:val="28"/>
          <w:szCs w:val="28"/>
        </w:rPr>
        <w:t xml:space="preserve">заявителю </w:t>
      </w:r>
      <w:r w:rsidR="00444344">
        <w:rPr>
          <w:sz w:val="28"/>
          <w:szCs w:val="28"/>
        </w:rPr>
        <w:t xml:space="preserve"> </w:t>
      </w:r>
      <w:r w:rsidR="000B50AA">
        <w:rPr>
          <w:sz w:val="28"/>
          <w:szCs w:val="28"/>
        </w:rPr>
        <w:t>к</w:t>
      </w:r>
      <w:r w:rsidR="000B50AA" w:rsidRPr="000B50AA">
        <w:rPr>
          <w:sz w:val="28"/>
          <w:szCs w:val="28"/>
        </w:rPr>
        <w:t>опи</w:t>
      </w:r>
      <w:r w:rsidR="000B50AA">
        <w:rPr>
          <w:sz w:val="28"/>
          <w:szCs w:val="28"/>
        </w:rPr>
        <w:t>и</w:t>
      </w:r>
      <w:r w:rsidR="000B50AA" w:rsidRPr="000B50AA">
        <w:rPr>
          <w:sz w:val="28"/>
          <w:szCs w:val="28"/>
        </w:rPr>
        <w:t xml:space="preserve">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0B50AA">
        <w:rPr>
          <w:sz w:val="28"/>
          <w:szCs w:val="28"/>
        </w:rPr>
        <w:t>либо уведомления о мотивированном отказе в предоставлении муниципальной услуги</w:t>
      </w:r>
      <w:r w:rsidR="00EE0C14">
        <w:rPr>
          <w:sz w:val="28"/>
          <w:szCs w:val="28"/>
        </w:rPr>
        <w:t>.</w:t>
      </w:r>
    </w:p>
    <w:p w:rsidR="009A3D01" w:rsidRPr="0012011F" w:rsidRDefault="00704C06" w:rsidP="009A3D01">
      <w:pPr>
        <w:autoSpaceDE w:val="0"/>
        <w:autoSpaceDN w:val="0"/>
        <w:adjustRightInd w:val="0"/>
        <w:ind w:firstLine="709"/>
        <w:rPr>
          <w:sz w:val="28"/>
          <w:szCs w:val="28"/>
        </w:rPr>
      </w:pPr>
      <w:r>
        <w:rPr>
          <w:sz w:val="28"/>
          <w:szCs w:val="28"/>
        </w:rPr>
        <w:t>3.5.</w:t>
      </w:r>
      <w:r w:rsidR="007E5850">
        <w:rPr>
          <w:sz w:val="28"/>
          <w:szCs w:val="28"/>
        </w:rPr>
        <w:t>4</w:t>
      </w:r>
      <w:r>
        <w:rPr>
          <w:sz w:val="28"/>
          <w:szCs w:val="28"/>
        </w:rPr>
        <w:t xml:space="preserve">. </w:t>
      </w:r>
      <w:r w:rsidR="009A3D01" w:rsidRPr="0012011F">
        <w:rPr>
          <w:sz w:val="28"/>
          <w:szCs w:val="28"/>
        </w:rPr>
        <w:t>Максимальный срок исполнения административной процедуры</w:t>
      </w:r>
      <w:r w:rsidR="000B50AA">
        <w:rPr>
          <w:sz w:val="28"/>
          <w:szCs w:val="28"/>
        </w:rPr>
        <w:t xml:space="preserve"> – 4</w:t>
      </w:r>
      <w:r w:rsidR="009A3D01">
        <w:rPr>
          <w:sz w:val="28"/>
          <w:szCs w:val="28"/>
        </w:rPr>
        <w:t xml:space="preserve"> рабочи</w:t>
      </w:r>
      <w:r w:rsidR="000B50AA">
        <w:rPr>
          <w:sz w:val="28"/>
          <w:szCs w:val="28"/>
        </w:rPr>
        <w:t>х</w:t>
      </w:r>
      <w:r w:rsidR="009A3D01">
        <w:rPr>
          <w:sz w:val="28"/>
          <w:szCs w:val="28"/>
        </w:rPr>
        <w:t xml:space="preserve"> д</w:t>
      </w:r>
      <w:r w:rsidR="000B50AA">
        <w:rPr>
          <w:sz w:val="28"/>
          <w:szCs w:val="28"/>
        </w:rPr>
        <w:t>ня</w:t>
      </w:r>
      <w:r w:rsidR="009A3D01">
        <w:rPr>
          <w:sz w:val="28"/>
          <w:szCs w:val="28"/>
        </w:rPr>
        <w:t>.</w:t>
      </w:r>
    </w:p>
    <w:p w:rsidR="00E96032" w:rsidRPr="00E96032" w:rsidRDefault="00E96032" w:rsidP="00E96032">
      <w:pPr>
        <w:autoSpaceDE w:val="0"/>
        <w:autoSpaceDN w:val="0"/>
        <w:adjustRightInd w:val="0"/>
        <w:ind w:firstLine="709"/>
        <w:rPr>
          <w:sz w:val="28"/>
          <w:szCs w:val="28"/>
        </w:rPr>
      </w:pPr>
      <w:r w:rsidRPr="00E96032">
        <w:rPr>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w:t>
      </w:r>
      <w:r w:rsidR="00552167">
        <w:rPr>
          <w:sz w:val="28"/>
          <w:szCs w:val="28"/>
        </w:rPr>
        <w:t>тов в электронной форме</w:t>
      </w:r>
    </w:p>
    <w:p w:rsidR="00E96032" w:rsidRPr="00E96032" w:rsidRDefault="00E96032" w:rsidP="00E96032">
      <w:pPr>
        <w:autoSpaceDE w:val="0"/>
        <w:autoSpaceDN w:val="0"/>
        <w:adjustRightInd w:val="0"/>
        <w:ind w:firstLine="709"/>
        <w:rPr>
          <w:sz w:val="28"/>
          <w:szCs w:val="28"/>
        </w:rPr>
      </w:pPr>
      <w:r w:rsidRPr="00E96032">
        <w:rPr>
          <w:sz w:val="28"/>
          <w:szCs w:val="28"/>
        </w:rPr>
        <w:t xml:space="preserve">3.6.1. </w:t>
      </w:r>
      <w:r w:rsidRPr="00E96032">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96032" w:rsidRPr="00E96032" w:rsidRDefault="00E96032" w:rsidP="00E96032">
      <w:pPr>
        <w:autoSpaceDE w:val="0"/>
        <w:autoSpaceDN w:val="0"/>
        <w:adjustRightInd w:val="0"/>
        <w:ind w:firstLine="709"/>
        <w:rPr>
          <w:sz w:val="28"/>
          <w:szCs w:val="28"/>
        </w:rPr>
      </w:pPr>
      <w:r w:rsidRPr="00E96032">
        <w:rPr>
          <w:sz w:val="28"/>
          <w:szCs w:val="28"/>
        </w:rPr>
        <w:lastRenderedPageBreak/>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032" w:rsidRPr="00E96032" w:rsidRDefault="00E96032" w:rsidP="00E96032">
      <w:pPr>
        <w:autoSpaceDE w:val="0"/>
        <w:autoSpaceDN w:val="0"/>
        <w:adjustRightInd w:val="0"/>
        <w:ind w:firstLine="709"/>
        <w:rPr>
          <w:sz w:val="28"/>
          <w:szCs w:val="28"/>
        </w:rPr>
      </w:pPr>
      <w:r w:rsidRPr="00E96032">
        <w:rPr>
          <w:sz w:val="28"/>
          <w:szCs w:val="28"/>
        </w:rPr>
        <w:t>3.6.3. Получение результата муниципальной услуги в электронной форме не предусмотрено</w:t>
      </w:r>
      <w:r w:rsidR="002A207F">
        <w:rPr>
          <w:sz w:val="28"/>
          <w:szCs w:val="28"/>
        </w:rPr>
        <w:t>.</w:t>
      </w:r>
      <w:r w:rsidRPr="00E96032">
        <w:rPr>
          <w:sz w:val="28"/>
          <w:szCs w:val="28"/>
        </w:rPr>
        <w:t xml:space="preserve"> </w:t>
      </w:r>
    </w:p>
    <w:p w:rsidR="00E96032" w:rsidRPr="00E96032" w:rsidRDefault="00E96032" w:rsidP="00E96032">
      <w:pPr>
        <w:autoSpaceDE w:val="0"/>
        <w:autoSpaceDN w:val="0"/>
        <w:adjustRightInd w:val="0"/>
        <w:ind w:firstLine="709"/>
        <w:rPr>
          <w:sz w:val="28"/>
          <w:szCs w:val="28"/>
        </w:rPr>
      </w:pPr>
      <w:r w:rsidRPr="00E84D45">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w:t>
      </w:r>
      <w:r w:rsidR="00E84D45">
        <w:rPr>
          <w:sz w:val="28"/>
          <w:szCs w:val="28"/>
        </w:rPr>
        <w:t>нной форме, не осуществляется.</w:t>
      </w:r>
    </w:p>
    <w:p w:rsidR="009A3D01" w:rsidRPr="00D51BA1" w:rsidRDefault="009A3D01" w:rsidP="00C97E9F">
      <w:pPr>
        <w:autoSpaceDE w:val="0"/>
        <w:autoSpaceDN w:val="0"/>
        <w:adjustRightInd w:val="0"/>
        <w:ind w:firstLine="709"/>
        <w:rPr>
          <w:sz w:val="28"/>
          <w:szCs w:val="28"/>
        </w:rPr>
      </w:pPr>
    </w:p>
    <w:p w:rsidR="000612CE" w:rsidRPr="00D51BA1" w:rsidRDefault="000612CE" w:rsidP="00C97E9F">
      <w:pPr>
        <w:widowControl w:val="0"/>
        <w:tabs>
          <w:tab w:val="left" w:pos="1560"/>
          <w:tab w:val="left" w:pos="1680"/>
          <w:tab w:val="left" w:pos="1985"/>
        </w:tabs>
        <w:suppressAutoHyphens/>
        <w:autoSpaceDE w:val="0"/>
        <w:autoSpaceDN w:val="0"/>
        <w:adjustRightInd w:val="0"/>
        <w:ind w:firstLine="709"/>
        <w:rPr>
          <w:sz w:val="28"/>
          <w:szCs w:val="28"/>
        </w:rPr>
      </w:pPr>
    </w:p>
    <w:p w:rsidR="00196EA6" w:rsidRPr="00D2628E" w:rsidRDefault="00196EA6" w:rsidP="00196EA6">
      <w:pPr>
        <w:numPr>
          <w:ilvl w:val="0"/>
          <w:numId w:val="5"/>
        </w:numPr>
        <w:jc w:val="center"/>
        <w:rPr>
          <w:b/>
          <w:sz w:val="28"/>
          <w:szCs w:val="28"/>
        </w:rPr>
      </w:pPr>
      <w:r w:rsidRPr="00D2628E">
        <w:rPr>
          <w:b/>
          <w:sz w:val="28"/>
          <w:szCs w:val="28"/>
        </w:rPr>
        <w:t>Формы контроля  за исполнением административного регламента</w:t>
      </w:r>
    </w:p>
    <w:p w:rsidR="00196EA6" w:rsidRPr="00196EA6" w:rsidRDefault="00196EA6" w:rsidP="00196EA6">
      <w:pPr>
        <w:ind w:firstLine="709"/>
        <w:rPr>
          <w:b/>
          <w:sz w:val="28"/>
          <w:szCs w:val="28"/>
        </w:rPr>
      </w:pPr>
    </w:p>
    <w:p w:rsidR="00196EA6" w:rsidRPr="00196EA6" w:rsidRDefault="00196EA6" w:rsidP="00196EA6">
      <w:pPr>
        <w:ind w:firstLine="709"/>
        <w:rPr>
          <w:sz w:val="28"/>
          <w:szCs w:val="28"/>
        </w:rPr>
      </w:pPr>
      <w:r w:rsidRPr="00196EA6">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6EA6" w:rsidRPr="00196EA6" w:rsidRDefault="00196EA6" w:rsidP="00196EA6">
      <w:pPr>
        <w:ind w:firstLine="709"/>
        <w:rPr>
          <w:sz w:val="28"/>
          <w:szCs w:val="28"/>
        </w:rPr>
      </w:pPr>
      <w:r w:rsidRPr="00196EA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6EA6" w:rsidRPr="00196EA6" w:rsidRDefault="00196EA6" w:rsidP="00196EA6">
      <w:pPr>
        <w:ind w:firstLine="709"/>
        <w:rPr>
          <w:sz w:val="28"/>
          <w:szCs w:val="28"/>
        </w:rPr>
      </w:pPr>
      <w:r w:rsidRPr="00196EA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6EA6" w:rsidRPr="00196EA6" w:rsidRDefault="00196EA6" w:rsidP="00196EA6">
      <w:pPr>
        <w:ind w:firstLine="709"/>
        <w:rPr>
          <w:sz w:val="28"/>
          <w:szCs w:val="28"/>
        </w:rPr>
      </w:pPr>
      <w:r w:rsidRPr="00196EA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6EA6" w:rsidRPr="00196EA6" w:rsidRDefault="00196EA6" w:rsidP="00196EA6">
      <w:pPr>
        <w:ind w:firstLine="709"/>
        <w:rPr>
          <w:sz w:val="28"/>
          <w:szCs w:val="28"/>
        </w:rPr>
      </w:pPr>
      <w:r w:rsidRPr="00196EA6">
        <w:rPr>
          <w:sz w:val="28"/>
          <w:szCs w:val="28"/>
        </w:rPr>
        <w:t>4.4. Проведение текущего контроля должно осуществляться не реже двух раз в год.</w:t>
      </w:r>
    </w:p>
    <w:p w:rsidR="00196EA6" w:rsidRPr="00196EA6" w:rsidRDefault="00196EA6" w:rsidP="00196EA6">
      <w:pPr>
        <w:ind w:firstLine="709"/>
        <w:rPr>
          <w:sz w:val="28"/>
          <w:szCs w:val="28"/>
        </w:rPr>
      </w:pPr>
      <w:r w:rsidRPr="00196EA6">
        <w:rPr>
          <w:sz w:val="28"/>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196EA6">
        <w:rPr>
          <w:sz w:val="28"/>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6EA6" w:rsidRPr="00196EA6" w:rsidRDefault="00196EA6" w:rsidP="00196EA6">
      <w:pPr>
        <w:ind w:firstLine="709"/>
        <w:rPr>
          <w:sz w:val="28"/>
          <w:szCs w:val="28"/>
        </w:rPr>
      </w:pPr>
      <w:r w:rsidRPr="00196EA6">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96EA6" w:rsidRPr="00196EA6" w:rsidRDefault="00196EA6" w:rsidP="00196EA6">
      <w:pPr>
        <w:ind w:firstLine="709"/>
        <w:rPr>
          <w:sz w:val="28"/>
          <w:szCs w:val="28"/>
        </w:rPr>
      </w:pPr>
      <w:r w:rsidRPr="00196EA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6EA6" w:rsidRPr="00196EA6" w:rsidRDefault="00196EA6" w:rsidP="00196EA6">
      <w:pPr>
        <w:ind w:firstLine="709"/>
        <w:rPr>
          <w:sz w:val="28"/>
          <w:szCs w:val="28"/>
        </w:rPr>
      </w:pPr>
      <w:r w:rsidRPr="00196EA6">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6EA6" w:rsidRPr="00196EA6" w:rsidRDefault="00196EA6" w:rsidP="00196EA6">
      <w:pPr>
        <w:ind w:firstLine="709"/>
        <w:rPr>
          <w:b/>
          <w:sz w:val="28"/>
          <w:szCs w:val="28"/>
        </w:rPr>
      </w:pPr>
    </w:p>
    <w:p w:rsidR="00196EA6" w:rsidRPr="00196EA6" w:rsidRDefault="00196EA6" w:rsidP="00196EA6">
      <w:pPr>
        <w:ind w:firstLine="709"/>
        <w:rPr>
          <w:b/>
          <w:sz w:val="28"/>
          <w:szCs w:val="28"/>
        </w:rPr>
      </w:pPr>
    </w:p>
    <w:p w:rsidR="00724B63" w:rsidRPr="00D2628E" w:rsidRDefault="00724B63" w:rsidP="00724B63">
      <w:pPr>
        <w:ind w:firstLine="709"/>
        <w:rPr>
          <w:b/>
          <w:sz w:val="28"/>
          <w:szCs w:val="28"/>
        </w:rPr>
      </w:pPr>
      <w:r w:rsidRPr="00D2628E">
        <w:rPr>
          <w:b/>
          <w:sz w:val="28"/>
          <w:szCs w:val="28"/>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628E" w:rsidRPr="00724B63" w:rsidRDefault="00D2628E" w:rsidP="00724B63">
      <w:pPr>
        <w:ind w:firstLine="709"/>
        <w:rPr>
          <w:sz w:val="28"/>
          <w:szCs w:val="28"/>
        </w:rPr>
      </w:pPr>
    </w:p>
    <w:p w:rsidR="00724B63" w:rsidRPr="00724B63" w:rsidRDefault="00724B63" w:rsidP="00724B63">
      <w:pPr>
        <w:ind w:firstLine="709"/>
        <w:rPr>
          <w:sz w:val="28"/>
          <w:szCs w:val="28"/>
        </w:rPr>
      </w:pPr>
      <w:r w:rsidRPr="00724B63">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24B63" w:rsidRPr="00724B63" w:rsidRDefault="00724B63" w:rsidP="00724B63">
      <w:pPr>
        <w:ind w:firstLine="709"/>
        <w:rPr>
          <w:sz w:val="28"/>
          <w:szCs w:val="28"/>
        </w:rPr>
      </w:pPr>
      <w:r w:rsidRPr="00724B63">
        <w:rPr>
          <w:sz w:val="28"/>
          <w:szCs w:val="28"/>
        </w:rPr>
        <w:t>5.2. Заявитель может обратиться с жалобой в том числе в следующих случаях:</w:t>
      </w:r>
    </w:p>
    <w:p w:rsidR="00724B63" w:rsidRPr="00724B63" w:rsidRDefault="00724B63" w:rsidP="00724B63">
      <w:pPr>
        <w:ind w:firstLine="709"/>
        <w:rPr>
          <w:sz w:val="28"/>
          <w:szCs w:val="28"/>
        </w:rPr>
      </w:pPr>
      <w:r w:rsidRPr="00724B63">
        <w:rPr>
          <w:sz w:val="28"/>
          <w:szCs w:val="28"/>
        </w:rPr>
        <w:t>1) нарушение срока регистрации заявления заявителя об оказании муниципальной услуги;</w:t>
      </w:r>
    </w:p>
    <w:p w:rsidR="00724B63" w:rsidRPr="00724B63" w:rsidRDefault="00724B63" w:rsidP="00724B63">
      <w:pPr>
        <w:ind w:firstLine="709"/>
        <w:rPr>
          <w:sz w:val="28"/>
          <w:szCs w:val="28"/>
        </w:rPr>
      </w:pPr>
      <w:r w:rsidRPr="00724B63">
        <w:rPr>
          <w:sz w:val="28"/>
          <w:szCs w:val="28"/>
        </w:rPr>
        <w:t>2) нарушение срока предоставления муниципальной услуги;</w:t>
      </w:r>
    </w:p>
    <w:p w:rsidR="00724B63" w:rsidRPr="00724B63" w:rsidRDefault="00724B63" w:rsidP="00724B63">
      <w:pPr>
        <w:ind w:firstLine="709"/>
        <w:rPr>
          <w:sz w:val="28"/>
          <w:szCs w:val="28"/>
        </w:rPr>
      </w:pPr>
      <w:r w:rsidRPr="00724B6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D2628E">
        <w:rPr>
          <w:sz w:val="28"/>
          <w:szCs w:val="28"/>
        </w:rPr>
        <w:t>ия Бутурлиновского муниципального района Воронежской области</w:t>
      </w:r>
      <w:r w:rsidRPr="00724B63">
        <w:rPr>
          <w:sz w:val="28"/>
          <w:szCs w:val="28"/>
        </w:rPr>
        <w:t xml:space="preserve"> для предоставления муниципальной услуги;</w:t>
      </w:r>
    </w:p>
    <w:p w:rsidR="00724B63" w:rsidRPr="00724B63" w:rsidRDefault="00724B63" w:rsidP="00724B63">
      <w:pPr>
        <w:ind w:firstLine="709"/>
        <w:rPr>
          <w:sz w:val="28"/>
          <w:szCs w:val="28"/>
        </w:rPr>
      </w:pPr>
      <w:r w:rsidRPr="00724B6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D2628E">
        <w:rPr>
          <w:sz w:val="28"/>
          <w:szCs w:val="28"/>
        </w:rPr>
        <w:t xml:space="preserve">ия </w:t>
      </w:r>
      <w:r w:rsidR="00D2628E">
        <w:rPr>
          <w:sz w:val="28"/>
          <w:szCs w:val="28"/>
        </w:rPr>
        <w:lastRenderedPageBreak/>
        <w:t>Бутурлиновского муниципального района Воронежской области</w:t>
      </w:r>
      <w:r w:rsidRPr="00724B63">
        <w:rPr>
          <w:sz w:val="28"/>
          <w:szCs w:val="28"/>
        </w:rPr>
        <w:t xml:space="preserve"> для предоставления муниципальной услуги, у заявителя;</w:t>
      </w:r>
    </w:p>
    <w:p w:rsidR="00724B63" w:rsidRPr="00724B63" w:rsidRDefault="00724B63" w:rsidP="00724B63">
      <w:pPr>
        <w:ind w:firstLine="709"/>
        <w:rPr>
          <w:sz w:val="28"/>
          <w:szCs w:val="28"/>
        </w:rPr>
      </w:pPr>
      <w:r w:rsidRPr="00724B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w:t>
      </w:r>
      <w:r w:rsidR="00844901">
        <w:rPr>
          <w:sz w:val="28"/>
          <w:szCs w:val="28"/>
        </w:rPr>
        <w:t>ными правовыми актами администрацией Бутурлиновского муниципального района Воронежской области</w:t>
      </w:r>
      <w:r w:rsidRPr="00724B63">
        <w:rPr>
          <w:sz w:val="28"/>
          <w:szCs w:val="28"/>
        </w:rPr>
        <w:t>;</w:t>
      </w:r>
    </w:p>
    <w:p w:rsidR="00724B63" w:rsidRPr="00724B63" w:rsidRDefault="00724B63" w:rsidP="00724B63">
      <w:pPr>
        <w:ind w:firstLine="709"/>
        <w:rPr>
          <w:sz w:val="28"/>
          <w:szCs w:val="28"/>
        </w:rPr>
      </w:pPr>
      <w:r w:rsidRPr="00724B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w:t>
      </w:r>
      <w:r w:rsidR="00844901">
        <w:rPr>
          <w:sz w:val="28"/>
          <w:szCs w:val="28"/>
        </w:rPr>
        <w:t>ми администрации Бутрлиновского муниципального района Воронежской области</w:t>
      </w:r>
      <w:r w:rsidRPr="00724B63">
        <w:rPr>
          <w:sz w:val="28"/>
          <w:szCs w:val="28"/>
        </w:rPr>
        <w:t>;</w:t>
      </w:r>
    </w:p>
    <w:p w:rsidR="00724B63" w:rsidRPr="00724B63" w:rsidRDefault="00724B63" w:rsidP="00724B63">
      <w:pPr>
        <w:ind w:firstLine="709"/>
        <w:rPr>
          <w:sz w:val="28"/>
          <w:szCs w:val="28"/>
        </w:rPr>
      </w:pPr>
      <w:r w:rsidRPr="00724B63">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B63" w:rsidRPr="00724B63" w:rsidRDefault="00724B63" w:rsidP="00724B63">
      <w:pPr>
        <w:ind w:firstLine="709"/>
        <w:rPr>
          <w:sz w:val="28"/>
          <w:szCs w:val="28"/>
        </w:rPr>
      </w:pPr>
      <w:r w:rsidRPr="00724B63">
        <w:rPr>
          <w:sz w:val="28"/>
          <w:szCs w:val="28"/>
        </w:rPr>
        <w:t>5.3. Основанием для начала процедуры досудебного (внесудебного) обжалования является поступившая жалоба.</w:t>
      </w:r>
    </w:p>
    <w:p w:rsidR="00724B63" w:rsidRPr="00724B63" w:rsidRDefault="00724B63" w:rsidP="00724B63">
      <w:pPr>
        <w:ind w:firstLine="709"/>
        <w:rPr>
          <w:sz w:val="28"/>
          <w:szCs w:val="28"/>
        </w:rPr>
      </w:pPr>
      <w:r w:rsidRPr="00724B63">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24B63" w:rsidRPr="00724B63" w:rsidRDefault="00724B63" w:rsidP="00724B63">
      <w:pPr>
        <w:ind w:firstLine="709"/>
        <w:rPr>
          <w:sz w:val="28"/>
          <w:szCs w:val="28"/>
        </w:rPr>
      </w:pPr>
      <w:r w:rsidRPr="00724B63">
        <w:rPr>
          <w:sz w:val="28"/>
          <w:szCs w:val="28"/>
        </w:rPr>
        <w:t>5.4. Жалоба должна содержать:</w:t>
      </w:r>
    </w:p>
    <w:p w:rsidR="00724B63" w:rsidRPr="00724B63" w:rsidRDefault="00724B63" w:rsidP="00724B63">
      <w:pPr>
        <w:ind w:firstLine="709"/>
        <w:rPr>
          <w:sz w:val="28"/>
          <w:szCs w:val="28"/>
        </w:rPr>
      </w:pPr>
      <w:r w:rsidRPr="00724B63">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24B63" w:rsidRPr="00724B63" w:rsidRDefault="00724B63" w:rsidP="00724B63">
      <w:pPr>
        <w:ind w:firstLine="709"/>
        <w:rPr>
          <w:sz w:val="28"/>
          <w:szCs w:val="28"/>
        </w:rPr>
      </w:pPr>
      <w:r w:rsidRPr="00724B6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B63" w:rsidRPr="00724B63" w:rsidRDefault="00724B63" w:rsidP="00724B63">
      <w:pPr>
        <w:ind w:firstLine="709"/>
        <w:rPr>
          <w:sz w:val="28"/>
          <w:szCs w:val="28"/>
        </w:rPr>
      </w:pPr>
      <w:r w:rsidRPr="00724B63">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24B63" w:rsidRPr="00724B63" w:rsidRDefault="00724B63" w:rsidP="00724B63">
      <w:pPr>
        <w:ind w:firstLine="709"/>
        <w:rPr>
          <w:sz w:val="28"/>
          <w:szCs w:val="28"/>
        </w:rPr>
      </w:pPr>
      <w:r w:rsidRPr="00724B63">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24B63" w:rsidRPr="00724B63" w:rsidRDefault="00724B63" w:rsidP="00724B63">
      <w:pPr>
        <w:ind w:firstLine="709"/>
        <w:rPr>
          <w:sz w:val="28"/>
          <w:szCs w:val="28"/>
        </w:rPr>
      </w:pPr>
      <w:r w:rsidRPr="00724B63">
        <w:rPr>
          <w:sz w:val="28"/>
          <w:szCs w:val="28"/>
        </w:rPr>
        <w:lastRenderedPageBreak/>
        <w:t>5.5. Заявитель может обжаловать решения и действия (бездействие) должностных лиц, муниципальных служащих администрации главе администрации.</w:t>
      </w:r>
    </w:p>
    <w:p w:rsidR="00724B63" w:rsidRPr="00724B63" w:rsidRDefault="00724B63" w:rsidP="00724B63">
      <w:pPr>
        <w:ind w:firstLine="709"/>
        <w:rPr>
          <w:sz w:val="28"/>
          <w:szCs w:val="28"/>
        </w:rPr>
      </w:pPr>
      <w:r w:rsidRPr="00724B63">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24B63" w:rsidRPr="00724B63" w:rsidRDefault="00724B63" w:rsidP="00724B63">
      <w:pPr>
        <w:ind w:firstLine="709"/>
        <w:rPr>
          <w:sz w:val="28"/>
          <w:szCs w:val="28"/>
        </w:rPr>
      </w:pPr>
      <w:r w:rsidRPr="00724B63">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24B63" w:rsidRPr="00724B63" w:rsidRDefault="00724B63" w:rsidP="00724B63">
      <w:pPr>
        <w:ind w:firstLine="709"/>
        <w:rPr>
          <w:sz w:val="28"/>
          <w:szCs w:val="28"/>
        </w:rPr>
      </w:pPr>
      <w:r w:rsidRPr="00724B63">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4B63" w:rsidRPr="00724B63" w:rsidRDefault="00724B63" w:rsidP="00724B63">
      <w:pPr>
        <w:ind w:firstLine="709"/>
        <w:rPr>
          <w:sz w:val="28"/>
          <w:szCs w:val="28"/>
        </w:rPr>
      </w:pPr>
      <w:r w:rsidRPr="00724B63">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24B63" w:rsidRPr="00724B63" w:rsidRDefault="00724B63" w:rsidP="00724B63">
      <w:pPr>
        <w:ind w:firstLine="709"/>
        <w:rPr>
          <w:sz w:val="28"/>
          <w:szCs w:val="28"/>
        </w:rPr>
      </w:pPr>
      <w:r w:rsidRPr="00724B63">
        <w:rPr>
          <w:sz w:val="28"/>
          <w:szCs w:val="28"/>
        </w:rPr>
        <w:t>1) наличие вступившего в законную силу решения суда, арбитражного суда по жалобе о том же предмете и по тем же основаниям;</w:t>
      </w:r>
    </w:p>
    <w:p w:rsidR="00724B63" w:rsidRPr="00724B63" w:rsidRDefault="00724B63" w:rsidP="00724B63">
      <w:pPr>
        <w:ind w:firstLine="709"/>
        <w:rPr>
          <w:sz w:val="28"/>
          <w:szCs w:val="28"/>
        </w:rPr>
      </w:pPr>
      <w:r w:rsidRPr="00724B63">
        <w:rPr>
          <w:sz w:val="28"/>
          <w:szCs w:val="28"/>
        </w:rPr>
        <w:t>2) подача жалобы лицом, полномочия которого не подтверждены в порядке, установленном законодательством;</w:t>
      </w:r>
    </w:p>
    <w:p w:rsidR="00724B63" w:rsidRPr="00724B63" w:rsidRDefault="00724B63" w:rsidP="00724B63">
      <w:pPr>
        <w:ind w:firstLine="709"/>
        <w:rPr>
          <w:sz w:val="28"/>
          <w:szCs w:val="28"/>
        </w:rPr>
      </w:pPr>
      <w:r w:rsidRPr="00724B63">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4B63" w:rsidRPr="00724B63" w:rsidRDefault="00724B63" w:rsidP="00724B63">
      <w:pPr>
        <w:ind w:firstLine="709"/>
        <w:rPr>
          <w:sz w:val="28"/>
          <w:szCs w:val="28"/>
        </w:rPr>
      </w:pPr>
      <w:r w:rsidRPr="00724B63">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24B63" w:rsidRPr="00724B63" w:rsidRDefault="00724B63" w:rsidP="00724B63">
      <w:pPr>
        <w:ind w:firstLine="709"/>
        <w:rPr>
          <w:sz w:val="28"/>
          <w:szCs w:val="28"/>
        </w:rPr>
      </w:pPr>
      <w:r w:rsidRPr="00724B6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24B63" w:rsidRPr="00724B63" w:rsidRDefault="00724B63" w:rsidP="00724B63">
      <w:pPr>
        <w:ind w:firstLine="709"/>
        <w:rPr>
          <w:sz w:val="28"/>
          <w:szCs w:val="28"/>
        </w:rPr>
      </w:pPr>
      <w:r w:rsidRPr="00724B6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4B63" w:rsidRPr="00724B63" w:rsidRDefault="00724B63" w:rsidP="00724B63">
      <w:pPr>
        <w:ind w:firstLine="709"/>
        <w:rPr>
          <w:sz w:val="28"/>
          <w:szCs w:val="28"/>
        </w:rPr>
      </w:pPr>
      <w:r w:rsidRPr="00724B63">
        <w:rPr>
          <w:sz w:val="28"/>
          <w:szCs w:val="28"/>
        </w:rPr>
        <w:t>5.8. Заявители имеют право на получение документов и информации, необходимых для обоснования и рассмотрения жалобы.</w:t>
      </w:r>
    </w:p>
    <w:p w:rsidR="00724B63" w:rsidRPr="00724B63" w:rsidRDefault="00724B63" w:rsidP="00724B63">
      <w:pPr>
        <w:ind w:firstLine="709"/>
        <w:rPr>
          <w:sz w:val="28"/>
          <w:szCs w:val="28"/>
        </w:rPr>
      </w:pPr>
      <w:r w:rsidRPr="00724B63">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B63" w:rsidRPr="00724B63" w:rsidRDefault="00724B63" w:rsidP="00724B63">
      <w:pPr>
        <w:ind w:firstLine="709"/>
        <w:rPr>
          <w:sz w:val="28"/>
          <w:szCs w:val="28"/>
        </w:rPr>
      </w:pPr>
      <w:r w:rsidRPr="00724B63">
        <w:rPr>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EA6" w:rsidRPr="00196EA6" w:rsidRDefault="00724B63" w:rsidP="00724B63">
      <w:pPr>
        <w:ind w:firstLine="709"/>
        <w:rPr>
          <w:sz w:val="28"/>
          <w:szCs w:val="28"/>
        </w:rPr>
      </w:pPr>
      <w:r w:rsidRPr="00724B6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D92" w:rsidRPr="00D51BA1" w:rsidRDefault="000C2D92" w:rsidP="00C97E9F">
      <w:pPr>
        <w:ind w:firstLine="709"/>
        <w:rPr>
          <w:sz w:val="28"/>
          <w:szCs w:val="28"/>
          <w:lang w:eastAsia="ar-SA"/>
        </w:rPr>
      </w:pPr>
    </w:p>
    <w:p w:rsidR="000C2D92" w:rsidRPr="00D51BA1" w:rsidRDefault="000C2D92" w:rsidP="00C97E9F">
      <w:pPr>
        <w:ind w:firstLine="709"/>
        <w:rPr>
          <w:sz w:val="28"/>
          <w:szCs w:val="28"/>
          <w:lang w:eastAsia="ar-SA"/>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C4DAC" w:rsidRDefault="004C4DAC" w:rsidP="00C97E9F">
      <w:pPr>
        <w:ind w:firstLine="709"/>
        <w:jc w:val="right"/>
        <w:rPr>
          <w:sz w:val="28"/>
          <w:szCs w:val="28"/>
        </w:rPr>
      </w:pPr>
    </w:p>
    <w:p w:rsidR="004C4DAC" w:rsidRDefault="004C4DAC" w:rsidP="00C97E9F">
      <w:pPr>
        <w:ind w:firstLine="709"/>
        <w:jc w:val="right"/>
        <w:rPr>
          <w:sz w:val="28"/>
          <w:szCs w:val="28"/>
        </w:rPr>
      </w:pPr>
    </w:p>
    <w:p w:rsidR="004C4DAC" w:rsidRDefault="004C4DAC" w:rsidP="00C97E9F">
      <w:pPr>
        <w:ind w:firstLine="709"/>
        <w:jc w:val="right"/>
        <w:rPr>
          <w:sz w:val="28"/>
          <w:szCs w:val="28"/>
        </w:rPr>
      </w:pPr>
    </w:p>
    <w:p w:rsidR="00A75757" w:rsidRDefault="00A75757" w:rsidP="00C97E9F">
      <w:pPr>
        <w:ind w:firstLine="709"/>
        <w:jc w:val="right"/>
        <w:rPr>
          <w:sz w:val="28"/>
          <w:szCs w:val="28"/>
        </w:rPr>
      </w:pPr>
    </w:p>
    <w:p w:rsidR="00A75757" w:rsidRDefault="00A75757" w:rsidP="00C97E9F">
      <w:pPr>
        <w:ind w:firstLine="709"/>
        <w:jc w:val="right"/>
        <w:rPr>
          <w:sz w:val="28"/>
          <w:szCs w:val="28"/>
        </w:rPr>
      </w:pPr>
    </w:p>
    <w:p w:rsidR="00E70A6F" w:rsidRDefault="00E70A6F" w:rsidP="00C97E9F">
      <w:pPr>
        <w:ind w:firstLine="709"/>
        <w:jc w:val="right"/>
        <w:rPr>
          <w:sz w:val="28"/>
          <w:szCs w:val="28"/>
        </w:rPr>
        <w:sectPr w:rsidR="00E70A6F" w:rsidSect="00F4005C">
          <w:headerReference w:type="even" r:id="rId16"/>
          <w:headerReference w:type="default" r:id="rId17"/>
          <w:footerReference w:type="even" r:id="rId18"/>
          <w:footerReference w:type="default" r:id="rId19"/>
          <w:pgSz w:w="11906" w:h="16838"/>
          <w:pgMar w:top="1134" w:right="746" w:bottom="1258" w:left="1800" w:header="709" w:footer="709" w:gutter="0"/>
          <w:pgNumType w:start="1"/>
          <w:cols w:space="708"/>
          <w:titlePg/>
          <w:docGrid w:linePitch="360"/>
        </w:sectPr>
      </w:pPr>
    </w:p>
    <w:p w:rsidR="000D6C7E" w:rsidRPr="00D51BA1" w:rsidRDefault="00E1228D" w:rsidP="00C97E9F">
      <w:pPr>
        <w:ind w:firstLine="709"/>
        <w:jc w:val="right"/>
        <w:rPr>
          <w:sz w:val="28"/>
          <w:szCs w:val="28"/>
        </w:rPr>
      </w:pPr>
      <w:r>
        <w:rPr>
          <w:sz w:val="28"/>
          <w:szCs w:val="28"/>
        </w:rPr>
        <w:lastRenderedPageBreak/>
        <w:t>Приложение № 1</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E5202C" w:rsidRDefault="00E5202C" w:rsidP="00E5202C">
      <w:pPr>
        <w:autoSpaceDE w:val="0"/>
        <w:autoSpaceDN w:val="0"/>
        <w:adjustRightInd w:val="0"/>
        <w:jc w:val="center"/>
        <w:rPr>
          <w:sz w:val="22"/>
          <w:szCs w:val="22"/>
        </w:rPr>
      </w:pPr>
      <w:r>
        <w:rPr>
          <w:sz w:val="22"/>
          <w:szCs w:val="22"/>
        </w:rPr>
        <w:t>ФОРМА ЗАЯВЛЕНИЯ</w:t>
      </w:r>
    </w:p>
    <w:p w:rsidR="00E5202C" w:rsidRDefault="00E5202C" w:rsidP="00E5202C">
      <w:pPr>
        <w:autoSpaceDE w:val="0"/>
        <w:autoSpaceDN w:val="0"/>
        <w:adjustRightInd w:val="0"/>
        <w:outlineLvl w:val="0"/>
        <w:rPr>
          <w:sz w:val="22"/>
          <w:szCs w:val="22"/>
        </w:rPr>
      </w:pPr>
    </w:p>
    <w:p w:rsidR="006B1CCE" w:rsidRPr="00D51BA1" w:rsidRDefault="00E5202C" w:rsidP="006B1CCE">
      <w:pPr>
        <w:pStyle w:val="ConsPlusNonformat"/>
        <w:jc w:val="both"/>
        <w:rPr>
          <w:rFonts w:ascii="Times New Roman" w:hAnsi="Times New Roman" w:cs="Times New Roman"/>
          <w:sz w:val="28"/>
          <w:szCs w:val="28"/>
        </w:rPr>
      </w:pPr>
      <w:r>
        <w:t xml:space="preserve">                                 </w:t>
      </w:r>
    </w:p>
    <w:tbl>
      <w:tblPr>
        <w:tblW w:w="0" w:type="auto"/>
        <w:tblLayout w:type="fixed"/>
        <w:tblCellMar>
          <w:left w:w="28" w:type="dxa"/>
          <w:right w:w="28" w:type="dxa"/>
        </w:tblCellMar>
        <w:tblLook w:val="0000" w:firstRow="0" w:lastRow="0" w:firstColumn="0" w:lastColumn="0" w:noHBand="0" w:noVBand="0"/>
      </w:tblPr>
      <w:tblGrid>
        <w:gridCol w:w="4309"/>
        <w:gridCol w:w="1134"/>
        <w:gridCol w:w="4820"/>
      </w:tblGrid>
      <w:tr w:rsidR="006B1CCE" w:rsidTr="006126D1">
        <w:tblPrEx>
          <w:tblCellMar>
            <w:top w:w="0" w:type="dxa"/>
            <w:bottom w:w="0" w:type="dxa"/>
          </w:tblCellMar>
        </w:tblPrEx>
        <w:tc>
          <w:tcPr>
            <w:tcW w:w="4309" w:type="dxa"/>
            <w:tcBorders>
              <w:top w:val="nil"/>
              <w:left w:val="nil"/>
              <w:bottom w:val="single" w:sz="4" w:space="0" w:color="auto"/>
              <w:right w:val="nil"/>
            </w:tcBorders>
            <w:vAlign w:val="bottom"/>
          </w:tcPr>
          <w:p w:rsidR="006B1CCE" w:rsidRDefault="006B1CCE" w:rsidP="006126D1">
            <w:pPr>
              <w:jc w:val="center"/>
            </w:pPr>
          </w:p>
        </w:tc>
        <w:tc>
          <w:tcPr>
            <w:tcW w:w="1134" w:type="dxa"/>
            <w:tcBorders>
              <w:top w:val="nil"/>
              <w:left w:val="nil"/>
              <w:bottom w:val="nil"/>
              <w:right w:val="nil"/>
            </w:tcBorders>
            <w:vAlign w:val="bottom"/>
          </w:tcPr>
          <w:p w:rsidR="006B1CCE" w:rsidRDefault="006B1CCE" w:rsidP="006126D1"/>
        </w:tc>
        <w:tc>
          <w:tcPr>
            <w:tcW w:w="4820" w:type="dxa"/>
            <w:tcBorders>
              <w:top w:val="nil"/>
              <w:left w:val="nil"/>
              <w:bottom w:val="nil"/>
              <w:right w:val="nil"/>
            </w:tcBorders>
            <w:vAlign w:val="bottom"/>
          </w:tcPr>
          <w:p w:rsidR="006B1CCE" w:rsidRDefault="006B1CCE" w:rsidP="006126D1">
            <w:pPr>
              <w:jc w:val="center"/>
            </w:pPr>
          </w:p>
        </w:tc>
      </w:tr>
      <w:tr w:rsidR="006B1CCE" w:rsidTr="006126D1">
        <w:tblPrEx>
          <w:tblCellMar>
            <w:top w:w="0" w:type="dxa"/>
            <w:bottom w:w="0" w:type="dxa"/>
          </w:tblCellMar>
        </w:tblPrEx>
        <w:tc>
          <w:tcPr>
            <w:tcW w:w="4309" w:type="dxa"/>
            <w:tcBorders>
              <w:top w:val="nil"/>
              <w:left w:val="nil"/>
              <w:bottom w:val="nil"/>
              <w:right w:val="nil"/>
            </w:tcBorders>
          </w:tcPr>
          <w:p w:rsidR="006B1CCE" w:rsidRDefault="006B1CCE" w:rsidP="006126D1">
            <w:pPr>
              <w:jc w:val="center"/>
              <w:rPr>
                <w:sz w:val="18"/>
                <w:szCs w:val="18"/>
              </w:rPr>
            </w:pPr>
            <w:r>
              <w:rPr>
                <w:sz w:val="18"/>
                <w:szCs w:val="18"/>
              </w:rPr>
              <w:t>(регистрационный номер)</w:t>
            </w:r>
          </w:p>
        </w:tc>
        <w:tc>
          <w:tcPr>
            <w:tcW w:w="1134" w:type="dxa"/>
            <w:tcBorders>
              <w:top w:val="nil"/>
              <w:left w:val="nil"/>
              <w:bottom w:val="nil"/>
              <w:right w:val="nil"/>
            </w:tcBorders>
            <w:vAlign w:val="bottom"/>
          </w:tcPr>
          <w:p w:rsidR="006B1CCE" w:rsidRDefault="006B1CCE" w:rsidP="006126D1">
            <w:pPr>
              <w:ind w:right="57"/>
              <w:jc w:val="right"/>
            </w:pPr>
            <w:r>
              <w:t>В</w:t>
            </w:r>
          </w:p>
        </w:tc>
        <w:tc>
          <w:tcPr>
            <w:tcW w:w="4820" w:type="dxa"/>
            <w:tcBorders>
              <w:top w:val="nil"/>
              <w:left w:val="nil"/>
              <w:bottom w:val="single" w:sz="4" w:space="0" w:color="auto"/>
              <w:right w:val="nil"/>
            </w:tcBorders>
            <w:vAlign w:val="bottom"/>
          </w:tcPr>
          <w:p w:rsidR="006B1CCE" w:rsidRDefault="006B1CCE" w:rsidP="006126D1">
            <w:pPr>
              <w:jc w:val="center"/>
            </w:pPr>
          </w:p>
        </w:tc>
      </w:tr>
      <w:tr w:rsidR="006B1CCE" w:rsidTr="006126D1">
        <w:tblPrEx>
          <w:tblCellMar>
            <w:top w:w="0" w:type="dxa"/>
            <w:bottom w:w="0" w:type="dxa"/>
          </w:tblCellMar>
        </w:tblPrEx>
        <w:tc>
          <w:tcPr>
            <w:tcW w:w="4309" w:type="dxa"/>
            <w:tcBorders>
              <w:top w:val="nil"/>
              <w:left w:val="nil"/>
              <w:bottom w:val="single" w:sz="4" w:space="0" w:color="auto"/>
              <w:right w:val="nil"/>
            </w:tcBorders>
            <w:vAlign w:val="bottom"/>
          </w:tcPr>
          <w:p w:rsidR="006B1CCE" w:rsidRDefault="006B1CCE" w:rsidP="006126D1">
            <w:pPr>
              <w:jc w:val="center"/>
            </w:pPr>
          </w:p>
        </w:tc>
        <w:tc>
          <w:tcPr>
            <w:tcW w:w="1134" w:type="dxa"/>
            <w:tcBorders>
              <w:top w:val="nil"/>
              <w:left w:val="nil"/>
              <w:bottom w:val="nil"/>
              <w:right w:val="nil"/>
            </w:tcBorders>
            <w:vAlign w:val="bottom"/>
          </w:tcPr>
          <w:p w:rsidR="006B1CCE" w:rsidRDefault="006B1CCE" w:rsidP="006126D1"/>
        </w:tc>
        <w:tc>
          <w:tcPr>
            <w:tcW w:w="4820" w:type="dxa"/>
            <w:tcBorders>
              <w:top w:val="nil"/>
              <w:left w:val="nil"/>
              <w:bottom w:val="nil"/>
              <w:right w:val="nil"/>
            </w:tcBorders>
          </w:tcPr>
          <w:p w:rsidR="006B1CCE" w:rsidRDefault="006B1CCE" w:rsidP="006126D1">
            <w:pPr>
              <w:jc w:val="center"/>
              <w:rPr>
                <w:sz w:val="18"/>
                <w:szCs w:val="18"/>
              </w:rPr>
            </w:pPr>
            <w:r>
              <w:rPr>
                <w:sz w:val="18"/>
                <w:szCs w:val="18"/>
              </w:rPr>
              <w:t>(указать наименование уполномоченного органа)</w:t>
            </w:r>
          </w:p>
        </w:tc>
      </w:tr>
      <w:tr w:rsidR="006B1CCE" w:rsidTr="006126D1">
        <w:tblPrEx>
          <w:tblCellMar>
            <w:top w:w="0" w:type="dxa"/>
            <w:bottom w:w="0" w:type="dxa"/>
          </w:tblCellMar>
        </w:tblPrEx>
        <w:tc>
          <w:tcPr>
            <w:tcW w:w="4309" w:type="dxa"/>
            <w:tcBorders>
              <w:top w:val="nil"/>
              <w:left w:val="nil"/>
              <w:bottom w:val="nil"/>
              <w:right w:val="nil"/>
            </w:tcBorders>
          </w:tcPr>
          <w:p w:rsidR="006B1CCE" w:rsidRDefault="006B1CCE" w:rsidP="006126D1">
            <w:pPr>
              <w:jc w:val="center"/>
              <w:rPr>
                <w:sz w:val="18"/>
                <w:szCs w:val="18"/>
              </w:rPr>
            </w:pPr>
            <w:r>
              <w:rPr>
                <w:sz w:val="18"/>
                <w:szCs w:val="18"/>
              </w:rPr>
              <w:t>(дата регистрации)</w:t>
            </w:r>
          </w:p>
        </w:tc>
        <w:tc>
          <w:tcPr>
            <w:tcW w:w="1134" w:type="dxa"/>
            <w:tcBorders>
              <w:top w:val="nil"/>
              <w:left w:val="nil"/>
              <w:bottom w:val="nil"/>
              <w:right w:val="nil"/>
            </w:tcBorders>
            <w:vAlign w:val="bottom"/>
          </w:tcPr>
          <w:p w:rsidR="006B1CCE" w:rsidRDefault="006B1CCE" w:rsidP="006126D1"/>
        </w:tc>
        <w:tc>
          <w:tcPr>
            <w:tcW w:w="4820" w:type="dxa"/>
            <w:tcBorders>
              <w:top w:val="nil"/>
              <w:left w:val="nil"/>
              <w:bottom w:val="nil"/>
              <w:right w:val="nil"/>
            </w:tcBorders>
            <w:vAlign w:val="bottom"/>
          </w:tcPr>
          <w:p w:rsidR="006B1CCE" w:rsidRDefault="006B1CCE" w:rsidP="006126D1">
            <w:pPr>
              <w:jc w:val="center"/>
            </w:pPr>
          </w:p>
        </w:tc>
      </w:tr>
    </w:tbl>
    <w:p w:rsidR="006B1CCE" w:rsidRDefault="006B1CCE" w:rsidP="006B1CCE">
      <w:pPr>
        <w:spacing w:before="240" w:after="240"/>
        <w:jc w:val="center"/>
        <w:rPr>
          <w:b/>
          <w:bCs/>
          <w:sz w:val="26"/>
          <w:szCs w:val="26"/>
        </w:rPr>
      </w:pPr>
      <w:r>
        <w:rPr>
          <w:b/>
          <w:bCs/>
          <w:spacing w:val="60"/>
          <w:sz w:val="26"/>
          <w:szCs w:val="26"/>
        </w:rPr>
        <w:t>ЗАЯВЛЕНИЕ</w:t>
      </w:r>
      <w:r>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6B1CCE" w:rsidRDefault="006B1CCE" w:rsidP="006B1CCE"/>
    <w:p w:rsidR="006B1CCE" w:rsidRDefault="006B1CCE" w:rsidP="006B1CCE">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6B1CCE" w:rsidRDefault="006B1CCE" w:rsidP="006B1CCE">
      <w:r>
        <w:t xml:space="preserve">просит установить публичный сервитут в отношении земельного участка в границах полосы отвода автомобильной дороги  </w:t>
      </w:r>
    </w:p>
    <w:p w:rsidR="006B1CCE" w:rsidRDefault="006B1CCE" w:rsidP="006B1CCE">
      <w:pPr>
        <w:pBdr>
          <w:top w:val="single" w:sz="4" w:space="1" w:color="auto"/>
        </w:pBdr>
        <w:ind w:left="3229"/>
        <w:jc w:val="center"/>
        <w:rPr>
          <w:sz w:val="18"/>
          <w:szCs w:val="18"/>
        </w:rPr>
      </w:pPr>
      <w:r>
        <w:rPr>
          <w:sz w:val="18"/>
          <w:szCs w:val="18"/>
        </w:rPr>
        <w:t>(указать наименование автомобильной дороги)</w:t>
      </w:r>
    </w:p>
    <w:p w:rsidR="006B1CCE" w:rsidRDefault="00DD2842" w:rsidP="00DD2842">
      <w:pPr>
        <w:tabs>
          <w:tab w:val="center" w:pos="4724"/>
          <w:tab w:val="left" w:pos="6670"/>
          <w:tab w:val="right" w:pos="10205"/>
        </w:tabs>
      </w:pPr>
      <w:r>
        <w:t xml:space="preserve">с кадастровым №  </w:t>
      </w:r>
      <w:r>
        <w:tab/>
      </w:r>
      <w:r>
        <w:tab/>
      </w:r>
      <w:r w:rsidR="006B1CCE">
        <w:t>, находящегося по адресу:</w:t>
      </w:r>
    </w:p>
    <w:p w:rsidR="006B1CCE" w:rsidRDefault="006B1CCE" w:rsidP="006B1CCE">
      <w:pPr>
        <w:pBdr>
          <w:top w:val="single" w:sz="4" w:space="1" w:color="auto"/>
        </w:pBdr>
        <w:ind w:left="1928" w:right="2722"/>
        <w:rPr>
          <w:sz w:val="2"/>
          <w:szCs w:val="2"/>
        </w:rPr>
      </w:pPr>
    </w:p>
    <w:p w:rsidR="006B1CCE" w:rsidRDefault="006B1CCE" w:rsidP="006B1CCE"/>
    <w:p w:rsidR="006B1CCE" w:rsidRDefault="006B1CCE" w:rsidP="006B1CCE">
      <w:pPr>
        <w:pBdr>
          <w:top w:val="single" w:sz="4" w:space="1" w:color="auto"/>
        </w:pBdr>
        <w:jc w:val="center"/>
        <w:rPr>
          <w:sz w:val="18"/>
          <w:szCs w:val="18"/>
        </w:rPr>
      </w:pPr>
      <w:r>
        <w:rPr>
          <w:sz w:val="18"/>
          <w:szCs w:val="18"/>
        </w:rPr>
        <w:t>(субъект Российской Федерации, город, поселок, село и др., улица, дом, строение, владение и др., иные адресные ориентиры)</w:t>
      </w:r>
    </w:p>
    <w:p w:rsidR="006B1CCE" w:rsidRDefault="006B1CCE" w:rsidP="006B1CCE">
      <w:pPr>
        <w:tabs>
          <w:tab w:val="right" w:pos="10205"/>
        </w:tabs>
      </w:pPr>
      <w:r>
        <w:tab/>
        <w:t>,</w:t>
      </w:r>
    </w:p>
    <w:p w:rsidR="006B1CCE" w:rsidRDefault="006B1CCE" w:rsidP="006B1CCE">
      <w:pPr>
        <w:pBdr>
          <w:top w:val="single" w:sz="4" w:space="1" w:color="auto"/>
        </w:pBdr>
        <w:ind w:right="113"/>
        <w:rPr>
          <w:sz w:val="2"/>
          <w:szCs w:val="2"/>
        </w:rPr>
      </w:pPr>
    </w:p>
    <w:p w:rsidR="006B1CCE" w:rsidRDefault="006B1CCE" w:rsidP="006B1CCE">
      <w:r>
        <w:t xml:space="preserve">(далее – Участок), для использования в целях  </w:t>
      </w:r>
    </w:p>
    <w:p w:rsidR="006B1CCE" w:rsidRDefault="006B1CCE" w:rsidP="006B1CCE">
      <w:pPr>
        <w:pBdr>
          <w:top w:val="single" w:sz="4" w:space="1" w:color="auto"/>
        </w:pBdr>
        <w:ind w:left="4791"/>
        <w:jc w:val="center"/>
        <w:rPr>
          <w:sz w:val="18"/>
          <w:szCs w:val="18"/>
        </w:rPr>
      </w:pPr>
      <w:r>
        <w:rPr>
          <w:sz w:val="18"/>
          <w:szCs w:val="18"/>
        </w:rPr>
        <w:t>(вид разрешенного использования)</w:t>
      </w:r>
    </w:p>
    <w:p w:rsidR="006B1CCE" w:rsidRDefault="006B1CCE" w:rsidP="006B1CCE">
      <w:pPr>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6B1CCE" w:rsidTr="006126D1">
        <w:tblPrEx>
          <w:tblCellMar>
            <w:top w:w="0" w:type="dxa"/>
            <w:bottom w:w="0" w:type="dxa"/>
          </w:tblCellMar>
        </w:tblPrEx>
        <w:tc>
          <w:tcPr>
            <w:tcW w:w="255" w:type="dxa"/>
            <w:tcBorders>
              <w:top w:val="nil"/>
              <w:left w:val="nil"/>
              <w:bottom w:val="nil"/>
              <w:right w:val="nil"/>
            </w:tcBorders>
            <w:vAlign w:val="bottom"/>
          </w:tcPr>
          <w:p w:rsidR="006B1CCE" w:rsidRDefault="006B1CCE" w:rsidP="006126D1">
            <w:r>
              <w:t>с</w:t>
            </w:r>
          </w:p>
        </w:tc>
        <w:tc>
          <w:tcPr>
            <w:tcW w:w="3119" w:type="dxa"/>
            <w:tcBorders>
              <w:top w:val="nil"/>
              <w:left w:val="nil"/>
              <w:bottom w:val="single" w:sz="4" w:space="0" w:color="auto"/>
              <w:right w:val="nil"/>
            </w:tcBorders>
            <w:vAlign w:val="bottom"/>
          </w:tcPr>
          <w:p w:rsidR="006B1CCE" w:rsidRDefault="006B1CCE" w:rsidP="006126D1">
            <w:pPr>
              <w:jc w:val="center"/>
            </w:pPr>
          </w:p>
        </w:tc>
        <w:tc>
          <w:tcPr>
            <w:tcW w:w="482" w:type="dxa"/>
            <w:tcBorders>
              <w:top w:val="nil"/>
              <w:left w:val="nil"/>
              <w:bottom w:val="nil"/>
              <w:right w:val="nil"/>
            </w:tcBorders>
            <w:vAlign w:val="bottom"/>
          </w:tcPr>
          <w:p w:rsidR="006B1CCE" w:rsidRDefault="006B1CCE" w:rsidP="006126D1">
            <w:pPr>
              <w:jc w:val="center"/>
            </w:pPr>
            <w:r>
              <w:t>по</w:t>
            </w:r>
          </w:p>
        </w:tc>
        <w:tc>
          <w:tcPr>
            <w:tcW w:w="3119" w:type="dxa"/>
            <w:tcBorders>
              <w:top w:val="nil"/>
              <w:left w:val="nil"/>
              <w:bottom w:val="single" w:sz="4" w:space="0" w:color="auto"/>
              <w:right w:val="nil"/>
            </w:tcBorders>
            <w:vAlign w:val="bottom"/>
          </w:tcPr>
          <w:p w:rsidR="006B1CCE" w:rsidRDefault="006B1CCE" w:rsidP="006126D1">
            <w:pPr>
              <w:jc w:val="center"/>
            </w:pPr>
          </w:p>
        </w:tc>
        <w:tc>
          <w:tcPr>
            <w:tcW w:w="284" w:type="dxa"/>
            <w:tcBorders>
              <w:top w:val="nil"/>
              <w:left w:val="nil"/>
              <w:bottom w:val="nil"/>
              <w:right w:val="nil"/>
            </w:tcBorders>
            <w:vAlign w:val="bottom"/>
          </w:tcPr>
          <w:p w:rsidR="006B1CCE" w:rsidRDefault="006B1CCE" w:rsidP="006126D1">
            <w:r>
              <w:t>.</w:t>
            </w:r>
          </w:p>
        </w:tc>
      </w:tr>
    </w:tbl>
    <w:p w:rsidR="006B1CCE" w:rsidRDefault="006B1CCE" w:rsidP="006B1CCE">
      <w:pPr>
        <w:spacing w:before="120"/>
      </w:pPr>
      <w:r>
        <w:t xml:space="preserve">Местонахождение заявителя  </w:t>
      </w:r>
    </w:p>
    <w:p w:rsidR="006B1CCE" w:rsidRDefault="006B1CCE" w:rsidP="006B1CCE">
      <w:pPr>
        <w:pBdr>
          <w:top w:val="single" w:sz="4" w:space="1" w:color="auto"/>
        </w:pBdr>
        <w:ind w:left="3061"/>
        <w:jc w:val="center"/>
        <w:rPr>
          <w:sz w:val="18"/>
          <w:szCs w:val="18"/>
        </w:rPr>
      </w:pPr>
      <w:r>
        <w:rPr>
          <w:sz w:val="18"/>
          <w:szCs w:val="18"/>
        </w:rPr>
        <w:t>(индекс, юридический адрес или адрес места жительства заявителя)</w:t>
      </w:r>
    </w:p>
    <w:p w:rsidR="006B1CCE" w:rsidRDefault="006B1CCE" w:rsidP="006B1CCE"/>
    <w:p w:rsidR="006B1CCE" w:rsidRDefault="006B1CCE" w:rsidP="006B1CCE">
      <w:pPr>
        <w:pBdr>
          <w:top w:val="single" w:sz="4" w:space="1" w:color="auto"/>
        </w:pBdr>
        <w:jc w:val="center"/>
        <w:rPr>
          <w:sz w:val="18"/>
          <w:szCs w:val="18"/>
        </w:rPr>
      </w:pPr>
      <w:r>
        <w:rPr>
          <w:sz w:val="18"/>
          <w:szCs w:val="18"/>
        </w:rPr>
        <w:t>(индекс, почтовый адрес заявителя)</w:t>
      </w:r>
    </w:p>
    <w:p w:rsidR="006B1CCE" w:rsidRDefault="006B1CCE" w:rsidP="006B1CCE">
      <w:pPr>
        <w:spacing w:before="120"/>
      </w:pPr>
      <w:r>
        <w:t xml:space="preserve">Телефон и факс (с указанием кода города)  </w:t>
      </w:r>
    </w:p>
    <w:p w:rsidR="006B1CCE" w:rsidRDefault="006B1CCE" w:rsidP="006B1CCE">
      <w:pPr>
        <w:pBdr>
          <w:top w:val="single" w:sz="4" w:space="1" w:color="auto"/>
        </w:pBdr>
        <w:spacing w:after="120"/>
        <w:ind w:left="4457"/>
        <w:rPr>
          <w:sz w:val="2"/>
          <w:szCs w:val="2"/>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4366"/>
      </w:tblGrid>
      <w:tr w:rsidR="006B1CCE" w:rsidTr="006126D1">
        <w:tblPrEx>
          <w:tblCellMar>
            <w:top w:w="0" w:type="dxa"/>
            <w:bottom w:w="0" w:type="dxa"/>
          </w:tblCellMar>
        </w:tblPrEx>
        <w:tc>
          <w:tcPr>
            <w:tcW w:w="652" w:type="dxa"/>
            <w:tcBorders>
              <w:top w:val="nil"/>
              <w:left w:val="nil"/>
              <w:bottom w:val="nil"/>
              <w:right w:val="nil"/>
            </w:tcBorders>
            <w:vAlign w:val="bottom"/>
          </w:tcPr>
          <w:p w:rsidR="006B1CCE" w:rsidRDefault="006B1CCE" w:rsidP="006126D1">
            <w:r>
              <w:t>ИНН</w:t>
            </w:r>
          </w:p>
        </w:tc>
        <w:tc>
          <w:tcPr>
            <w:tcW w:w="4366" w:type="dxa"/>
            <w:tcBorders>
              <w:top w:val="nil"/>
              <w:left w:val="nil"/>
              <w:bottom w:val="single" w:sz="4" w:space="0" w:color="auto"/>
              <w:right w:val="nil"/>
            </w:tcBorders>
            <w:vAlign w:val="bottom"/>
          </w:tcPr>
          <w:p w:rsidR="006B1CCE" w:rsidRDefault="006B1CCE" w:rsidP="006126D1">
            <w:pPr>
              <w:jc w:val="center"/>
            </w:pPr>
          </w:p>
        </w:tc>
        <w:tc>
          <w:tcPr>
            <w:tcW w:w="879" w:type="dxa"/>
            <w:tcBorders>
              <w:top w:val="nil"/>
              <w:left w:val="nil"/>
              <w:bottom w:val="nil"/>
              <w:right w:val="nil"/>
            </w:tcBorders>
            <w:vAlign w:val="bottom"/>
          </w:tcPr>
          <w:p w:rsidR="006B1CCE" w:rsidRDefault="006B1CCE" w:rsidP="006126D1">
            <w:pPr>
              <w:jc w:val="center"/>
            </w:pPr>
            <w:r>
              <w:t>ОГРН</w:t>
            </w:r>
          </w:p>
        </w:tc>
        <w:tc>
          <w:tcPr>
            <w:tcW w:w="4366" w:type="dxa"/>
            <w:tcBorders>
              <w:top w:val="nil"/>
              <w:left w:val="nil"/>
              <w:bottom w:val="single" w:sz="4" w:space="0" w:color="auto"/>
              <w:right w:val="nil"/>
            </w:tcBorders>
            <w:vAlign w:val="bottom"/>
          </w:tcPr>
          <w:p w:rsidR="006B1CCE" w:rsidRDefault="006B1CCE" w:rsidP="006126D1">
            <w:pPr>
              <w:jc w:val="center"/>
            </w:pPr>
          </w:p>
        </w:tc>
      </w:tr>
    </w:tbl>
    <w:p w:rsidR="006B1CCE" w:rsidRDefault="006B1CCE" w:rsidP="006B1CCE"/>
    <w:p w:rsidR="006B1CCE" w:rsidRDefault="006B1CCE" w:rsidP="006B1CCE">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6B1CCE" w:rsidRDefault="006B1CCE" w:rsidP="006B1CCE">
      <w:pPr>
        <w:spacing w:before="60"/>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6B1CCE" w:rsidRDefault="006B1CCE" w:rsidP="006B1CCE">
      <w:pPr>
        <w:spacing w:before="120"/>
      </w:pPr>
      <w:r>
        <w:t xml:space="preserve">Копию принятого решения прошу направить по адресу:  </w:t>
      </w:r>
    </w:p>
    <w:p w:rsidR="006B1CCE" w:rsidRDefault="006B1CCE" w:rsidP="006B1CCE">
      <w:pPr>
        <w:pBdr>
          <w:top w:val="single" w:sz="4" w:space="1" w:color="auto"/>
        </w:pBdr>
        <w:ind w:left="5812"/>
        <w:jc w:val="center"/>
        <w:rPr>
          <w:sz w:val="18"/>
          <w:szCs w:val="18"/>
        </w:rPr>
      </w:pPr>
      <w:r>
        <w:rPr>
          <w:sz w:val="18"/>
          <w:szCs w:val="18"/>
        </w:rPr>
        <w:t>(почтовый адрес заявителя)</w:t>
      </w:r>
    </w:p>
    <w:p w:rsidR="006B1CCE" w:rsidRDefault="006B1CCE" w:rsidP="006B1CCE"/>
    <w:tbl>
      <w:tblPr>
        <w:tblW w:w="0" w:type="auto"/>
        <w:tblLayout w:type="fixed"/>
        <w:tblCellMar>
          <w:left w:w="28" w:type="dxa"/>
          <w:right w:w="28" w:type="dxa"/>
        </w:tblCellMar>
        <w:tblLook w:val="0000" w:firstRow="0" w:lastRow="0" w:firstColumn="0" w:lastColumn="0" w:noHBand="0" w:noVBand="0"/>
      </w:tblPr>
      <w:tblGrid>
        <w:gridCol w:w="1162"/>
        <w:gridCol w:w="9101"/>
      </w:tblGrid>
      <w:tr w:rsidR="006B1CCE" w:rsidTr="006126D1">
        <w:tblPrEx>
          <w:tblCellMar>
            <w:top w:w="0" w:type="dxa"/>
            <w:bottom w:w="0" w:type="dxa"/>
          </w:tblCellMar>
        </w:tblPrEx>
        <w:trPr>
          <w:cantSplit/>
        </w:trPr>
        <w:tc>
          <w:tcPr>
            <w:tcW w:w="1162" w:type="dxa"/>
            <w:tcBorders>
              <w:top w:val="nil"/>
              <w:left w:val="nil"/>
              <w:bottom w:val="nil"/>
              <w:right w:val="nil"/>
            </w:tcBorders>
            <w:vAlign w:val="bottom"/>
          </w:tcPr>
          <w:p w:rsidR="006B1CCE" w:rsidRDefault="006B1CCE" w:rsidP="006126D1">
            <w:r>
              <w:t>Заявитель</w:t>
            </w:r>
          </w:p>
        </w:tc>
        <w:tc>
          <w:tcPr>
            <w:tcW w:w="9101" w:type="dxa"/>
            <w:tcBorders>
              <w:top w:val="nil"/>
              <w:left w:val="nil"/>
              <w:bottom w:val="single" w:sz="4" w:space="0" w:color="auto"/>
              <w:right w:val="nil"/>
            </w:tcBorders>
            <w:vAlign w:val="bottom"/>
          </w:tcPr>
          <w:p w:rsidR="006B1CCE" w:rsidRDefault="006B1CCE" w:rsidP="006126D1"/>
        </w:tc>
      </w:tr>
      <w:tr w:rsidR="006B1CCE" w:rsidTr="006126D1">
        <w:tblPrEx>
          <w:tblCellMar>
            <w:top w:w="0" w:type="dxa"/>
            <w:bottom w:w="0" w:type="dxa"/>
          </w:tblCellMar>
        </w:tblPrEx>
        <w:trPr>
          <w:cantSplit/>
        </w:trPr>
        <w:tc>
          <w:tcPr>
            <w:tcW w:w="1162" w:type="dxa"/>
            <w:tcBorders>
              <w:top w:val="nil"/>
              <w:left w:val="nil"/>
              <w:bottom w:val="nil"/>
              <w:right w:val="nil"/>
            </w:tcBorders>
          </w:tcPr>
          <w:p w:rsidR="006B1CCE" w:rsidRDefault="006B1CCE" w:rsidP="006126D1">
            <w:pPr>
              <w:rPr>
                <w:sz w:val="18"/>
                <w:szCs w:val="18"/>
              </w:rPr>
            </w:pPr>
          </w:p>
        </w:tc>
        <w:tc>
          <w:tcPr>
            <w:tcW w:w="9101" w:type="dxa"/>
            <w:tcBorders>
              <w:top w:val="nil"/>
              <w:left w:val="nil"/>
              <w:bottom w:val="nil"/>
              <w:right w:val="nil"/>
            </w:tcBorders>
          </w:tcPr>
          <w:p w:rsidR="006B1CCE" w:rsidRDefault="006B1CCE" w:rsidP="006126D1">
            <w:pPr>
              <w:jc w:val="center"/>
              <w:rPr>
                <w:sz w:val="18"/>
                <w:szCs w:val="18"/>
              </w:rPr>
            </w:pPr>
            <w:r>
              <w:rPr>
                <w:sz w:val="18"/>
                <w:szCs w:val="18"/>
              </w:rPr>
              <w:t>(должность, Ф.И.О., подпись)</w:t>
            </w:r>
          </w:p>
        </w:tc>
      </w:tr>
    </w:tbl>
    <w:p w:rsidR="006B1CCE" w:rsidRDefault="006B1CCE" w:rsidP="006B1CCE">
      <w:pPr>
        <w:ind w:left="8789"/>
      </w:pPr>
      <w: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6B1CCE" w:rsidTr="006126D1">
        <w:tblPrEx>
          <w:tblCellMar>
            <w:top w:w="0" w:type="dxa"/>
            <w:bottom w:w="0" w:type="dxa"/>
          </w:tblCellMar>
        </w:tblPrEx>
        <w:tc>
          <w:tcPr>
            <w:tcW w:w="198" w:type="dxa"/>
            <w:tcBorders>
              <w:top w:val="nil"/>
              <w:left w:val="nil"/>
              <w:bottom w:val="nil"/>
              <w:right w:val="nil"/>
            </w:tcBorders>
            <w:vAlign w:val="bottom"/>
          </w:tcPr>
          <w:p w:rsidR="006B1CCE" w:rsidRDefault="006B1CCE" w:rsidP="006126D1">
            <w:pPr>
              <w:jc w:val="right"/>
            </w:pPr>
            <w:r>
              <w:t>“</w:t>
            </w:r>
          </w:p>
        </w:tc>
        <w:tc>
          <w:tcPr>
            <w:tcW w:w="397" w:type="dxa"/>
            <w:tcBorders>
              <w:top w:val="nil"/>
              <w:left w:val="nil"/>
              <w:bottom w:val="single" w:sz="4" w:space="0" w:color="auto"/>
              <w:right w:val="nil"/>
            </w:tcBorders>
            <w:vAlign w:val="bottom"/>
          </w:tcPr>
          <w:p w:rsidR="006B1CCE" w:rsidRDefault="006B1CCE" w:rsidP="006126D1">
            <w:pPr>
              <w:jc w:val="center"/>
            </w:pPr>
          </w:p>
        </w:tc>
        <w:tc>
          <w:tcPr>
            <w:tcW w:w="255" w:type="dxa"/>
            <w:tcBorders>
              <w:top w:val="nil"/>
              <w:left w:val="nil"/>
              <w:bottom w:val="nil"/>
              <w:right w:val="nil"/>
            </w:tcBorders>
            <w:vAlign w:val="bottom"/>
          </w:tcPr>
          <w:p w:rsidR="006B1CCE" w:rsidRDefault="006B1CCE" w:rsidP="006126D1">
            <w:r>
              <w:t>”</w:t>
            </w:r>
          </w:p>
        </w:tc>
        <w:tc>
          <w:tcPr>
            <w:tcW w:w="1701" w:type="dxa"/>
            <w:tcBorders>
              <w:top w:val="nil"/>
              <w:left w:val="nil"/>
              <w:bottom w:val="single" w:sz="4" w:space="0" w:color="auto"/>
              <w:right w:val="nil"/>
            </w:tcBorders>
            <w:vAlign w:val="bottom"/>
          </w:tcPr>
          <w:p w:rsidR="006B1CCE" w:rsidRDefault="006B1CCE" w:rsidP="006126D1">
            <w:pPr>
              <w:jc w:val="center"/>
            </w:pPr>
          </w:p>
        </w:tc>
        <w:tc>
          <w:tcPr>
            <w:tcW w:w="397" w:type="dxa"/>
            <w:tcBorders>
              <w:top w:val="nil"/>
              <w:left w:val="nil"/>
              <w:bottom w:val="nil"/>
              <w:right w:val="nil"/>
            </w:tcBorders>
            <w:vAlign w:val="bottom"/>
          </w:tcPr>
          <w:p w:rsidR="006B1CCE" w:rsidRDefault="006B1CCE" w:rsidP="006126D1">
            <w:pPr>
              <w:jc w:val="right"/>
            </w:pPr>
            <w:r>
              <w:t>20</w:t>
            </w:r>
          </w:p>
        </w:tc>
        <w:tc>
          <w:tcPr>
            <w:tcW w:w="369" w:type="dxa"/>
            <w:tcBorders>
              <w:top w:val="nil"/>
              <w:left w:val="nil"/>
              <w:bottom w:val="single" w:sz="4" w:space="0" w:color="auto"/>
              <w:right w:val="nil"/>
            </w:tcBorders>
            <w:vAlign w:val="bottom"/>
          </w:tcPr>
          <w:p w:rsidR="006B1CCE" w:rsidRDefault="006B1CCE" w:rsidP="006126D1"/>
        </w:tc>
        <w:tc>
          <w:tcPr>
            <w:tcW w:w="397" w:type="dxa"/>
            <w:tcBorders>
              <w:top w:val="nil"/>
              <w:left w:val="nil"/>
              <w:bottom w:val="nil"/>
              <w:right w:val="nil"/>
            </w:tcBorders>
            <w:vAlign w:val="bottom"/>
          </w:tcPr>
          <w:p w:rsidR="006B1CCE" w:rsidRDefault="006B1CCE" w:rsidP="006126D1">
            <w:pPr>
              <w:ind w:left="57"/>
            </w:pPr>
            <w:r>
              <w:t>г.</w:t>
            </w:r>
          </w:p>
        </w:tc>
      </w:tr>
    </w:tbl>
    <w:p w:rsidR="006B1CCE" w:rsidRDefault="006B1CCE" w:rsidP="006B1CCE"/>
    <w:p w:rsidR="00064FEC" w:rsidRPr="00064FEC"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w:t>
      </w:r>
      <w:r w:rsidR="00A5066B">
        <w:rPr>
          <w:rFonts w:ascii="Times New Roman" w:hAnsi="Times New Roman" w:cs="Times New Roman"/>
          <w:sz w:val="28"/>
          <w:szCs w:val="28"/>
        </w:rPr>
        <w:t>риложение № 2</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4732A0"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4732A0" w:rsidRPr="00E96E65" w:rsidRDefault="004732A0" w:rsidP="00FC3F32">
      <w:pPr>
        <w:pStyle w:val="ConsPlusNonformat"/>
        <w:ind w:firstLine="709"/>
        <w:rPr>
          <w:rFonts w:ascii="Times New Roman" w:hAnsi="Times New Roman" w:cs="Times New Roman"/>
          <w:sz w:val="22"/>
          <w:szCs w:val="22"/>
        </w:rPr>
      </w:pPr>
    </w:p>
    <w:p w:rsidR="00E1228D" w:rsidRPr="00A5066B" w:rsidRDefault="00E1228D" w:rsidP="00E1228D">
      <w:pPr>
        <w:ind w:firstLine="709"/>
        <w:jc w:val="center"/>
        <w:rPr>
          <w:b/>
          <w:sz w:val="28"/>
          <w:szCs w:val="28"/>
        </w:rPr>
      </w:pPr>
      <w:r w:rsidRPr="00A5066B">
        <w:rPr>
          <w:b/>
          <w:sz w:val="28"/>
          <w:szCs w:val="28"/>
        </w:rPr>
        <w:t>БЛОК-СХЕМА</w:t>
      </w:r>
    </w:p>
    <w:p w:rsidR="00374DBF" w:rsidRDefault="00DD03CA" w:rsidP="00446907">
      <w:pPr>
        <w:ind w:firstLine="709"/>
        <w:jc w:val="center"/>
        <w:rPr>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2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12HgIAADw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BGUN12HgIAADwEAAAOAAAAAAAAAAAAAAAAAC4CAABkcnMvZTJvRG9jLnhtbFBL&#10;AQItABQABgAIAAAAIQDSq17t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314960</wp:posOffset>
                </wp:positionH>
                <wp:positionV relativeFrom="paragraph">
                  <wp:posOffset>114935</wp:posOffset>
                </wp:positionV>
                <wp:extent cx="5503545" cy="534670"/>
                <wp:effectExtent l="10160" t="10160" r="10795" b="762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B002B6" w:rsidRDefault="00B002B6">
                            <w:r w:rsidRPr="00B002B6">
                              <w:t xml:space="preserve">       Прием и регистрация заявления </w:t>
                            </w:r>
                            <w:r>
                              <w:t>и прилагаемых</w:t>
                            </w:r>
                            <w:r w:rsidRPr="00B002B6">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24.8pt;margin-top:9.05pt;width:433.35pt;height:4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">
                <v:textbox>
                  <w:txbxContent>
                    <w:p w:rsidR="00B002B6" w:rsidRDefault="00B002B6">
                      <w:r w:rsidRPr="00B002B6">
                        <w:t xml:space="preserve">       Прием и регистрация заявления </w:t>
                      </w:r>
                      <w:r>
                        <w:t>и прилагаемых</w:t>
                      </w:r>
                      <w:r w:rsidRPr="00B002B6">
                        <w:t xml:space="preserve"> к нему документов</w:t>
                      </w:r>
                    </w:p>
                  </w:txbxContent>
                </v:textbox>
              </v:rect>
            </w:pict>
          </mc:Fallback>
        </mc:AlternateContent>
      </w:r>
    </w:p>
    <w:p w:rsidR="00374DBF" w:rsidRDefault="00374DBF"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3014980</wp:posOffset>
                </wp:positionH>
                <wp:positionV relativeFrom="paragraph">
                  <wp:posOffset>36195</wp:posOffset>
                </wp:positionV>
                <wp:extent cx="8890" cy="587375"/>
                <wp:effectExtent l="52705" t="7620" r="52705" b="24130"/>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7.4pt;margin-top:2.85pt;width:.7pt;height:4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">
                <v:stroke endarrow="block"/>
              </v:shape>
            </w:pict>
          </mc:Fallback>
        </mc:AlternateContent>
      </w:r>
    </w:p>
    <w:p w:rsidR="000017C5" w:rsidRDefault="000017C5"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254635</wp:posOffset>
                </wp:positionH>
                <wp:positionV relativeFrom="paragraph">
                  <wp:posOffset>12065</wp:posOffset>
                </wp:positionV>
                <wp:extent cx="5563870" cy="396875"/>
                <wp:effectExtent l="6985" t="12065" r="10795" b="10160"/>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B002B6" w:rsidRDefault="00B002B6" w:rsidP="0011524C">
                            <w:pPr>
                              <w:jc w:val="center"/>
                            </w:pPr>
                            <w:r>
                              <w:t xml:space="preserve">Рассмотрение </w:t>
                            </w:r>
                            <w:r w:rsidR="00A75757">
                              <w:t xml:space="preserve">представленных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20.05pt;margin-top:.95pt;width:438.1pt;height:3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F8LAIAAFE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">
                <v:textbox>
                  <w:txbxContent>
                    <w:p w:rsidR="00B002B6" w:rsidRDefault="00B002B6" w:rsidP="0011524C">
                      <w:pPr>
                        <w:jc w:val="center"/>
                      </w:pPr>
                      <w:r>
                        <w:t xml:space="preserve">Рассмотрение </w:t>
                      </w:r>
                      <w:r w:rsidR="00A75757">
                        <w:t xml:space="preserve">представленных </w:t>
                      </w:r>
                      <w:r>
                        <w:t>документов</w:t>
                      </w:r>
                    </w:p>
                  </w:txbxContent>
                </v:textbox>
              </v:rect>
            </w:pict>
          </mc:Fallback>
        </mc:AlternateContent>
      </w:r>
    </w:p>
    <w:p w:rsidR="00047F48" w:rsidRDefault="00047F48" w:rsidP="00064FEC">
      <w:pPr>
        <w:pStyle w:val="ConsPlusNonformat"/>
        <w:ind w:firstLine="709"/>
        <w:jc w:val="right"/>
        <w:rPr>
          <w:rFonts w:ascii="Times New Roman" w:hAnsi="Times New Roman" w:cs="Times New Roman"/>
          <w:sz w:val="28"/>
          <w:szCs w:val="28"/>
        </w:rPr>
      </w:pPr>
    </w:p>
    <w:p w:rsidR="00047F48"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3014980</wp:posOffset>
                </wp:positionH>
                <wp:positionV relativeFrom="paragraph">
                  <wp:posOffset>130175</wp:posOffset>
                </wp:positionV>
                <wp:extent cx="0" cy="379730"/>
                <wp:effectExtent l="52705" t="6350" r="61595" b="2349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37.4pt;margin-top:10.25pt;width:0;height:2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eNA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">
                <v:stroke endarrow="block"/>
              </v:shape>
            </w:pict>
          </mc:Fallback>
        </mc:AlternateContent>
      </w:r>
    </w:p>
    <w:p w:rsidR="00047F48" w:rsidRDefault="00047F48" w:rsidP="00064FEC">
      <w:pPr>
        <w:pStyle w:val="ConsPlusNonformat"/>
        <w:ind w:firstLine="709"/>
        <w:jc w:val="right"/>
        <w:rPr>
          <w:rFonts w:ascii="Times New Roman" w:hAnsi="Times New Roman" w:cs="Times New Roman"/>
          <w:sz w:val="28"/>
          <w:szCs w:val="28"/>
        </w:rPr>
      </w:pPr>
    </w:p>
    <w:p w:rsidR="000017C5"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254635</wp:posOffset>
                </wp:positionH>
                <wp:positionV relativeFrom="paragraph">
                  <wp:posOffset>189865</wp:posOffset>
                </wp:positionV>
                <wp:extent cx="5684520" cy="749935"/>
                <wp:effectExtent l="6985" t="8890" r="13970" b="1270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F87A0D" w:rsidRDefault="00F87A0D" w:rsidP="00F87A0D">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8" style="position:absolute;left:0;text-align:left;margin-left:20.05pt;margin-top:14.95pt;width:447.6pt;height:5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">
                <v:textbox>
                  <w:txbxContent>
                    <w:p w:rsidR="00F87A0D" w:rsidRDefault="00F87A0D" w:rsidP="00F87A0D">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3066415</wp:posOffset>
                </wp:positionH>
                <wp:positionV relativeFrom="paragraph">
                  <wp:posOffset>20955</wp:posOffset>
                </wp:positionV>
                <wp:extent cx="8890" cy="276225"/>
                <wp:effectExtent l="46990" t="11430" r="58420" b="17145"/>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41.45pt;margin-top:1.65pt;width:.7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OqNwIAAGI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">
                <v:stroke endarrow="block"/>
              </v:shape>
            </w:pict>
          </mc:Fallback>
        </mc:AlternateContent>
      </w:r>
    </w:p>
    <w:p w:rsidR="000017C5"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2359025</wp:posOffset>
                </wp:positionH>
                <wp:positionV relativeFrom="paragraph">
                  <wp:posOffset>92710</wp:posOffset>
                </wp:positionV>
                <wp:extent cx="1604645" cy="1221105"/>
                <wp:effectExtent l="6350" t="6985" r="8255" b="10160"/>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446907" w:rsidRDefault="00446907" w:rsidP="00446907">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9" style="position:absolute;left:0;text-align:left;margin-left:185.75pt;margin-top:7.3pt;width:126.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">
                <v:textbox>
                  <w:txbxContent>
                    <w:p w:rsidR="00446907" w:rsidRDefault="00446907" w:rsidP="00446907">
                      <w:pPr>
                        <w:jc w:val="center"/>
                      </w:pPr>
                      <w:r>
                        <w:t>Наличие (отсутствий) оснований для отказа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4610735</wp:posOffset>
                </wp:positionH>
                <wp:positionV relativeFrom="paragraph">
                  <wp:posOffset>170180</wp:posOffset>
                </wp:positionV>
                <wp:extent cx="914400" cy="914400"/>
                <wp:effectExtent l="10160" t="8255" r="8890" b="10795"/>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46907" w:rsidRDefault="00446907">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left:0;text-align:left;margin-left:363.05pt;margin-top:13.4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">
                <v:textbox>
                  <w:txbxContent>
                    <w:p w:rsidR="00446907" w:rsidRDefault="00446907">
                      <w:r>
                        <w:t>Нет оснований</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918845</wp:posOffset>
                </wp:positionH>
                <wp:positionV relativeFrom="paragraph">
                  <wp:posOffset>170180</wp:posOffset>
                </wp:positionV>
                <wp:extent cx="914400" cy="914400"/>
                <wp:effectExtent l="13970" t="8255" r="5080" b="10795"/>
                <wp:wrapNone/>
                <wp:docPr id="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46907" w:rsidRDefault="00446907">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1" style="position:absolute;left:0;text-align:left;margin-left:72.35pt;margin-top:13.4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">
                <v:textbox>
                  <w:txbxContent>
                    <w:p w:rsidR="00446907" w:rsidRDefault="00446907">
                      <w:r>
                        <w:t>Имеются основания</w:t>
                      </w:r>
                    </w:p>
                  </w:txbxContent>
                </v:textbox>
              </v:rect>
            </w:pict>
          </mc:Fallback>
        </mc:AlternateContent>
      </w:r>
    </w:p>
    <w:p w:rsidR="000017C5" w:rsidRDefault="000017C5" w:rsidP="00064FEC">
      <w:pPr>
        <w:pStyle w:val="ConsPlusNonformat"/>
        <w:ind w:firstLine="709"/>
        <w:jc w:val="right"/>
        <w:rPr>
          <w:rFonts w:ascii="Times New Roman" w:hAnsi="Times New Roman" w:cs="Times New Roman"/>
          <w:sz w:val="28"/>
          <w:szCs w:val="28"/>
        </w:rPr>
      </w:pPr>
    </w:p>
    <w:p w:rsidR="000017C5"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4067175</wp:posOffset>
                </wp:positionH>
                <wp:positionV relativeFrom="paragraph">
                  <wp:posOffset>140970</wp:posOffset>
                </wp:positionV>
                <wp:extent cx="492125" cy="0"/>
                <wp:effectExtent l="9525" t="55245" r="22225" b="59055"/>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320.25pt;margin-top:11.1pt;width:3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1833245</wp:posOffset>
                </wp:positionH>
                <wp:positionV relativeFrom="paragraph">
                  <wp:posOffset>140970</wp:posOffset>
                </wp:positionV>
                <wp:extent cx="465455" cy="0"/>
                <wp:effectExtent l="23495" t="55245" r="6350" b="59055"/>
                <wp:wrapNone/>
                <wp:docPr id="1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44.35pt;margin-top:11.1pt;width:36.6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B2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bRH&#10;kQ5m9HDwOqZGWXoXOtQbV4BjpbY21EhP6sk8avrdIaWrlqg9j+7PZwPRWYhI3oSEjTOQZ9d/1gx8&#10;CGSI7To1tkONFOZTCAzg0BJ0ivM53+bDTx5R+JjPpvl0i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">
                <v:stroke endarrow="block"/>
              </v:shape>
            </w:pict>
          </mc:Fallback>
        </mc:AlternateContent>
      </w: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5120005</wp:posOffset>
                </wp:positionH>
                <wp:positionV relativeFrom="paragraph">
                  <wp:posOffset>-3810</wp:posOffset>
                </wp:positionV>
                <wp:extent cx="8255" cy="284480"/>
                <wp:effectExtent l="52705" t="5715" r="53340" b="24130"/>
                <wp:wrapNone/>
                <wp:docPr id="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403.15pt;margin-top:-.3pt;width:.6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-3810</wp:posOffset>
                </wp:positionV>
                <wp:extent cx="8890" cy="344805"/>
                <wp:effectExtent l="47625" t="5715" r="57785" b="20955"/>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04.25pt;margin-top:-.3pt;width:.7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">
                <v:stroke endarrow="block"/>
              </v:shape>
            </w:pict>
          </mc:Fallback>
        </mc:AlternateContent>
      </w:r>
    </w:p>
    <w:p w:rsidR="00446907"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4498340</wp:posOffset>
                </wp:positionH>
                <wp:positionV relativeFrom="paragraph">
                  <wp:posOffset>76200</wp:posOffset>
                </wp:positionV>
                <wp:extent cx="1544320" cy="1224915"/>
                <wp:effectExtent l="12065" t="9525" r="5715" b="1333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446907" w:rsidRDefault="00446907">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354.2pt;margin-top:6pt;width:121.6pt;height:9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">
                <v:textbox>
                  <w:txbxContent>
                    <w:p w:rsidR="00446907" w:rsidRDefault="00446907">
                      <w:r>
                        <w:t>Принятие постановления администрации об установлении публичного сервитута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136525</wp:posOffset>
                </wp:positionV>
                <wp:extent cx="1346200" cy="1345565"/>
                <wp:effectExtent l="9525" t="12700" r="6350" b="13335"/>
                <wp:wrapNone/>
                <wp:docPr id="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446907" w:rsidRDefault="00446907">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left:0;text-align:left;margin-left:32.25pt;margin-top:10.75pt;width:10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">
                <v:textbox>
                  <w:txbxContent>
                    <w:p w:rsidR="00446907" w:rsidRDefault="00446907">
                      <w:r>
                        <w:t>Подготовка уведомления о мотивированном отказе в предоставлении муниципальной услуги</w:t>
                      </w:r>
                    </w:p>
                  </w:txbxContent>
                </v:textbox>
              </v:rect>
            </w:pict>
          </mc:Fallback>
        </mc:AlternateContent>
      </w: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5257800</wp:posOffset>
                </wp:positionH>
                <wp:positionV relativeFrom="paragraph">
                  <wp:posOffset>133350</wp:posOffset>
                </wp:positionV>
                <wp:extent cx="8890" cy="250190"/>
                <wp:effectExtent l="47625" t="9525" r="57785" b="16510"/>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14pt;margin-top:10.5pt;width:.7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">
                <v:stroke endarrow="block"/>
              </v:shape>
            </w:pict>
          </mc:Fallback>
        </mc:AlternateContent>
      </w:r>
    </w:p>
    <w:p w:rsidR="00446907"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3963670</wp:posOffset>
                </wp:positionH>
                <wp:positionV relativeFrom="paragraph">
                  <wp:posOffset>179070</wp:posOffset>
                </wp:positionV>
                <wp:extent cx="2303145" cy="914400"/>
                <wp:effectExtent l="10795" t="7620" r="10160" b="11430"/>
                <wp:wrapNone/>
                <wp:docPr id="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446907" w:rsidRDefault="00446907">
                            <w:r>
                              <w:t xml:space="preserve">Выдача (направление) копии </w:t>
                            </w:r>
                            <w:r w:rsidRPr="00446907">
                              <w:t>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4" style="position:absolute;left:0;text-align:left;margin-left:312.1pt;margin-top:14.1pt;width:181.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">
                <v:textbox>
                  <w:txbxContent>
                    <w:p w:rsidR="00446907" w:rsidRDefault="00446907">
                      <w:r>
                        <w:t xml:space="preserve">Выдача (направление) копии </w:t>
                      </w:r>
                      <w:r w:rsidRPr="00446907">
                        <w:t>постановления администрации об установлении публичного сервитута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1091565</wp:posOffset>
                </wp:positionH>
                <wp:positionV relativeFrom="paragraph">
                  <wp:posOffset>48895</wp:posOffset>
                </wp:positionV>
                <wp:extent cx="0" cy="301625"/>
                <wp:effectExtent l="53340" t="10795" r="60960" b="20955"/>
                <wp:wrapNone/>
                <wp:docPr id="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85.95pt;margin-top:3.85pt;width:0;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Ig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">
                <v:stroke endarrow="block"/>
              </v:shape>
            </w:pict>
          </mc:Fallback>
        </mc:AlternateContent>
      </w:r>
    </w:p>
    <w:p w:rsidR="00446907" w:rsidRDefault="00DD03CA"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73025</wp:posOffset>
                </wp:positionH>
                <wp:positionV relativeFrom="paragraph">
                  <wp:posOffset>146050</wp:posOffset>
                </wp:positionV>
                <wp:extent cx="1967230" cy="1113790"/>
                <wp:effectExtent l="6350" t="12700" r="7620" b="6985"/>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446907" w:rsidRDefault="00446907">
                            <w:r>
                              <w:t xml:space="preserve">Выдача (направление) </w:t>
                            </w:r>
                            <w:r w:rsidRPr="00446907">
                              <w:t>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5" style="position:absolute;left:0;text-align:left;margin-left:5.75pt;margin-top:11.5pt;width:154.9pt;height:8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dPLQIAAFE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">
                <v:textbox>
                  <w:txbxContent>
                    <w:p w:rsidR="00446907" w:rsidRDefault="00446907">
                      <w:r>
                        <w:t xml:space="preserve">Выдача (направление) </w:t>
                      </w:r>
                      <w:r w:rsidRPr="00446907">
                        <w:t>уведомления о мотивированном отказе в предоставлении муниципальной услуги</w:t>
                      </w:r>
                    </w:p>
                  </w:txbxContent>
                </v:textbox>
              </v:rect>
            </w:pict>
          </mc:Fallback>
        </mc:AlternateContent>
      </w: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sectPr w:rsidR="00446907" w:rsidSect="00F4005C">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CA" w:rsidRDefault="00DD03CA">
      <w:r>
        <w:separator/>
      </w:r>
    </w:p>
  </w:endnote>
  <w:endnote w:type="continuationSeparator" w:id="0">
    <w:p w:rsidR="00DD03CA" w:rsidRDefault="00DD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3" w:rsidRDefault="001826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3" w:rsidRDefault="001826C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3" w:rsidRDefault="001826C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CA" w:rsidRDefault="00DD03CA">
      <w:r>
        <w:separator/>
      </w:r>
    </w:p>
  </w:footnote>
  <w:footnote w:type="continuationSeparator" w:id="0">
    <w:p w:rsidR="00DD03CA" w:rsidRDefault="00DD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3" w:rsidRDefault="001826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3" w:rsidRPr="00E30896" w:rsidRDefault="001826C3">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3" w:rsidRDefault="001826C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E30896" w:rsidRDefault="00F4005C">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DF94977"/>
    <w:multiLevelType w:val="hybridMultilevel"/>
    <w:tmpl w:val="9348DF1E"/>
    <w:lvl w:ilvl="0" w:tplc="995AB532">
      <w:start w:val="1"/>
      <w:numFmt w:val="decimal"/>
      <w:lvlText w:val="%1."/>
      <w:lvlJc w:val="left"/>
      <w:pPr>
        <w:ind w:left="1380" w:hanging="7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3"/>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7C5"/>
    <w:rsid w:val="00002904"/>
    <w:rsid w:val="00006FC5"/>
    <w:rsid w:val="00012333"/>
    <w:rsid w:val="000251FE"/>
    <w:rsid w:val="00027A4A"/>
    <w:rsid w:val="00031C88"/>
    <w:rsid w:val="0004053C"/>
    <w:rsid w:val="00042167"/>
    <w:rsid w:val="000437BE"/>
    <w:rsid w:val="0004719E"/>
    <w:rsid w:val="00047F48"/>
    <w:rsid w:val="000612CE"/>
    <w:rsid w:val="00063B4E"/>
    <w:rsid w:val="00064FEC"/>
    <w:rsid w:val="00065D50"/>
    <w:rsid w:val="00070569"/>
    <w:rsid w:val="00071770"/>
    <w:rsid w:val="00075716"/>
    <w:rsid w:val="00075D4A"/>
    <w:rsid w:val="00084231"/>
    <w:rsid w:val="00086ABF"/>
    <w:rsid w:val="00086EDE"/>
    <w:rsid w:val="000916C3"/>
    <w:rsid w:val="000922B0"/>
    <w:rsid w:val="0009327E"/>
    <w:rsid w:val="00094315"/>
    <w:rsid w:val="00097135"/>
    <w:rsid w:val="000A1F1A"/>
    <w:rsid w:val="000A22E8"/>
    <w:rsid w:val="000A61E7"/>
    <w:rsid w:val="000A78DD"/>
    <w:rsid w:val="000B50AA"/>
    <w:rsid w:val="000B5B62"/>
    <w:rsid w:val="000C036C"/>
    <w:rsid w:val="000C0B48"/>
    <w:rsid w:val="000C145A"/>
    <w:rsid w:val="000C2909"/>
    <w:rsid w:val="000C2D92"/>
    <w:rsid w:val="000C77FB"/>
    <w:rsid w:val="000D150D"/>
    <w:rsid w:val="000D3A13"/>
    <w:rsid w:val="000D681E"/>
    <w:rsid w:val="000D6C7E"/>
    <w:rsid w:val="000E30F7"/>
    <w:rsid w:val="000E3C4E"/>
    <w:rsid w:val="000E5532"/>
    <w:rsid w:val="000F1839"/>
    <w:rsid w:val="000F1EC2"/>
    <w:rsid w:val="000F327F"/>
    <w:rsid w:val="000F32C2"/>
    <w:rsid w:val="000F5782"/>
    <w:rsid w:val="000F752F"/>
    <w:rsid w:val="001003CC"/>
    <w:rsid w:val="0010072A"/>
    <w:rsid w:val="00100FE9"/>
    <w:rsid w:val="0010134C"/>
    <w:rsid w:val="001017D2"/>
    <w:rsid w:val="001040A9"/>
    <w:rsid w:val="00106C83"/>
    <w:rsid w:val="001116EF"/>
    <w:rsid w:val="001129C7"/>
    <w:rsid w:val="001137E0"/>
    <w:rsid w:val="0011524C"/>
    <w:rsid w:val="00115515"/>
    <w:rsid w:val="0012011F"/>
    <w:rsid w:val="00121764"/>
    <w:rsid w:val="00126334"/>
    <w:rsid w:val="00126B6A"/>
    <w:rsid w:val="0012746B"/>
    <w:rsid w:val="001335CC"/>
    <w:rsid w:val="001350C9"/>
    <w:rsid w:val="001404F1"/>
    <w:rsid w:val="0014233F"/>
    <w:rsid w:val="00143138"/>
    <w:rsid w:val="00144ED2"/>
    <w:rsid w:val="00146370"/>
    <w:rsid w:val="00152894"/>
    <w:rsid w:val="00154AB3"/>
    <w:rsid w:val="00160489"/>
    <w:rsid w:val="00160735"/>
    <w:rsid w:val="00161A31"/>
    <w:rsid w:val="00161CFB"/>
    <w:rsid w:val="0016204C"/>
    <w:rsid w:val="00165983"/>
    <w:rsid w:val="001667F0"/>
    <w:rsid w:val="00167137"/>
    <w:rsid w:val="001700A1"/>
    <w:rsid w:val="001826C3"/>
    <w:rsid w:val="00184E95"/>
    <w:rsid w:val="001907A9"/>
    <w:rsid w:val="00196EA6"/>
    <w:rsid w:val="001A0734"/>
    <w:rsid w:val="001A0D9E"/>
    <w:rsid w:val="001A200E"/>
    <w:rsid w:val="001A2C75"/>
    <w:rsid w:val="001A5777"/>
    <w:rsid w:val="001B1F33"/>
    <w:rsid w:val="001B2837"/>
    <w:rsid w:val="001B4F94"/>
    <w:rsid w:val="001B5133"/>
    <w:rsid w:val="001B7F32"/>
    <w:rsid w:val="001C009F"/>
    <w:rsid w:val="001D0728"/>
    <w:rsid w:val="001D5946"/>
    <w:rsid w:val="001D6D1E"/>
    <w:rsid w:val="001D73B5"/>
    <w:rsid w:val="001E08E4"/>
    <w:rsid w:val="001F19FE"/>
    <w:rsid w:val="001F2765"/>
    <w:rsid w:val="001F6C78"/>
    <w:rsid w:val="002007C0"/>
    <w:rsid w:val="00200EC8"/>
    <w:rsid w:val="0020368B"/>
    <w:rsid w:val="00206D12"/>
    <w:rsid w:val="00210687"/>
    <w:rsid w:val="00217655"/>
    <w:rsid w:val="00220ABA"/>
    <w:rsid w:val="0022493B"/>
    <w:rsid w:val="00226D7B"/>
    <w:rsid w:val="00227C0E"/>
    <w:rsid w:val="002316C9"/>
    <w:rsid w:val="00231BAC"/>
    <w:rsid w:val="00233C44"/>
    <w:rsid w:val="00240955"/>
    <w:rsid w:val="00244807"/>
    <w:rsid w:val="00244ED3"/>
    <w:rsid w:val="00254BAA"/>
    <w:rsid w:val="00255E61"/>
    <w:rsid w:val="002623F1"/>
    <w:rsid w:val="00284E00"/>
    <w:rsid w:val="002852A4"/>
    <w:rsid w:val="00285AA1"/>
    <w:rsid w:val="002867CF"/>
    <w:rsid w:val="002877C8"/>
    <w:rsid w:val="00290495"/>
    <w:rsid w:val="002A207F"/>
    <w:rsid w:val="002B1B22"/>
    <w:rsid w:val="002B3536"/>
    <w:rsid w:val="002B7409"/>
    <w:rsid w:val="002C0105"/>
    <w:rsid w:val="002C1804"/>
    <w:rsid w:val="002C45A0"/>
    <w:rsid w:val="002D0DE0"/>
    <w:rsid w:val="002D19C7"/>
    <w:rsid w:val="002D2261"/>
    <w:rsid w:val="002D2E0C"/>
    <w:rsid w:val="002D40CD"/>
    <w:rsid w:val="002D4261"/>
    <w:rsid w:val="002D5AD7"/>
    <w:rsid w:val="002E2F60"/>
    <w:rsid w:val="002F1080"/>
    <w:rsid w:val="002F3274"/>
    <w:rsid w:val="002F4A16"/>
    <w:rsid w:val="002F5E26"/>
    <w:rsid w:val="002F693F"/>
    <w:rsid w:val="002F7472"/>
    <w:rsid w:val="002F7AE9"/>
    <w:rsid w:val="0030012D"/>
    <w:rsid w:val="003044EA"/>
    <w:rsid w:val="00307C5C"/>
    <w:rsid w:val="003107AD"/>
    <w:rsid w:val="003120E3"/>
    <w:rsid w:val="00315E7B"/>
    <w:rsid w:val="003225E9"/>
    <w:rsid w:val="003236F3"/>
    <w:rsid w:val="00323BF2"/>
    <w:rsid w:val="003343D2"/>
    <w:rsid w:val="0033575D"/>
    <w:rsid w:val="00342B1B"/>
    <w:rsid w:val="003436E9"/>
    <w:rsid w:val="00344500"/>
    <w:rsid w:val="003507F9"/>
    <w:rsid w:val="003536D7"/>
    <w:rsid w:val="00355810"/>
    <w:rsid w:val="00356743"/>
    <w:rsid w:val="00360A41"/>
    <w:rsid w:val="00361C75"/>
    <w:rsid w:val="00364575"/>
    <w:rsid w:val="0036514C"/>
    <w:rsid w:val="0036630B"/>
    <w:rsid w:val="00366F97"/>
    <w:rsid w:val="003670D2"/>
    <w:rsid w:val="00370983"/>
    <w:rsid w:val="003717F0"/>
    <w:rsid w:val="0037258F"/>
    <w:rsid w:val="00374DBF"/>
    <w:rsid w:val="00376692"/>
    <w:rsid w:val="003769B7"/>
    <w:rsid w:val="0038344F"/>
    <w:rsid w:val="0038381B"/>
    <w:rsid w:val="003839CF"/>
    <w:rsid w:val="0038764A"/>
    <w:rsid w:val="00394B42"/>
    <w:rsid w:val="00397F38"/>
    <w:rsid w:val="003A0E57"/>
    <w:rsid w:val="003A6EF2"/>
    <w:rsid w:val="003B10ED"/>
    <w:rsid w:val="003B2034"/>
    <w:rsid w:val="003B2BC3"/>
    <w:rsid w:val="003B4255"/>
    <w:rsid w:val="003B4C83"/>
    <w:rsid w:val="003B73C0"/>
    <w:rsid w:val="003C3B8E"/>
    <w:rsid w:val="003C5418"/>
    <w:rsid w:val="003C6959"/>
    <w:rsid w:val="003C6AA0"/>
    <w:rsid w:val="003D0405"/>
    <w:rsid w:val="003D2366"/>
    <w:rsid w:val="003D2783"/>
    <w:rsid w:val="003D43D6"/>
    <w:rsid w:val="003D719C"/>
    <w:rsid w:val="003D7261"/>
    <w:rsid w:val="003E3CE0"/>
    <w:rsid w:val="003E517E"/>
    <w:rsid w:val="003E5938"/>
    <w:rsid w:val="003E5BE5"/>
    <w:rsid w:val="003F51CE"/>
    <w:rsid w:val="0040333C"/>
    <w:rsid w:val="00404590"/>
    <w:rsid w:val="00414CFB"/>
    <w:rsid w:val="004208C0"/>
    <w:rsid w:val="00420CA5"/>
    <w:rsid w:val="00422AD9"/>
    <w:rsid w:val="00440F2C"/>
    <w:rsid w:val="00441CE4"/>
    <w:rsid w:val="004428F4"/>
    <w:rsid w:val="00444344"/>
    <w:rsid w:val="00444860"/>
    <w:rsid w:val="00445016"/>
    <w:rsid w:val="00446907"/>
    <w:rsid w:val="0044795D"/>
    <w:rsid w:val="00454236"/>
    <w:rsid w:val="0045668C"/>
    <w:rsid w:val="00457B9F"/>
    <w:rsid w:val="00460622"/>
    <w:rsid w:val="004666FD"/>
    <w:rsid w:val="00466A12"/>
    <w:rsid w:val="004718F5"/>
    <w:rsid w:val="004732A0"/>
    <w:rsid w:val="00474C64"/>
    <w:rsid w:val="00477BBA"/>
    <w:rsid w:val="00487179"/>
    <w:rsid w:val="00490A41"/>
    <w:rsid w:val="00490BF1"/>
    <w:rsid w:val="00493837"/>
    <w:rsid w:val="00494912"/>
    <w:rsid w:val="00496B59"/>
    <w:rsid w:val="004A0076"/>
    <w:rsid w:val="004A0126"/>
    <w:rsid w:val="004A39A2"/>
    <w:rsid w:val="004A46A1"/>
    <w:rsid w:val="004A657D"/>
    <w:rsid w:val="004B2444"/>
    <w:rsid w:val="004B35D8"/>
    <w:rsid w:val="004C0259"/>
    <w:rsid w:val="004C1834"/>
    <w:rsid w:val="004C1F9D"/>
    <w:rsid w:val="004C4DAC"/>
    <w:rsid w:val="004C768D"/>
    <w:rsid w:val="004E0016"/>
    <w:rsid w:val="004E147B"/>
    <w:rsid w:val="004E5A1F"/>
    <w:rsid w:val="004F01F0"/>
    <w:rsid w:val="004F53B4"/>
    <w:rsid w:val="004F586D"/>
    <w:rsid w:val="004F6768"/>
    <w:rsid w:val="004F743A"/>
    <w:rsid w:val="004F7C14"/>
    <w:rsid w:val="00503E54"/>
    <w:rsid w:val="0050778A"/>
    <w:rsid w:val="0051251F"/>
    <w:rsid w:val="00515E32"/>
    <w:rsid w:val="00515F11"/>
    <w:rsid w:val="00520721"/>
    <w:rsid w:val="00523F94"/>
    <w:rsid w:val="0053084B"/>
    <w:rsid w:val="00531A1C"/>
    <w:rsid w:val="005325F6"/>
    <w:rsid w:val="00533CBC"/>
    <w:rsid w:val="00534461"/>
    <w:rsid w:val="005370C7"/>
    <w:rsid w:val="00552167"/>
    <w:rsid w:val="0055220E"/>
    <w:rsid w:val="00554E69"/>
    <w:rsid w:val="0056041B"/>
    <w:rsid w:val="005611D9"/>
    <w:rsid w:val="0056321B"/>
    <w:rsid w:val="005637CE"/>
    <w:rsid w:val="00565970"/>
    <w:rsid w:val="0057044A"/>
    <w:rsid w:val="00572690"/>
    <w:rsid w:val="00572DF0"/>
    <w:rsid w:val="005741D3"/>
    <w:rsid w:val="00575348"/>
    <w:rsid w:val="0057549D"/>
    <w:rsid w:val="0058658D"/>
    <w:rsid w:val="005A20B9"/>
    <w:rsid w:val="005A75EC"/>
    <w:rsid w:val="005B0C10"/>
    <w:rsid w:val="005B0C31"/>
    <w:rsid w:val="005C5440"/>
    <w:rsid w:val="005C55A6"/>
    <w:rsid w:val="005D19C5"/>
    <w:rsid w:val="005D5603"/>
    <w:rsid w:val="005D562F"/>
    <w:rsid w:val="005D64BE"/>
    <w:rsid w:val="005D6511"/>
    <w:rsid w:val="005D67E6"/>
    <w:rsid w:val="005E0532"/>
    <w:rsid w:val="005E3E2A"/>
    <w:rsid w:val="005E47B8"/>
    <w:rsid w:val="005E6BDA"/>
    <w:rsid w:val="005F5EDD"/>
    <w:rsid w:val="005F70A8"/>
    <w:rsid w:val="005F794E"/>
    <w:rsid w:val="005F7B24"/>
    <w:rsid w:val="00601A3C"/>
    <w:rsid w:val="0060390D"/>
    <w:rsid w:val="0060453D"/>
    <w:rsid w:val="006070E6"/>
    <w:rsid w:val="006126D1"/>
    <w:rsid w:val="00612A96"/>
    <w:rsid w:val="00615985"/>
    <w:rsid w:val="006253BE"/>
    <w:rsid w:val="00625628"/>
    <w:rsid w:val="00627FC2"/>
    <w:rsid w:val="00631D34"/>
    <w:rsid w:val="00635042"/>
    <w:rsid w:val="006411E5"/>
    <w:rsid w:val="00650979"/>
    <w:rsid w:val="00650BD9"/>
    <w:rsid w:val="0065127F"/>
    <w:rsid w:val="00652721"/>
    <w:rsid w:val="00662083"/>
    <w:rsid w:val="00664727"/>
    <w:rsid w:val="00667021"/>
    <w:rsid w:val="0067357F"/>
    <w:rsid w:val="00674800"/>
    <w:rsid w:val="00676308"/>
    <w:rsid w:val="006767F4"/>
    <w:rsid w:val="006804EF"/>
    <w:rsid w:val="0068057D"/>
    <w:rsid w:val="006805C1"/>
    <w:rsid w:val="00680C02"/>
    <w:rsid w:val="00683CC9"/>
    <w:rsid w:val="00684247"/>
    <w:rsid w:val="0068507C"/>
    <w:rsid w:val="0068766D"/>
    <w:rsid w:val="006A0152"/>
    <w:rsid w:val="006A02BF"/>
    <w:rsid w:val="006A52EB"/>
    <w:rsid w:val="006A6899"/>
    <w:rsid w:val="006B1CCE"/>
    <w:rsid w:val="006B4AF1"/>
    <w:rsid w:val="006C30F2"/>
    <w:rsid w:val="006C69F8"/>
    <w:rsid w:val="006D3106"/>
    <w:rsid w:val="006E2296"/>
    <w:rsid w:val="006E2386"/>
    <w:rsid w:val="006E2408"/>
    <w:rsid w:val="006F0096"/>
    <w:rsid w:val="006F00F3"/>
    <w:rsid w:val="006F4596"/>
    <w:rsid w:val="006F5D7E"/>
    <w:rsid w:val="007009B9"/>
    <w:rsid w:val="00701350"/>
    <w:rsid w:val="00704C06"/>
    <w:rsid w:val="007100B6"/>
    <w:rsid w:val="00722F93"/>
    <w:rsid w:val="00723966"/>
    <w:rsid w:val="00724B63"/>
    <w:rsid w:val="00725927"/>
    <w:rsid w:val="00726778"/>
    <w:rsid w:val="00727A6B"/>
    <w:rsid w:val="00732E72"/>
    <w:rsid w:val="00733FE5"/>
    <w:rsid w:val="00736F59"/>
    <w:rsid w:val="00737E80"/>
    <w:rsid w:val="00740007"/>
    <w:rsid w:val="0074140A"/>
    <w:rsid w:val="00744590"/>
    <w:rsid w:val="00744F86"/>
    <w:rsid w:val="00745E66"/>
    <w:rsid w:val="00745F01"/>
    <w:rsid w:val="007522AF"/>
    <w:rsid w:val="0075454E"/>
    <w:rsid w:val="00757B02"/>
    <w:rsid w:val="00761388"/>
    <w:rsid w:val="0076236D"/>
    <w:rsid w:val="00762F85"/>
    <w:rsid w:val="0076313F"/>
    <w:rsid w:val="00765CF5"/>
    <w:rsid w:val="0077084A"/>
    <w:rsid w:val="00770C1C"/>
    <w:rsid w:val="007775CB"/>
    <w:rsid w:val="00780CF4"/>
    <w:rsid w:val="00791E7E"/>
    <w:rsid w:val="00792C96"/>
    <w:rsid w:val="00797EAC"/>
    <w:rsid w:val="007A2D0D"/>
    <w:rsid w:val="007A77F5"/>
    <w:rsid w:val="007B28E8"/>
    <w:rsid w:val="007B66F8"/>
    <w:rsid w:val="007B74F3"/>
    <w:rsid w:val="007C0D36"/>
    <w:rsid w:val="007C4B4C"/>
    <w:rsid w:val="007C6CEE"/>
    <w:rsid w:val="007D149C"/>
    <w:rsid w:val="007D415C"/>
    <w:rsid w:val="007D4619"/>
    <w:rsid w:val="007E301B"/>
    <w:rsid w:val="007E5850"/>
    <w:rsid w:val="007F624A"/>
    <w:rsid w:val="007F7810"/>
    <w:rsid w:val="00800610"/>
    <w:rsid w:val="008037D3"/>
    <w:rsid w:val="00804597"/>
    <w:rsid w:val="00805919"/>
    <w:rsid w:val="00810310"/>
    <w:rsid w:val="008137E9"/>
    <w:rsid w:val="00815247"/>
    <w:rsid w:val="00821704"/>
    <w:rsid w:val="00825A44"/>
    <w:rsid w:val="0082745D"/>
    <w:rsid w:val="00830A03"/>
    <w:rsid w:val="008340BA"/>
    <w:rsid w:val="00835D3C"/>
    <w:rsid w:val="008376BD"/>
    <w:rsid w:val="008400B3"/>
    <w:rsid w:val="00844901"/>
    <w:rsid w:val="00844BDC"/>
    <w:rsid w:val="00844BEB"/>
    <w:rsid w:val="0084506D"/>
    <w:rsid w:val="008503C8"/>
    <w:rsid w:val="0085074F"/>
    <w:rsid w:val="00856692"/>
    <w:rsid w:val="00860979"/>
    <w:rsid w:val="00862812"/>
    <w:rsid w:val="00864D7C"/>
    <w:rsid w:val="00865DED"/>
    <w:rsid w:val="00866EF6"/>
    <w:rsid w:val="00873071"/>
    <w:rsid w:val="00877D3A"/>
    <w:rsid w:val="0088313C"/>
    <w:rsid w:val="0088602E"/>
    <w:rsid w:val="008866B3"/>
    <w:rsid w:val="00886B71"/>
    <w:rsid w:val="008935B3"/>
    <w:rsid w:val="00894C98"/>
    <w:rsid w:val="00895CE1"/>
    <w:rsid w:val="008A5293"/>
    <w:rsid w:val="008A73F7"/>
    <w:rsid w:val="008A7A61"/>
    <w:rsid w:val="008B2169"/>
    <w:rsid w:val="008B6EA0"/>
    <w:rsid w:val="008D1AB0"/>
    <w:rsid w:val="008D1D43"/>
    <w:rsid w:val="008D346F"/>
    <w:rsid w:val="008E4A98"/>
    <w:rsid w:val="008E55EE"/>
    <w:rsid w:val="008F1ED0"/>
    <w:rsid w:val="008F4A5A"/>
    <w:rsid w:val="0090010F"/>
    <w:rsid w:val="0090054F"/>
    <w:rsid w:val="0090136B"/>
    <w:rsid w:val="00901B77"/>
    <w:rsid w:val="009168C3"/>
    <w:rsid w:val="009179DA"/>
    <w:rsid w:val="00921419"/>
    <w:rsid w:val="0093428F"/>
    <w:rsid w:val="00935298"/>
    <w:rsid w:val="009372AB"/>
    <w:rsid w:val="009400BB"/>
    <w:rsid w:val="00954D75"/>
    <w:rsid w:val="00956152"/>
    <w:rsid w:val="0096115E"/>
    <w:rsid w:val="00963295"/>
    <w:rsid w:val="00965534"/>
    <w:rsid w:val="009746FE"/>
    <w:rsid w:val="00976BAE"/>
    <w:rsid w:val="0098204F"/>
    <w:rsid w:val="009849F1"/>
    <w:rsid w:val="00985666"/>
    <w:rsid w:val="0098745E"/>
    <w:rsid w:val="00990B64"/>
    <w:rsid w:val="00994A08"/>
    <w:rsid w:val="00994C89"/>
    <w:rsid w:val="00997DB2"/>
    <w:rsid w:val="009A04A9"/>
    <w:rsid w:val="009A2E54"/>
    <w:rsid w:val="009A3D01"/>
    <w:rsid w:val="009A4080"/>
    <w:rsid w:val="009A4FD8"/>
    <w:rsid w:val="009A792E"/>
    <w:rsid w:val="009B384D"/>
    <w:rsid w:val="009C0770"/>
    <w:rsid w:val="009C17A4"/>
    <w:rsid w:val="009C1FC2"/>
    <w:rsid w:val="009C26D8"/>
    <w:rsid w:val="009C3652"/>
    <w:rsid w:val="009C4895"/>
    <w:rsid w:val="009C5192"/>
    <w:rsid w:val="009D7C59"/>
    <w:rsid w:val="009E6267"/>
    <w:rsid w:val="009E6389"/>
    <w:rsid w:val="009F0CAD"/>
    <w:rsid w:val="009F201C"/>
    <w:rsid w:val="009F54D3"/>
    <w:rsid w:val="009F71A4"/>
    <w:rsid w:val="00A001CC"/>
    <w:rsid w:val="00A015F5"/>
    <w:rsid w:val="00A13741"/>
    <w:rsid w:val="00A23DFA"/>
    <w:rsid w:val="00A25811"/>
    <w:rsid w:val="00A267E3"/>
    <w:rsid w:val="00A30DBB"/>
    <w:rsid w:val="00A31623"/>
    <w:rsid w:val="00A32DA3"/>
    <w:rsid w:val="00A37CFA"/>
    <w:rsid w:val="00A42666"/>
    <w:rsid w:val="00A4396E"/>
    <w:rsid w:val="00A476CD"/>
    <w:rsid w:val="00A5066B"/>
    <w:rsid w:val="00A5115A"/>
    <w:rsid w:val="00A52921"/>
    <w:rsid w:val="00A53818"/>
    <w:rsid w:val="00A54EA1"/>
    <w:rsid w:val="00A55DE1"/>
    <w:rsid w:val="00A717C4"/>
    <w:rsid w:val="00A72D8A"/>
    <w:rsid w:val="00A75757"/>
    <w:rsid w:val="00A82447"/>
    <w:rsid w:val="00A91F66"/>
    <w:rsid w:val="00A97902"/>
    <w:rsid w:val="00AA21F6"/>
    <w:rsid w:val="00AA6240"/>
    <w:rsid w:val="00AA720F"/>
    <w:rsid w:val="00AB1186"/>
    <w:rsid w:val="00AB2B5C"/>
    <w:rsid w:val="00AB48D7"/>
    <w:rsid w:val="00AB49D9"/>
    <w:rsid w:val="00AC002F"/>
    <w:rsid w:val="00AC15DE"/>
    <w:rsid w:val="00AC4FBD"/>
    <w:rsid w:val="00AC6E85"/>
    <w:rsid w:val="00AC7461"/>
    <w:rsid w:val="00AC7748"/>
    <w:rsid w:val="00AC7EFE"/>
    <w:rsid w:val="00AD0A0A"/>
    <w:rsid w:val="00AD1B80"/>
    <w:rsid w:val="00AD472C"/>
    <w:rsid w:val="00AE2E47"/>
    <w:rsid w:val="00AE46C9"/>
    <w:rsid w:val="00AE692A"/>
    <w:rsid w:val="00AE6984"/>
    <w:rsid w:val="00AE7FB1"/>
    <w:rsid w:val="00B000F9"/>
    <w:rsid w:val="00B002B6"/>
    <w:rsid w:val="00B02356"/>
    <w:rsid w:val="00B025E9"/>
    <w:rsid w:val="00B1011F"/>
    <w:rsid w:val="00B10E9E"/>
    <w:rsid w:val="00B1595C"/>
    <w:rsid w:val="00B2029A"/>
    <w:rsid w:val="00B311B2"/>
    <w:rsid w:val="00B35A23"/>
    <w:rsid w:val="00B40B11"/>
    <w:rsid w:val="00B43096"/>
    <w:rsid w:val="00B450D3"/>
    <w:rsid w:val="00B54FC7"/>
    <w:rsid w:val="00B55C5F"/>
    <w:rsid w:val="00B5683B"/>
    <w:rsid w:val="00B62DD1"/>
    <w:rsid w:val="00B66D9B"/>
    <w:rsid w:val="00B72008"/>
    <w:rsid w:val="00B72738"/>
    <w:rsid w:val="00B73E9E"/>
    <w:rsid w:val="00B742D1"/>
    <w:rsid w:val="00B75B37"/>
    <w:rsid w:val="00B765E8"/>
    <w:rsid w:val="00B76D13"/>
    <w:rsid w:val="00B77ADA"/>
    <w:rsid w:val="00B822A4"/>
    <w:rsid w:val="00B8274B"/>
    <w:rsid w:val="00B84FDE"/>
    <w:rsid w:val="00B858D5"/>
    <w:rsid w:val="00B87851"/>
    <w:rsid w:val="00B90196"/>
    <w:rsid w:val="00B910D3"/>
    <w:rsid w:val="00B92AF5"/>
    <w:rsid w:val="00BA6746"/>
    <w:rsid w:val="00BB2360"/>
    <w:rsid w:val="00BB3069"/>
    <w:rsid w:val="00BB711D"/>
    <w:rsid w:val="00BB7A19"/>
    <w:rsid w:val="00BC1C79"/>
    <w:rsid w:val="00BC2561"/>
    <w:rsid w:val="00BC3347"/>
    <w:rsid w:val="00BC49AF"/>
    <w:rsid w:val="00BC55AB"/>
    <w:rsid w:val="00BC6FF8"/>
    <w:rsid w:val="00BC7A9A"/>
    <w:rsid w:val="00BD41EC"/>
    <w:rsid w:val="00BD47D9"/>
    <w:rsid w:val="00BD7860"/>
    <w:rsid w:val="00BE52D2"/>
    <w:rsid w:val="00BE6D74"/>
    <w:rsid w:val="00BF06A5"/>
    <w:rsid w:val="00BF0A35"/>
    <w:rsid w:val="00BF4C65"/>
    <w:rsid w:val="00C00341"/>
    <w:rsid w:val="00C01A46"/>
    <w:rsid w:val="00C02E72"/>
    <w:rsid w:val="00C0616D"/>
    <w:rsid w:val="00C07A01"/>
    <w:rsid w:val="00C11CF7"/>
    <w:rsid w:val="00C14732"/>
    <w:rsid w:val="00C15D39"/>
    <w:rsid w:val="00C16668"/>
    <w:rsid w:val="00C16C64"/>
    <w:rsid w:val="00C301F6"/>
    <w:rsid w:val="00C35340"/>
    <w:rsid w:val="00C45A8F"/>
    <w:rsid w:val="00C53957"/>
    <w:rsid w:val="00C54540"/>
    <w:rsid w:val="00C609F4"/>
    <w:rsid w:val="00C65313"/>
    <w:rsid w:val="00C6766E"/>
    <w:rsid w:val="00C77358"/>
    <w:rsid w:val="00C87518"/>
    <w:rsid w:val="00C91AA9"/>
    <w:rsid w:val="00C93124"/>
    <w:rsid w:val="00C93919"/>
    <w:rsid w:val="00C97A4F"/>
    <w:rsid w:val="00C97E9F"/>
    <w:rsid w:val="00CA6AFE"/>
    <w:rsid w:val="00CB00A0"/>
    <w:rsid w:val="00CB1735"/>
    <w:rsid w:val="00CB2273"/>
    <w:rsid w:val="00CB299A"/>
    <w:rsid w:val="00CB6059"/>
    <w:rsid w:val="00CC4CA9"/>
    <w:rsid w:val="00CC774B"/>
    <w:rsid w:val="00CD20AC"/>
    <w:rsid w:val="00CD32AA"/>
    <w:rsid w:val="00CD3803"/>
    <w:rsid w:val="00CD534E"/>
    <w:rsid w:val="00CD6F0B"/>
    <w:rsid w:val="00CE112F"/>
    <w:rsid w:val="00CE6653"/>
    <w:rsid w:val="00CE6C83"/>
    <w:rsid w:val="00CF217C"/>
    <w:rsid w:val="00CF6AAA"/>
    <w:rsid w:val="00CF711C"/>
    <w:rsid w:val="00D01422"/>
    <w:rsid w:val="00D02C41"/>
    <w:rsid w:val="00D02CCC"/>
    <w:rsid w:val="00D04EC7"/>
    <w:rsid w:val="00D14852"/>
    <w:rsid w:val="00D23804"/>
    <w:rsid w:val="00D2628E"/>
    <w:rsid w:val="00D31218"/>
    <w:rsid w:val="00D32D41"/>
    <w:rsid w:val="00D34244"/>
    <w:rsid w:val="00D37EAD"/>
    <w:rsid w:val="00D4000D"/>
    <w:rsid w:val="00D43800"/>
    <w:rsid w:val="00D45FD4"/>
    <w:rsid w:val="00D50579"/>
    <w:rsid w:val="00D51BA1"/>
    <w:rsid w:val="00D52FED"/>
    <w:rsid w:val="00D54A71"/>
    <w:rsid w:val="00D55C49"/>
    <w:rsid w:val="00D600DD"/>
    <w:rsid w:val="00D60E5B"/>
    <w:rsid w:val="00D64501"/>
    <w:rsid w:val="00D66A9B"/>
    <w:rsid w:val="00D706BB"/>
    <w:rsid w:val="00D80E89"/>
    <w:rsid w:val="00D81160"/>
    <w:rsid w:val="00D84386"/>
    <w:rsid w:val="00D85A64"/>
    <w:rsid w:val="00D91464"/>
    <w:rsid w:val="00D91C08"/>
    <w:rsid w:val="00D93708"/>
    <w:rsid w:val="00DB60A0"/>
    <w:rsid w:val="00DD03CA"/>
    <w:rsid w:val="00DD0B8E"/>
    <w:rsid w:val="00DD16AB"/>
    <w:rsid w:val="00DD2842"/>
    <w:rsid w:val="00DD79F6"/>
    <w:rsid w:val="00DE0D13"/>
    <w:rsid w:val="00DE23EC"/>
    <w:rsid w:val="00DE24A0"/>
    <w:rsid w:val="00DE453F"/>
    <w:rsid w:val="00DE658F"/>
    <w:rsid w:val="00DE6D44"/>
    <w:rsid w:val="00DE7436"/>
    <w:rsid w:val="00DF1151"/>
    <w:rsid w:val="00DF12B2"/>
    <w:rsid w:val="00DF1F7A"/>
    <w:rsid w:val="00DF372F"/>
    <w:rsid w:val="00DF3DCA"/>
    <w:rsid w:val="00DF4460"/>
    <w:rsid w:val="00DF5927"/>
    <w:rsid w:val="00DF5FE4"/>
    <w:rsid w:val="00DF65E1"/>
    <w:rsid w:val="00DF7EEF"/>
    <w:rsid w:val="00E04674"/>
    <w:rsid w:val="00E105BC"/>
    <w:rsid w:val="00E1228D"/>
    <w:rsid w:val="00E146DD"/>
    <w:rsid w:val="00E155DD"/>
    <w:rsid w:val="00E16841"/>
    <w:rsid w:val="00E23A25"/>
    <w:rsid w:val="00E26CAA"/>
    <w:rsid w:val="00E30896"/>
    <w:rsid w:val="00E32348"/>
    <w:rsid w:val="00E34CBC"/>
    <w:rsid w:val="00E402CD"/>
    <w:rsid w:val="00E42A7B"/>
    <w:rsid w:val="00E443AF"/>
    <w:rsid w:val="00E45E98"/>
    <w:rsid w:val="00E5202C"/>
    <w:rsid w:val="00E54AF5"/>
    <w:rsid w:val="00E70A6F"/>
    <w:rsid w:val="00E71372"/>
    <w:rsid w:val="00E83ED9"/>
    <w:rsid w:val="00E849A3"/>
    <w:rsid w:val="00E84D45"/>
    <w:rsid w:val="00E85A83"/>
    <w:rsid w:val="00E91364"/>
    <w:rsid w:val="00E92991"/>
    <w:rsid w:val="00E92E05"/>
    <w:rsid w:val="00E9379B"/>
    <w:rsid w:val="00E96032"/>
    <w:rsid w:val="00E96E65"/>
    <w:rsid w:val="00EA2CB9"/>
    <w:rsid w:val="00EA57D3"/>
    <w:rsid w:val="00EB207E"/>
    <w:rsid w:val="00EB2960"/>
    <w:rsid w:val="00EC7101"/>
    <w:rsid w:val="00ED18B0"/>
    <w:rsid w:val="00ED27CC"/>
    <w:rsid w:val="00ED7A5A"/>
    <w:rsid w:val="00EE0B11"/>
    <w:rsid w:val="00EE0C14"/>
    <w:rsid w:val="00EE26F2"/>
    <w:rsid w:val="00EE2D0A"/>
    <w:rsid w:val="00EE60D3"/>
    <w:rsid w:val="00EE7AE6"/>
    <w:rsid w:val="00EF133C"/>
    <w:rsid w:val="00EF5A53"/>
    <w:rsid w:val="00EF6EC9"/>
    <w:rsid w:val="00EF6F86"/>
    <w:rsid w:val="00F0123C"/>
    <w:rsid w:val="00F0491E"/>
    <w:rsid w:val="00F10BE2"/>
    <w:rsid w:val="00F13685"/>
    <w:rsid w:val="00F2098A"/>
    <w:rsid w:val="00F20C06"/>
    <w:rsid w:val="00F22510"/>
    <w:rsid w:val="00F23F8C"/>
    <w:rsid w:val="00F27587"/>
    <w:rsid w:val="00F313BC"/>
    <w:rsid w:val="00F33036"/>
    <w:rsid w:val="00F3490D"/>
    <w:rsid w:val="00F4005C"/>
    <w:rsid w:val="00F46800"/>
    <w:rsid w:val="00F52C80"/>
    <w:rsid w:val="00F53856"/>
    <w:rsid w:val="00F55190"/>
    <w:rsid w:val="00F633F0"/>
    <w:rsid w:val="00F65F88"/>
    <w:rsid w:val="00F66BBB"/>
    <w:rsid w:val="00F72447"/>
    <w:rsid w:val="00F7370A"/>
    <w:rsid w:val="00F750E5"/>
    <w:rsid w:val="00F7653F"/>
    <w:rsid w:val="00F7688D"/>
    <w:rsid w:val="00F81978"/>
    <w:rsid w:val="00F85C1E"/>
    <w:rsid w:val="00F87A0D"/>
    <w:rsid w:val="00F928A2"/>
    <w:rsid w:val="00F94F37"/>
    <w:rsid w:val="00F961AC"/>
    <w:rsid w:val="00FA0DAB"/>
    <w:rsid w:val="00FA4406"/>
    <w:rsid w:val="00FA468E"/>
    <w:rsid w:val="00FA507D"/>
    <w:rsid w:val="00FB06E5"/>
    <w:rsid w:val="00FB3CC2"/>
    <w:rsid w:val="00FC303E"/>
    <w:rsid w:val="00FC343C"/>
    <w:rsid w:val="00FC3F32"/>
    <w:rsid w:val="00FC6371"/>
    <w:rsid w:val="00FD51C7"/>
    <w:rsid w:val="00FD5CE7"/>
    <w:rsid w:val="00FE75F7"/>
    <w:rsid w:val="00FF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rules v:ext="edit">
        <o:r id="V:Rule1" type="connector" idref="#_x0000_s1098"/>
        <o:r id="V:Rule2" type="connector" idref="#_x0000_s1125"/>
        <o:r id="V:Rule3" type="connector" idref="#_x0000_s1127"/>
        <o:r id="V:Rule4" type="connector" idref="#_x0000_s1129"/>
        <o:r id="V:Rule5" type="connector" idref="#_x0000_s1131"/>
        <o:r id="V:Rule6" type="connector" idref="#_x0000_s1132"/>
        <o:r id="V:Rule7" type="connector" idref="#_x0000_s1135"/>
        <o:r id="V:Rule8" type="connector" idref="#_x0000_s1137"/>
        <o:r id="V:Rule9" type="connector" idref="#_x0000_s1140"/>
        <o:r id="V:Rule10"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D03CA"/>
    <w:pPr>
      <w:ind w:firstLine="567"/>
      <w:jc w:val="both"/>
    </w:pPr>
    <w:rPr>
      <w:rFonts w:ascii="Arial" w:hAnsi="Arial"/>
      <w:sz w:val="24"/>
      <w:szCs w:val="24"/>
    </w:rPr>
  </w:style>
  <w:style w:type="paragraph" w:styleId="1">
    <w:name w:val="heading 1"/>
    <w:aliases w:val="!Части документа"/>
    <w:basedOn w:val="a"/>
    <w:next w:val="a"/>
    <w:link w:val="10"/>
    <w:qFormat/>
    <w:rsid w:val="00DD03CA"/>
    <w:pPr>
      <w:jc w:val="center"/>
      <w:outlineLvl w:val="0"/>
    </w:pPr>
    <w:rPr>
      <w:rFonts w:cs="Arial"/>
      <w:b/>
      <w:bCs/>
      <w:kern w:val="32"/>
      <w:sz w:val="32"/>
      <w:szCs w:val="32"/>
    </w:rPr>
  </w:style>
  <w:style w:type="paragraph" w:styleId="2">
    <w:name w:val="heading 2"/>
    <w:aliases w:val="!Разделы документа"/>
    <w:basedOn w:val="a"/>
    <w:link w:val="20"/>
    <w:qFormat/>
    <w:rsid w:val="00DD03CA"/>
    <w:pPr>
      <w:jc w:val="center"/>
      <w:outlineLvl w:val="1"/>
    </w:pPr>
    <w:rPr>
      <w:rFonts w:cs="Arial"/>
      <w:b/>
      <w:bCs/>
      <w:iCs/>
      <w:sz w:val="30"/>
      <w:szCs w:val="28"/>
    </w:rPr>
  </w:style>
  <w:style w:type="paragraph" w:styleId="3">
    <w:name w:val="heading 3"/>
    <w:aliases w:val="!Главы документа"/>
    <w:basedOn w:val="a"/>
    <w:link w:val="30"/>
    <w:qFormat/>
    <w:rsid w:val="00DD03CA"/>
    <w:pPr>
      <w:outlineLvl w:val="2"/>
    </w:pPr>
    <w:rPr>
      <w:rFonts w:cs="Arial"/>
      <w:b/>
      <w:bCs/>
      <w:sz w:val="28"/>
      <w:szCs w:val="26"/>
    </w:rPr>
  </w:style>
  <w:style w:type="paragraph" w:styleId="4">
    <w:name w:val="heading 4"/>
    <w:aliases w:val="!Параграфы/Статьи документа"/>
    <w:basedOn w:val="a"/>
    <w:link w:val="40"/>
    <w:qFormat/>
    <w:rsid w:val="00DD03CA"/>
    <w:pPr>
      <w:outlineLvl w:val="3"/>
    </w:pPr>
    <w:rPr>
      <w:b/>
      <w:bCs/>
      <w:sz w:val="26"/>
      <w:szCs w:val="28"/>
    </w:rPr>
  </w:style>
  <w:style w:type="character" w:default="1" w:styleId="a0">
    <w:name w:val="Default Paragraph Font"/>
    <w:semiHidden/>
    <w:rsid w:val="00DD03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D03CA"/>
  </w:style>
  <w:style w:type="character" w:styleId="a3">
    <w:name w:val="Hyperlink"/>
    <w:basedOn w:val="a0"/>
    <w:rsid w:val="00DD03CA"/>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D03CA"/>
    <w:rPr>
      <w:rFonts w:ascii="Arial" w:hAnsi="Arial" w:cs="Arial"/>
      <w:b/>
      <w:bCs/>
      <w:kern w:val="32"/>
      <w:sz w:val="32"/>
      <w:szCs w:val="32"/>
    </w:rPr>
  </w:style>
  <w:style w:type="character" w:customStyle="1" w:styleId="20">
    <w:name w:val="Заголовок 2 Знак"/>
    <w:basedOn w:val="a0"/>
    <w:link w:val="2"/>
    <w:rsid w:val="00DD03CA"/>
    <w:rPr>
      <w:rFonts w:ascii="Arial" w:hAnsi="Arial" w:cs="Arial"/>
      <w:b/>
      <w:bCs/>
      <w:iCs/>
      <w:sz w:val="30"/>
      <w:szCs w:val="28"/>
    </w:rPr>
  </w:style>
  <w:style w:type="character" w:customStyle="1" w:styleId="30">
    <w:name w:val="Заголовок 3 Знак"/>
    <w:basedOn w:val="a0"/>
    <w:link w:val="3"/>
    <w:rsid w:val="00DD03CA"/>
    <w:rPr>
      <w:rFonts w:ascii="Arial" w:hAnsi="Arial" w:cs="Arial"/>
      <w:b/>
      <w:bCs/>
      <w:sz w:val="28"/>
      <w:szCs w:val="26"/>
    </w:rPr>
  </w:style>
  <w:style w:type="character" w:customStyle="1" w:styleId="40">
    <w:name w:val="Заголовок 4 Знак"/>
    <w:basedOn w:val="a0"/>
    <w:link w:val="4"/>
    <w:rsid w:val="00DD03CA"/>
    <w:rPr>
      <w:rFonts w:ascii="Arial" w:hAnsi="Arial"/>
      <w:b/>
      <w:bCs/>
      <w:sz w:val="26"/>
      <w:szCs w:val="28"/>
    </w:rPr>
  </w:style>
  <w:style w:type="character" w:styleId="HTML">
    <w:name w:val="HTML Variable"/>
    <w:aliases w:val="!Ссылки в документе"/>
    <w:basedOn w:val="a0"/>
    <w:rsid w:val="00DD03CA"/>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DD03CA"/>
    <w:rPr>
      <w:rFonts w:ascii="Courier" w:hAnsi="Courier"/>
      <w:sz w:val="22"/>
      <w:szCs w:val="20"/>
    </w:rPr>
  </w:style>
  <w:style w:type="character" w:customStyle="1" w:styleId="af2">
    <w:name w:val="Текст примечания Знак"/>
    <w:basedOn w:val="a0"/>
    <w:link w:val="af1"/>
    <w:rsid w:val="00DD03CA"/>
    <w:rPr>
      <w:rFonts w:ascii="Courier" w:hAnsi="Courier"/>
      <w:sz w:val="22"/>
    </w:rPr>
  </w:style>
  <w:style w:type="paragraph" w:customStyle="1" w:styleId="Title">
    <w:name w:val="Title!Название НПА"/>
    <w:basedOn w:val="a"/>
    <w:rsid w:val="00DD03CA"/>
    <w:pPr>
      <w:spacing w:before="240" w:after="60"/>
      <w:jc w:val="center"/>
      <w:outlineLvl w:val="0"/>
    </w:pPr>
    <w:rPr>
      <w:rFonts w:cs="Arial"/>
      <w:b/>
      <w:bCs/>
      <w:kern w:val="28"/>
      <w:sz w:val="32"/>
      <w:szCs w:val="32"/>
    </w:rPr>
  </w:style>
  <w:style w:type="paragraph" w:customStyle="1" w:styleId="Application">
    <w:name w:val="Application!Приложение"/>
    <w:rsid w:val="00DD03CA"/>
    <w:pPr>
      <w:spacing w:before="120" w:after="120"/>
      <w:jc w:val="right"/>
    </w:pPr>
    <w:rPr>
      <w:rFonts w:ascii="Arial" w:hAnsi="Arial" w:cs="Arial"/>
      <w:b/>
      <w:bCs/>
      <w:kern w:val="28"/>
      <w:sz w:val="32"/>
      <w:szCs w:val="32"/>
    </w:rPr>
  </w:style>
  <w:style w:type="paragraph" w:customStyle="1" w:styleId="Table">
    <w:name w:val="Table!Таблица"/>
    <w:rsid w:val="00DD03CA"/>
    <w:rPr>
      <w:rFonts w:ascii="Arial" w:hAnsi="Arial" w:cs="Arial"/>
      <w:bCs/>
      <w:kern w:val="28"/>
      <w:sz w:val="24"/>
      <w:szCs w:val="32"/>
    </w:rPr>
  </w:style>
  <w:style w:type="paragraph" w:customStyle="1" w:styleId="Table0">
    <w:name w:val="Table!"/>
    <w:next w:val="Table"/>
    <w:rsid w:val="00DD03CA"/>
    <w:pPr>
      <w:jc w:val="center"/>
    </w:pPr>
    <w:rPr>
      <w:rFonts w:ascii="Arial" w:hAnsi="Arial" w:cs="Arial"/>
      <w:b/>
      <w:bCs/>
      <w:kern w:val="28"/>
      <w:sz w:val="24"/>
      <w:szCs w:val="32"/>
    </w:rPr>
  </w:style>
  <w:style w:type="paragraph" w:customStyle="1" w:styleId="NumberAndDate">
    <w:name w:val="NumberAndDate"/>
    <w:aliases w:val="!Дата и Номер"/>
    <w:qFormat/>
    <w:rsid w:val="00DD03C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D03C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D03CA"/>
    <w:pPr>
      <w:ind w:firstLine="567"/>
      <w:jc w:val="both"/>
    </w:pPr>
    <w:rPr>
      <w:rFonts w:ascii="Arial" w:hAnsi="Arial"/>
      <w:sz w:val="24"/>
      <w:szCs w:val="24"/>
    </w:rPr>
  </w:style>
  <w:style w:type="paragraph" w:styleId="1">
    <w:name w:val="heading 1"/>
    <w:aliases w:val="!Части документа"/>
    <w:basedOn w:val="a"/>
    <w:next w:val="a"/>
    <w:link w:val="10"/>
    <w:qFormat/>
    <w:rsid w:val="00DD03CA"/>
    <w:pPr>
      <w:jc w:val="center"/>
      <w:outlineLvl w:val="0"/>
    </w:pPr>
    <w:rPr>
      <w:rFonts w:cs="Arial"/>
      <w:b/>
      <w:bCs/>
      <w:kern w:val="32"/>
      <w:sz w:val="32"/>
      <w:szCs w:val="32"/>
    </w:rPr>
  </w:style>
  <w:style w:type="paragraph" w:styleId="2">
    <w:name w:val="heading 2"/>
    <w:aliases w:val="!Разделы документа"/>
    <w:basedOn w:val="a"/>
    <w:link w:val="20"/>
    <w:qFormat/>
    <w:rsid w:val="00DD03CA"/>
    <w:pPr>
      <w:jc w:val="center"/>
      <w:outlineLvl w:val="1"/>
    </w:pPr>
    <w:rPr>
      <w:rFonts w:cs="Arial"/>
      <w:b/>
      <w:bCs/>
      <w:iCs/>
      <w:sz w:val="30"/>
      <w:szCs w:val="28"/>
    </w:rPr>
  </w:style>
  <w:style w:type="paragraph" w:styleId="3">
    <w:name w:val="heading 3"/>
    <w:aliases w:val="!Главы документа"/>
    <w:basedOn w:val="a"/>
    <w:link w:val="30"/>
    <w:qFormat/>
    <w:rsid w:val="00DD03CA"/>
    <w:pPr>
      <w:outlineLvl w:val="2"/>
    </w:pPr>
    <w:rPr>
      <w:rFonts w:cs="Arial"/>
      <w:b/>
      <w:bCs/>
      <w:sz w:val="28"/>
      <w:szCs w:val="26"/>
    </w:rPr>
  </w:style>
  <w:style w:type="paragraph" w:styleId="4">
    <w:name w:val="heading 4"/>
    <w:aliases w:val="!Параграфы/Статьи документа"/>
    <w:basedOn w:val="a"/>
    <w:link w:val="40"/>
    <w:qFormat/>
    <w:rsid w:val="00DD03CA"/>
    <w:pPr>
      <w:outlineLvl w:val="3"/>
    </w:pPr>
    <w:rPr>
      <w:b/>
      <w:bCs/>
      <w:sz w:val="26"/>
      <w:szCs w:val="28"/>
    </w:rPr>
  </w:style>
  <w:style w:type="character" w:default="1" w:styleId="a0">
    <w:name w:val="Default Paragraph Font"/>
    <w:semiHidden/>
    <w:rsid w:val="00DD03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D03CA"/>
  </w:style>
  <w:style w:type="character" w:styleId="a3">
    <w:name w:val="Hyperlink"/>
    <w:basedOn w:val="a0"/>
    <w:rsid w:val="00DD03CA"/>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D03CA"/>
    <w:rPr>
      <w:rFonts w:ascii="Arial" w:hAnsi="Arial" w:cs="Arial"/>
      <w:b/>
      <w:bCs/>
      <w:kern w:val="32"/>
      <w:sz w:val="32"/>
      <w:szCs w:val="32"/>
    </w:rPr>
  </w:style>
  <w:style w:type="character" w:customStyle="1" w:styleId="20">
    <w:name w:val="Заголовок 2 Знак"/>
    <w:basedOn w:val="a0"/>
    <w:link w:val="2"/>
    <w:rsid w:val="00DD03CA"/>
    <w:rPr>
      <w:rFonts w:ascii="Arial" w:hAnsi="Arial" w:cs="Arial"/>
      <w:b/>
      <w:bCs/>
      <w:iCs/>
      <w:sz w:val="30"/>
      <w:szCs w:val="28"/>
    </w:rPr>
  </w:style>
  <w:style w:type="character" w:customStyle="1" w:styleId="30">
    <w:name w:val="Заголовок 3 Знак"/>
    <w:basedOn w:val="a0"/>
    <w:link w:val="3"/>
    <w:rsid w:val="00DD03CA"/>
    <w:rPr>
      <w:rFonts w:ascii="Arial" w:hAnsi="Arial" w:cs="Arial"/>
      <w:b/>
      <w:bCs/>
      <w:sz w:val="28"/>
      <w:szCs w:val="26"/>
    </w:rPr>
  </w:style>
  <w:style w:type="character" w:customStyle="1" w:styleId="40">
    <w:name w:val="Заголовок 4 Знак"/>
    <w:basedOn w:val="a0"/>
    <w:link w:val="4"/>
    <w:rsid w:val="00DD03CA"/>
    <w:rPr>
      <w:rFonts w:ascii="Arial" w:hAnsi="Arial"/>
      <w:b/>
      <w:bCs/>
      <w:sz w:val="26"/>
      <w:szCs w:val="28"/>
    </w:rPr>
  </w:style>
  <w:style w:type="character" w:styleId="HTML">
    <w:name w:val="HTML Variable"/>
    <w:aliases w:val="!Ссылки в документе"/>
    <w:basedOn w:val="a0"/>
    <w:rsid w:val="00DD03CA"/>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DD03CA"/>
    <w:rPr>
      <w:rFonts w:ascii="Courier" w:hAnsi="Courier"/>
      <w:sz w:val="22"/>
      <w:szCs w:val="20"/>
    </w:rPr>
  </w:style>
  <w:style w:type="character" w:customStyle="1" w:styleId="af2">
    <w:name w:val="Текст примечания Знак"/>
    <w:basedOn w:val="a0"/>
    <w:link w:val="af1"/>
    <w:rsid w:val="00DD03CA"/>
    <w:rPr>
      <w:rFonts w:ascii="Courier" w:hAnsi="Courier"/>
      <w:sz w:val="22"/>
    </w:rPr>
  </w:style>
  <w:style w:type="paragraph" w:customStyle="1" w:styleId="Title">
    <w:name w:val="Title!Название НПА"/>
    <w:basedOn w:val="a"/>
    <w:rsid w:val="00DD03CA"/>
    <w:pPr>
      <w:spacing w:before="240" w:after="60"/>
      <w:jc w:val="center"/>
      <w:outlineLvl w:val="0"/>
    </w:pPr>
    <w:rPr>
      <w:rFonts w:cs="Arial"/>
      <w:b/>
      <w:bCs/>
      <w:kern w:val="28"/>
      <w:sz w:val="32"/>
      <w:szCs w:val="32"/>
    </w:rPr>
  </w:style>
  <w:style w:type="paragraph" w:customStyle="1" w:styleId="Application">
    <w:name w:val="Application!Приложение"/>
    <w:rsid w:val="00DD03CA"/>
    <w:pPr>
      <w:spacing w:before="120" w:after="120"/>
      <w:jc w:val="right"/>
    </w:pPr>
    <w:rPr>
      <w:rFonts w:ascii="Arial" w:hAnsi="Arial" w:cs="Arial"/>
      <w:b/>
      <w:bCs/>
      <w:kern w:val="28"/>
      <w:sz w:val="32"/>
      <w:szCs w:val="32"/>
    </w:rPr>
  </w:style>
  <w:style w:type="paragraph" w:customStyle="1" w:styleId="Table">
    <w:name w:val="Table!Таблица"/>
    <w:rsid w:val="00DD03CA"/>
    <w:rPr>
      <w:rFonts w:ascii="Arial" w:hAnsi="Arial" w:cs="Arial"/>
      <w:bCs/>
      <w:kern w:val="28"/>
      <w:sz w:val="24"/>
      <w:szCs w:val="32"/>
    </w:rPr>
  </w:style>
  <w:style w:type="paragraph" w:customStyle="1" w:styleId="Table0">
    <w:name w:val="Table!"/>
    <w:next w:val="Table"/>
    <w:rsid w:val="00DD03CA"/>
    <w:pPr>
      <w:jc w:val="center"/>
    </w:pPr>
    <w:rPr>
      <w:rFonts w:ascii="Arial" w:hAnsi="Arial" w:cs="Arial"/>
      <w:b/>
      <w:bCs/>
      <w:kern w:val="28"/>
      <w:sz w:val="24"/>
      <w:szCs w:val="32"/>
    </w:rPr>
  </w:style>
  <w:style w:type="paragraph" w:customStyle="1" w:styleId="NumberAndDate">
    <w:name w:val="NumberAndDate"/>
    <w:aliases w:val="!Дата и Номер"/>
    <w:qFormat/>
    <w:rsid w:val="00DD03C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D03C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24">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64632405">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292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0EFE-2042-4987-AF21-9217492B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26</Pages>
  <Words>7275</Words>
  <Characters>41469</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ПРОЕКТ</vt:lpstr>
      <vt:lpstr>Описание заявителей</vt:lpstr>
      <vt:lpstr>Орган предоставляющий муниципальную услугу обеспечивает условия доступности для </vt:lpstr>
      <vt:lpstr>3.2. Прием и регистрация заявления и прилагаемых к нему документов</vt:lpstr>
      <vt:lpstr>3.3. Рассмотрение представленных документов</vt:lpstr>
      <vt:lpstr>3.4. Подготовка проекта постановления администрации об установлении публичного с</vt:lpstr>
      <vt:lpstr>3.5. Выдача (направление) заявителю постановления администрации об установлении </vt:lpstr>
      <vt:lpstr>3.5.1. Копия постановления администрации об установлении публичного сервитута в </vt:lpstr>
      <vt:lpstr>3.5.2. Администрация в течение четырех рабочих дней с момента принятия решения о</vt:lpstr>
      <vt:lpstr/>
    </vt:vector>
  </TitlesOfParts>
  <Company>Архитектура</Company>
  <LinksUpToDate>false</LinksUpToDate>
  <CharactersWithSpaces>48647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2015-12-28T10:33:00Z</cp:lastPrinted>
  <dcterms:created xsi:type="dcterms:W3CDTF">2022-06-09T10:22:00Z</dcterms:created>
  <dcterms:modified xsi:type="dcterms:W3CDTF">2022-06-09T10:25:00Z</dcterms:modified>
</cp:coreProperties>
</file>