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47" w:rsidRPr="00515047" w:rsidRDefault="00515047" w:rsidP="0051504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47" w:rsidRPr="00515047" w:rsidRDefault="00515047" w:rsidP="0051504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15047" w:rsidRPr="00515047" w:rsidRDefault="00515047" w:rsidP="0051504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15047">
        <w:rPr>
          <w:rFonts w:ascii="Arial" w:eastAsia="Times New Roman" w:hAnsi="Arial" w:cs="Arial"/>
          <w:sz w:val="24"/>
          <w:szCs w:val="24"/>
        </w:rPr>
        <w:t>Администрация Бутурлиновского муниципального района</w:t>
      </w:r>
    </w:p>
    <w:p w:rsidR="00515047" w:rsidRPr="00515047" w:rsidRDefault="00515047" w:rsidP="0051504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15047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515047" w:rsidRPr="00515047" w:rsidRDefault="00515047" w:rsidP="0051504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15047" w:rsidRPr="00515047" w:rsidRDefault="00515047" w:rsidP="0051504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15047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515047" w:rsidRPr="00515047" w:rsidRDefault="00515047" w:rsidP="005150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15047" w:rsidRPr="00515047" w:rsidRDefault="00515047" w:rsidP="005150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15047">
        <w:rPr>
          <w:rFonts w:ascii="Arial" w:eastAsia="Times New Roman" w:hAnsi="Arial" w:cs="Arial"/>
          <w:sz w:val="24"/>
          <w:szCs w:val="24"/>
        </w:rPr>
        <w:t>от 29.07.2016г. № 362</w:t>
      </w:r>
    </w:p>
    <w:p w:rsidR="00515047" w:rsidRPr="00515047" w:rsidRDefault="00515047" w:rsidP="005150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15047">
        <w:rPr>
          <w:rFonts w:ascii="Arial" w:eastAsia="Times New Roman" w:hAnsi="Arial" w:cs="Arial"/>
          <w:sz w:val="24"/>
          <w:szCs w:val="24"/>
        </w:rPr>
        <w:t xml:space="preserve"> г. Бутурлиновка</w:t>
      </w:r>
    </w:p>
    <w:p w:rsidR="00515047" w:rsidRPr="00515047" w:rsidRDefault="00515047" w:rsidP="00515047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515047">
        <w:rPr>
          <w:rFonts w:ascii="Arial" w:eastAsia="Times New Roman" w:hAnsi="Arial" w:cs="Arial"/>
          <w:b/>
          <w:bCs/>
          <w:kern w:val="28"/>
          <w:sz w:val="32"/>
          <w:szCs w:val="32"/>
        </w:rPr>
        <w:t>О внесении изменений в постановление администрации Бутурлиновского муниципального района Воронежской области от 01.09.2010 г. № 1241</w:t>
      </w:r>
    </w:p>
    <w:p w:rsidR="00515047" w:rsidRPr="00515047" w:rsidRDefault="00515047" w:rsidP="005150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15047" w:rsidRPr="00515047" w:rsidRDefault="00515047" w:rsidP="005150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</w:rPr>
      </w:pPr>
      <w:r w:rsidRPr="00515047">
        <w:rPr>
          <w:rFonts w:ascii="Arial" w:eastAsia="Times New Roman" w:hAnsi="Arial" w:cs="Arial"/>
          <w:sz w:val="24"/>
          <w:szCs w:val="24"/>
        </w:rPr>
        <w:t xml:space="preserve"> В связи с </w:t>
      </w:r>
      <w:r w:rsidRPr="00515047">
        <w:rPr>
          <w:rFonts w:ascii="Times New Roman" w:eastAsia="Times New Roman" w:hAnsi="Times New Roman" w:cs="Arial"/>
          <w:sz w:val="24"/>
        </w:rPr>
        <w:t>кадровыми изменениями в администрации Бутурлиновского муниципального района, администрация Бутурлиновского муниципального района</w:t>
      </w:r>
    </w:p>
    <w:p w:rsidR="00515047" w:rsidRPr="00515047" w:rsidRDefault="00515047" w:rsidP="0051504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515047" w:rsidRPr="00515047" w:rsidRDefault="00515047" w:rsidP="0051504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15047">
        <w:rPr>
          <w:rFonts w:ascii="Arial" w:eastAsia="Times New Roman" w:hAnsi="Arial" w:cs="Arial"/>
          <w:sz w:val="24"/>
          <w:szCs w:val="24"/>
        </w:rPr>
        <w:t>П О С Т А Н О В Л Я Е Т:</w:t>
      </w:r>
    </w:p>
    <w:p w:rsidR="00515047" w:rsidRPr="00515047" w:rsidRDefault="00515047" w:rsidP="005150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15047">
        <w:rPr>
          <w:rFonts w:ascii="Arial" w:eastAsia="Times New Roman" w:hAnsi="Arial" w:cs="Arial"/>
          <w:sz w:val="24"/>
          <w:szCs w:val="24"/>
        </w:rPr>
        <w:t>1. Внести изменение в приложение к постановлению администрации Бутурлиновского муниципального района Воронежской области от 01.09.2010 г. № 1241 «О комиссии по соблюдению требований к служебному поведению муниципальных служащих и урегулированию конфликта интересов», исключив строки № 2 и № 7.</w:t>
      </w:r>
    </w:p>
    <w:p w:rsidR="00515047" w:rsidRPr="00515047" w:rsidRDefault="00515047" w:rsidP="005150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15047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официальном периодическом печатном издании «Бутурлиновский муниципальный вестник».</w:t>
      </w:r>
    </w:p>
    <w:p w:rsidR="00515047" w:rsidRPr="00515047" w:rsidRDefault="00515047" w:rsidP="005150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15047">
        <w:rPr>
          <w:rFonts w:ascii="Arial" w:eastAsia="Times New Roman" w:hAnsi="Arial" w:cs="Arial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- руководителя аппарата администрации Бутурлиновского муниципального района И.А.Ульвачеву. </w:t>
      </w:r>
    </w:p>
    <w:p w:rsidR="00515047" w:rsidRPr="00515047" w:rsidRDefault="00515047" w:rsidP="005150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6293"/>
        <w:gridCol w:w="4130"/>
      </w:tblGrid>
      <w:tr w:rsidR="00515047" w:rsidRPr="00515047" w:rsidTr="00515047">
        <w:tc>
          <w:tcPr>
            <w:tcW w:w="3019" w:type="pct"/>
            <w:hideMark/>
          </w:tcPr>
          <w:p w:rsidR="00515047" w:rsidRPr="00515047" w:rsidRDefault="00515047" w:rsidP="00515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047">
              <w:rPr>
                <w:rFonts w:ascii="Arial" w:eastAsia="Times New Roman" w:hAnsi="Arial" w:cs="Arial"/>
                <w:sz w:val="24"/>
                <w:szCs w:val="24"/>
              </w:rPr>
              <w:t>Глава администрации Бутурлиновского муниципального района</w:t>
            </w:r>
          </w:p>
        </w:tc>
        <w:tc>
          <w:tcPr>
            <w:tcW w:w="1981" w:type="pct"/>
            <w:hideMark/>
          </w:tcPr>
          <w:p w:rsidR="00515047" w:rsidRPr="00515047" w:rsidRDefault="00515047" w:rsidP="0051504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047">
              <w:rPr>
                <w:rFonts w:ascii="Arial" w:eastAsia="Times New Roman" w:hAnsi="Arial" w:cs="Arial"/>
                <w:sz w:val="24"/>
                <w:szCs w:val="24"/>
              </w:rPr>
              <w:t>Ю.И.Матузов</w:t>
            </w:r>
          </w:p>
        </w:tc>
      </w:tr>
    </w:tbl>
    <w:p w:rsidR="00515047" w:rsidRPr="00515047" w:rsidRDefault="00515047" w:rsidP="005150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7BFD" w:rsidRDefault="001E7BFD"/>
    <w:sectPr w:rsidR="001E7BFD" w:rsidSect="00DA40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4FAF"/>
    <w:rsid w:val="001E7BFD"/>
    <w:rsid w:val="00515047"/>
    <w:rsid w:val="00651C9D"/>
    <w:rsid w:val="009723BE"/>
    <w:rsid w:val="00D64E75"/>
    <w:rsid w:val="00F54FAF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150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ntStyle26">
    <w:name w:val="Font Style26"/>
    <w:rsid w:val="0051504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2</cp:revision>
  <dcterms:created xsi:type="dcterms:W3CDTF">2017-07-10T08:04:00Z</dcterms:created>
  <dcterms:modified xsi:type="dcterms:W3CDTF">2017-07-10T08:04:00Z</dcterms:modified>
</cp:coreProperties>
</file>