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5C" w:rsidRDefault="00E7745C" w:rsidP="00E7745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кциона </w:t>
      </w:r>
    </w:p>
    <w:p w:rsidR="00EF4509" w:rsidRDefault="00846435" w:rsidP="00434D17">
      <w:pPr>
        <w:spacing w:after="15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Администрация Бутурлиновского муниципального района Воронежской области</w:t>
      </w:r>
      <w:r w:rsidR="00785F31"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сообщает о проведении </w:t>
      </w:r>
      <w:r w:rsidR="00C62E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23 января</w:t>
      </w:r>
      <w:r w:rsidR="001232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A67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201</w:t>
      </w:r>
      <w:r w:rsidR="00C62E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BC2A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в 1</w:t>
      </w:r>
      <w:r w:rsidR="002879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5128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час. 00 мин. </w:t>
      </w:r>
      <w:r w:rsidR="001C293C" w:rsidRPr="007F3C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аукциона, открытого  по составу участников и по форме под</w:t>
      </w:r>
      <w:r w:rsidR="0047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ачи заявок</w:t>
      </w:r>
      <w:r w:rsidR="00EF45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FB6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Основание проведения аукциона 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C63B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C7F">
        <w:rPr>
          <w:rFonts w:ascii="Times New Roman" w:hAnsi="Times New Roman" w:cs="Times New Roman"/>
          <w:sz w:val="24"/>
          <w:szCs w:val="24"/>
        </w:rPr>
        <w:t>постановление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</w:t>
      </w:r>
      <w:r w:rsidR="00B26706" w:rsidRPr="007F3CE0">
        <w:rPr>
          <w:rFonts w:ascii="Times New Roman" w:hAnsi="Times New Roman" w:cs="Times New Roman"/>
          <w:sz w:val="24"/>
          <w:szCs w:val="24"/>
        </w:rPr>
        <w:t>го района Воронежской области</w:t>
      </w:r>
      <w:r w:rsidR="007D4170">
        <w:rPr>
          <w:rFonts w:ascii="Times New Roman" w:hAnsi="Times New Roman" w:cs="Times New Roman"/>
          <w:sz w:val="24"/>
          <w:szCs w:val="24"/>
        </w:rPr>
        <w:t xml:space="preserve"> от </w:t>
      </w:r>
      <w:r w:rsidR="00B904BB">
        <w:rPr>
          <w:rFonts w:ascii="Times New Roman" w:hAnsi="Times New Roman" w:cs="Times New Roman"/>
          <w:sz w:val="24"/>
          <w:szCs w:val="24"/>
        </w:rPr>
        <w:t>13.12.2018г. №730.</w:t>
      </w:r>
    </w:p>
    <w:p w:rsidR="00785F31" w:rsidRPr="007F3CE0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 аукциона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3B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13FB6" w:rsidRPr="007F3CE0">
        <w:rPr>
          <w:rFonts w:ascii="Times New Roman" w:hAnsi="Times New Roman" w:cs="Times New Roman"/>
          <w:sz w:val="24"/>
          <w:szCs w:val="24"/>
        </w:rPr>
        <w:t>администрация</w:t>
      </w:r>
      <w:r w:rsidR="00C63B85">
        <w:rPr>
          <w:rFonts w:ascii="Times New Roman" w:hAnsi="Times New Roman" w:cs="Times New Roman"/>
          <w:sz w:val="24"/>
          <w:szCs w:val="24"/>
        </w:rPr>
        <w:t xml:space="preserve"> </w:t>
      </w:r>
      <w:r w:rsidR="00E13FB6" w:rsidRPr="007F3CE0">
        <w:rPr>
          <w:rFonts w:ascii="Times New Roman" w:hAnsi="Times New Roman" w:cs="Times New Roman"/>
          <w:sz w:val="24"/>
          <w:szCs w:val="24"/>
        </w:rPr>
        <w:t>Бутурлиновского муниципального района Воронежской области.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Default="00874048" w:rsidP="00D419BB">
      <w:pPr>
        <w:pStyle w:val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Собственник земельн</w:t>
      </w:r>
      <w:r w:rsidR="00D82A89"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82A89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государственная собственность не разграничена, уполномоченным органом является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администрация Бутурл</w:t>
      </w:r>
      <w:r w:rsidR="00474E30">
        <w:rPr>
          <w:rFonts w:ascii="Times New Roman" w:hAnsi="Times New Roman" w:cs="Times New Roman"/>
          <w:sz w:val="24"/>
          <w:szCs w:val="24"/>
        </w:rPr>
        <w:t>иновского муниципального района</w:t>
      </w:r>
      <w:r w:rsidR="00E340F0">
        <w:rPr>
          <w:rFonts w:ascii="Times New Roman" w:hAnsi="Times New Roman" w:cs="Times New Roman"/>
          <w:sz w:val="24"/>
          <w:szCs w:val="24"/>
        </w:rPr>
        <w:t xml:space="preserve">  </w:t>
      </w:r>
      <w:r w:rsidR="00785F31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Воронежской области.</w:t>
      </w:r>
    </w:p>
    <w:p w:rsidR="00D419BB" w:rsidRPr="00D419BB" w:rsidRDefault="00D419BB" w:rsidP="00D419B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начала приема заявок на участие в аукционе – </w:t>
      </w:r>
      <w:r w:rsidR="00156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123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56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2018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 окончания приема заявок на участие в аукционе – </w:t>
      </w:r>
      <w:r w:rsidR="00156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="00652D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56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474E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1564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E13FB6" w:rsidRPr="005F5FDA" w:rsidRDefault="00785F31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Время и место</w:t>
      </w:r>
      <w:r w:rsidR="00E13FB6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3FB6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>приема заявок по рабочим дням</w:t>
      </w:r>
      <w:r w:rsidR="008D687D" w:rsidRPr="005F5F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57DD" w:rsidRPr="005F5FDA">
        <w:rPr>
          <w:rFonts w:ascii="Times New Roman" w:hAnsi="Times New Roman" w:cs="Times New Roman"/>
          <w:sz w:val="24"/>
          <w:szCs w:val="24"/>
        </w:rPr>
        <w:t xml:space="preserve">с </w:t>
      </w:r>
      <w:r w:rsidR="00156499">
        <w:rPr>
          <w:rFonts w:ascii="Times New Roman" w:hAnsi="Times New Roman" w:cs="Times New Roman"/>
          <w:sz w:val="24"/>
          <w:szCs w:val="24"/>
        </w:rPr>
        <w:t>2</w:t>
      </w:r>
      <w:r w:rsidR="00A35573">
        <w:rPr>
          <w:rFonts w:ascii="Times New Roman" w:hAnsi="Times New Roman" w:cs="Times New Roman"/>
          <w:sz w:val="24"/>
          <w:szCs w:val="24"/>
        </w:rPr>
        <w:t>0</w:t>
      </w:r>
      <w:r w:rsidR="00652D64" w:rsidRPr="005F5FDA">
        <w:rPr>
          <w:rFonts w:ascii="Times New Roman" w:hAnsi="Times New Roman" w:cs="Times New Roman"/>
          <w:sz w:val="24"/>
          <w:szCs w:val="24"/>
        </w:rPr>
        <w:t>.</w:t>
      </w:r>
      <w:r w:rsidR="00A35573">
        <w:rPr>
          <w:rFonts w:ascii="Times New Roman" w:hAnsi="Times New Roman" w:cs="Times New Roman"/>
          <w:sz w:val="24"/>
          <w:szCs w:val="24"/>
        </w:rPr>
        <w:t>1</w:t>
      </w:r>
      <w:r w:rsidR="00156499">
        <w:rPr>
          <w:rFonts w:ascii="Times New Roman" w:hAnsi="Times New Roman" w:cs="Times New Roman"/>
          <w:sz w:val="24"/>
          <w:szCs w:val="24"/>
        </w:rPr>
        <w:t>2</w:t>
      </w:r>
      <w:r w:rsidR="0078468F" w:rsidRPr="005F5FDA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2018</w:t>
      </w:r>
      <w:r w:rsidR="00E72083" w:rsidRPr="005F5FDA">
        <w:rPr>
          <w:rFonts w:ascii="Times New Roman" w:hAnsi="Times New Roman" w:cs="Times New Roman"/>
          <w:sz w:val="24"/>
          <w:szCs w:val="24"/>
        </w:rPr>
        <w:t xml:space="preserve">г. по </w:t>
      </w:r>
      <w:r w:rsidR="00156499">
        <w:rPr>
          <w:rFonts w:ascii="Times New Roman" w:hAnsi="Times New Roman" w:cs="Times New Roman"/>
          <w:sz w:val="24"/>
          <w:szCs w:val="24"/>
        </w:rPr>
        <w:t>17</w:t>
      </w:r>
      <w:r w:rsidR="00797D44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0</w:t>
      </w:r>
      <w:r w:rsidR="00A35573">
        <w:rPr>
          <w:rFonts w:ascii="Times New Roman" w:hAnsi="Times New Roman" w:cs="Times New Roman"/>
          <w:sz w:val="24"/>
          <w:szCs w:val="24"/>
        </w:rPr>
        <w:t>1</w:t>
      </w:r>
      <w:r w:rsidR="0012325D" w:rsidRPr="005F5FDA">
        <w:rPr>
          <w:rFonts w:ascii="Times New Roman" w:hAnsi="Times New Roman" w:cs="Times New Roman"/>
          <w:sz w:val="24"/>
          <w:szCs w:val="24"/>
        </w:rPr>
        <w:t>.</w:t>
      </w:r>
      <w:r w:rsidR="00156499">
        <w:rPr>
          <w:rFonts w:ascii="Times New Roman" w:hAnsi="Times New Roman" w:cs="Times New Roman"/>
          <w:sz w:val="24"/>
          <w:szCs w:val="24"/>
        </w:rPr>
        <w:t>2019</w:t>
      </w:r>
      <w:r w:rsidR="0066747C" w:rsidRPr="005F5FDA">
        <w:rPr>
          <w:rFonts w:ascii="Times New Roman" w:hAnsi="Times New Roman" w:cs="Times New Roman"/>
          <w:sz w:val="24"/>
          <w:szCs w:val="24"/>
        </w:rPr>
        <w:t>г. (включительно) с 8.00 до 17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, </w:t>
      </w:r>
      <w:r w:rsidR="0012325D" w:rsidRPr="005F5FDA">
        <w:rPr>
          <w:rFonts w:ascii="Times New Roman" w:hAnsi="Times New Roman" w:cs="Times New Roman"/>
          <w:sz w:val="24"/>
          <w:szCs w:val="24"/>
        </w:rPr>
        <w:t>(кроме субботы и воскресенья),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 телефон (47361)</w:t>
      </w:r>
      <w:r w:rsidR="005F5FDA">
        <w:rPr>
          <w:rFonts w:ascii="Times New Roman" w:hAnsi="Times New Roman" w:cs="Times New Roman"/>
          <w:sz w:val="24"/>
          <w:szCs w:val="24"/>
        </w:rPr>
        <w:t>22583, 22585</w:t>
      </w:r>
      <w:r w:rsidR="00E13FB6" w:rsidRPr="005F5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4D17" w:rsidRPr="007F3CE0" w:rsidRDefault="00434D17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Дата, время и место определения участников аукциона –</w:t>
      </w:r>
      <w:r w:rsidR="00004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25">
        <w:rPr>
          <w:rFonts w:ascii="Times New Roman" w:hAnsi="Times New Roman" w:cs="Times New Roman"/>
          <w:sz w:val="24"/>
          <w:szCs w:val="24"/>
        </w:rPr>
        <w:t>21</w:t>
      </w:r>
      <w:r w:rsidR="00445E6D">
        <w:rPr>
          <w:rFonts w:ascii="Times New Roman" w:hAnsi="Times New Roman" w:cs="Times New Roman"/>
          <w:sz w:val="24"/>
          <w:szCs w:val="24"/>
        </w:rPr>
        <w:t>.</w:t>
      </w:r>
      <w:r w:rsidR="00CD2125">
        <w:rPr>
          <w:rFonts w:ascii="Times New Roman" w:hAnsi="Times New Roman" w:cs="Times New Roman"/>
          <w:sz w:val="24"/>
          <w:szCs w:val="24"/>
        </w:rPr>
        <w:t>0</w:t>
      </w:r>
      <w:r w:rsidR="003A6765">
        <w:rPr>
          <w:rFonts w:ascii="Times New Roman" w:hAnsi="Times New Roman" w:cs="Times New Roman"/>
          <w:sz w:val="24"/>
          <w:szCs w:val="24"/>
        </w:rPr>
        <w:t>1</w:t>
      </w:r>
      <w:r w:rsidR="000546A2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201</w:t>
      </w:r>
      <w:r w:rsidR="00CD2125">
        <w:rPr>
          <w:rFonts w:ascii="Times New Roman" w:hAnsi="Times New Roman" w:cs="Times New Roman"/>
          <w:sz w:val="24"/>
          <w:szCs w:val="24"/>
        </w:rPr>
        <w:t>9</w:t>
      </w:r>
      <w:r w:rsidR="000546A2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E13FB6" w:rsidRPr="007F3CE0">
        <w:rPr>
          <w:rFonts w:ascii="Times New Roman" w:hAnsi="Times New Roman" w:cs="Times New Roman"/>
          <w:sz w:val="24"/>
          <w:szCs w:val="24"/>
        </w:rPr>
        <w:t xml:space="preserve"> час.</w:t>
      </w:r>
      <w:r w:rsidR="00B10F42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66747C">
        <w:rPr>
          <w:rFonts w:ascii="Times New Roman" w:hAnsi="Times New Roman" w:cs="Times New Roman"/>
          <w:sz w:val="24"/>
          <w:szCs w:val="24"/>
        </w:rPr>
        <w:t xml:space="preserve"> 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5F5FDA">
        <w:rPr>
          <w:rFonts w:ascii="Times New Roman" w:hAnsi="Times New Roman"/>
          <w:sz w:val="24"/>
          <w:szCs w:val="24"/>
        </w:rPr>
        <w:t>, актовый зал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66747C" w:rsidRDefault="00785F31" w:rsidP="006674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место проведения аукциона (дата подведения итогов аукциона) – </w:t>
      </w:r>
      <w:r w:rsidR="00CD2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января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67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</w:t>
      </w:r>
      <w:r w:rsidR="00CD212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1</w:t>
      </w:r>
      <w:r w:rsidR="003822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.00 по московскому времени по адресу: </w:t>
      </w:r>
      <w:r w:rsidR="005F5FDA" w:rsidRPr="005F5FDA">
        <w:rPr>
          <w:rFonts w:ascii="Times New Roman" w:hAnsi="Times New Roman"/>
          <w:sz w:val="24"/>
          <w:szCs w:val="24"/>
        </w:rPr>
        <w:t>Воронежская область, город Бутурлиновка, площадь Воли, дом 43</w:t>
      </w:r>
      <w:r w:rsidR="0066747C">
        <w:rPr>
          <w:rFonts w:ascii="Times New Roman" w:hAnsi="Times New Roman" w:cs="Times New Roman"/>
          <w:sz w:val="24"/>
          <w:szCs w:val="24"/>
        </w:rPr>
        <w:t>.</w:t>
      </w:r>
    </w:p>
    <w:p w:rsidR="00785F31" w:rsidRPr="007F3CE0" w:rsidRDefault="00785F31" w:rsidP="00667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Дата, время и порядок проведения осмотра </w:t>
      </w:r>
      <w:r w:rsidR="000E519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13FB6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7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устанавливае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тся Организатором аукциона на основании поступивших заявок от заинтересованных лиц, при условии поступления данных заявок не </w:t>
      </w:r>
      <w:r w:rsidR="00366D80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позднее,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3 дня до даты окончания приема заявок на участие в аукционе. </w:t>
      </w:r>
    </w:p>
    <w:p w:rsidR="0066747C" w:rsidRDefault="0066747C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предмете аукциона</w:t>
      </w:r>
    </w:p>
    <w:p w:rsidR="0013234F" w:rsidRPr="007F3CE0" w:rsidRDefault="00785F31" w:rsidP="00434D17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аукциона: </w:t>
      </w:r>
    </w:p>
    <w:p w:rsidR="00E834D8" w:rsidRPr="00F00795" w:rsidRDefault="00E834D8" w:rsidP="00E834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0795">
        <w:rPr>
          <w:rFonts w:ascii="Times New Roman" w:hAnsi="Times New Roman"/>
          <w:sz w:val="24"/>
          <w:szCs w:val="24"/>
        </w:rPr>
        <w:t>Лот №1:</w:t>
      </w:r>
    </w:p>
    <w:p w:rsidR="00A873C3" w:rsidRPr="00A873C3" w:rsidRDefault="00A873C3" w:rsidP="00A873C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3C3">
        <w:rPr>
          <w:rFonts w:ascii="Times New Roman" w:hAnsi="Times New Roman"/>
          <w:sz w:val="24"/>
          <w:szCs w:val="24"/>
        </w:rPr>
        <w:t xml:space="preserve">- </w:t>
      </w:r>
      <w:r w:rsidRPr="00A873C3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Pr="00A873C3">
        <w:rPr>
          <w:rFonts w:ascii="Times New Roman" w:hAnsi="Times New Roman"/>
          <w:sz w:val="24"/>
          <w:szCs w:val="24"/>
        </w:rPr>
        <w:t>36:05:4405007:166, площадью 2000 кв</w:t>
      </w:r>
      <w:proofErr w:type="gramStart"/>
      <w:r w:rsidRPr="00A873C3">
        <w:rPr>
          <w:rFonts w:ascii="Times New Roman" w:hAnsi="Times New Roman"/>
          <w:sz w:val="24"/>
          <w:szCs w:val="24"/>
        </w:rPr>
        <w:t>.м</w:t>
      </w:r>
      <w:proofErr w:type="gramEnd"/>
      <w:r w:rsidRPr="00A873C3">
        <w:rPr>
          <w:rFonts w:ascii="Times New Roman" w:hAnsi="Times New Roman"/>
          <w:sz w:val="24"/>
          <w:szCs w:val="24"/>
        </w:rPr>
        <w:t>, расположенного: Воронежская обл., Бутурлиновский р-н, Березовское сельское поселение, центральная часть кадастрового квартала 36:05:4405007, относящегося к категории земель - земли сельскохозяйственного назначения, с разрешенным использованием – обеспечение сельскохозяйственного производства</w:t>
      </w:r>
      <w:r w:rsidRPr="00A873C3">
        <w:rPr>
          <w:rStyle w:val="af1"/>
          <w:rFonts w:ascii="Times New Roman" w:hAnsi="Times New Roman" w:cs="Times New Roman"/>
          <w:b w:val="0"/>
          <w:sz w:val="24"/>
          <w:szCs w:val="24"/>
        </w:rPr>
        <w:t>, сроком на 10 лет.</w:t>
      </w:r>
      <w:r w:rsidRPr="00A873C3">
        <w:rPr>
          <w:rFonts w:ascii="Times New Roman" w:hAnsi="Times New Roman"/>
          <w:sz w:val="24"/>
          <w:szCs w:val="24"/>
        </w:rPr>
        <w:t xml:space="preserve"> </w:t>
      </w:r>
    </w:p>
    <w:p w:rsidR="00E834D8" w:rsidRPr="000218C8" w:rsidRDefault="00E834D8" w:rsidP="00E834D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00795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 w:rsidR="00AC10F2" w:rsidRPr="00AC10F2">
        <w:rPr>
          <w:rFonts w:ascii="Times New Roman" w:hAnsi="Times New Roman"/>
          <w:sz w:val="24"/>
          <w:szCs w:val="24"/>
        </w:rPr>
        <w:t>(ежегодный размер арендной платы)</w:t>
      </w:r>
      <w:r w:rsidR="00AC10F2" w:rsidRPr="006B77E7">
        <w:rPr>
          <w:rFonts w:ascii="Times New Roman" w:hAnsi="Times New Roman" w:cs="Times New Roman"/>
          <w:sz w:val="28"/>
          <w:szCs w:val="28"/>
        </w:rPr>
        <w:t xml:space="preserve"> </w:t>
      </w:r>
      <w:r w:rsidRPr="00F00795">
        <w:rPr>
          <w:rFonts w:ascii="Times New Roman" w:hAnsi="Times New Roman" w:cs="Times New Roman"/>
          <w:sz w:val="24"/>
          <w:szCs w:val="24"/>
        </w:rPr>
        <w:t xml:space="preserve">– </w:t>
      </w:r>
      <w:r w:rsidR="00A873C3">
        <w:rPr>
          <w:rFonts w:ascii="Times New Roman" w:hAnsi="Times New Roman" w:cs="Times New Roman"/>
          <w:sz w:val="24"/>
          <w:szCs w:val="24"/>
        </w:rPr>
        <w:t>3900</w:t>
      </w:r>
      <w:r w:rsidR="000218C8" w:rsidRPr="006B77E7">
        <w:rPr>
          <w:rFonts w:ascii="Times New Roman" w:hAnsi="Times New Roman" w:cs="Times New Roman"/>
          <w:sz w:val="28"/>
          <w:szCs w:val="28"/>
        </w:rPr>
        <w:t xml:space="preserve"> </w:t>
      </w:r>
      <w:r w:rsidRPr="00F00795">
        <w:rPr>
          <w:rFonts w:ascii="Times New Roman" w:hAnsi="Times New Roman" w:cs="Times New Roman"/>
          <w:sz w:val="24"/>
          <w:szCs w:val="24"/>
        </w:rPr>
        <w:t xml:space="preserve"> рублей.  Шаг </w:t>
      </w:r>
      <w:r w:rsidRPr="000218C8">
        <w:rPr>
          <w:rFonts w:ascii="Times New Roman" w:hAnsi="Times New Roman" w:cs="Times New Roman"/>
          <w:sz w:val="24"/>
          <w:szCs w:val="24"/>
        </w:rPr>
        <w:t xml:space="preserve">аукциона – </w:t>
      </w:r>
      <w:r w:rsidR="00A873C3">
        <w:rPr>
          <w:rFonts w:ascii="Times New Roman" w:hAnsi="Times New Roman" w:cs="Times New Roman"/>
          <w:sz w:val="24"/>
          <w:szCs w:val="24"/>
        </w:rPr>
        <w:t>195</w:t>
      </w:r>
      <w:r w:rsidR="004E0E34">
        <w:rPr>
          <w:rFonts w:ascii="Times New Roman" w:hAnsi="Times New Roman" w:cs="Times New Roman"/>
          <w:sz w:val="24"/>
          <w:szCs w:val="24"/>
        </w:rPr>
        <w:t xml:space="preserve"> рубль</w:t>
      </w:r>
      <w:r w:rsidRPr="000218C8">
        <w:rPr>
          <w:rFonts w:ascii="Times New Roman" w:hAnsi="Times New Roman" w:cs="Times New Roman"/>
          <w:sz w:val="24"/>
          <w:szCs w:val="24"/>
        </w:rPr>
        <w:t xml:space="preserve">.  Сумма задатка – </w:t>
      </w:r>
      <w:r w:rsidR="00A873C3">
        <w:rPr>
          <w:rFonts w:ascii="Times New Roman" w:hAnsi="Times New Roman" w:cs="Times New Roman"/>
          <w:sz w:val="24"/>
          <w:szCs w:val="24"/>
        </w:rPr>
        <w:t>1170</w:t>
      </w:r>
      <w:r w:rsidRPr="000218C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2021C" w:rsidRDefault="0082021C" w:rsidP="000B08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D6B9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1A3C"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 строительства к сетям инженерно-технического обеспечения:</w:t>
      </w:r>
      <w:r w:rsidRPr="00E81A3C">
        <w:rPr>
          <w:rFonts w:ascii="Times New Roman" w:hAnsi="Times New Roman" w:cs="Times New Roman"/>
          <w:sz w:val="24"/>
          <w:szCs w:val="24"/>
        </w:rPr>
        <w:br/>
      </w:r>
      <w:r w:rsidRPr="00DB2EE3">
        <w:rPr>
          <w:rFonts w:ascii="Times New Roman" w:hAnsi="Times New Roman" w:cs="Times New Roman"/>
          <w:sz w:val="24"/>
          <w:szCs w:val="24"/>
          <w:u w:val="single"/>
        </w:rPr>
        <w:t>Лот №1:</w:t>
      </w:r>
      <w:r w:rsidRPr="00E81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9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Электрические сети:</w:t>
      </w:r>
    </w:p>
    <w:p w:rsidR="00EF4F89" w:rsidRDefault="00EF4F89" w:rsidP="00EF4F89">
      <w:pPr>
        <w:tabs>
          <w:tab w:val="left" w:pos="495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0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D4012">
        <w:rPr>
          <w:rFonts w:ascii="Times New Roman" w:hAnsi="Times New Roman" w:cs="Times New Roman"/>
          <w:sz w:val="24"/>
          <w:szCs w:val="24"/>
        </w:rPr>
        <w:t xml:space="preserve">максимальная нагрузка (мощность) - 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t xml:space="preserve">5 кВт, стоимость технологического присоединения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согласно п. 17 Постановления Правительства РФ от 27.12.2004г. №861 энергопринимающих устройств максимальной мощностью, не превышающей 15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 вкл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ючительно устанавливается исходя из стоимости мероприятий по технологическому присоединению.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4012">
        <w:rPr>
          <w:rFonts w:ascii="Times New Roman" w:eastAsia="Times New Roman" w:hAnsi="Times New Roman" w:cs="Times New Roman"/>
          <w:sz w:val="24"/>
          <w:szCs w:val="24"/>
        </w:rPr>
        <w:t>Технические условия на технологическое присоединение электроустановки к сетям ОАО «БЭСК» будут выданы владельцу земельного участка после подачи им заявления и заключения договора на технологическое присоединение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AD4012">
        <w:rPr>
          <w:rFonts w:ascii="Times New Roman" w:hAnsi="Times New Roman" w:cs="Times New Roman"/>
          <w:sz w:val="24"/>
          <w:szCs w:val="24"/>
        </w:rPr>
        <w:t>Бутурлиновск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AD4012">
        <w:rPr>
          <w:rFonts w:ascii="Times New Roman" w:hAnsi="Times New Roman" w:cs="Times New Roman"/>
          <w:sz w:val="24"/>
          <w:szCs w:val="24"/>
        </w:rPr>
        <w:t xml:space="preserve"> РЭС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012">
        <w:rPr>
          <w:rFonts w:ascii="Times New Roman" w:hAnsi="Times New Roman" w:cs="Times New Roman"/>
          <w:sz w:val="24"/>
          <w:szCs w:val="24"/>
        </w:rPr>
        <w:t>Филиала ОАО МРСК «Воронежэнерго»</w:t>
      </w:r>
      <w:r>
        <w:rPr>
          <w:rFonts w:ascii="Times New Roman" w:hAnsi="Times New Roman" w:cs="Times New Roman"/>
          <w:sz w:val="24"/>
          <w:szCs w:val="24"/>
        </w:rPr>
        <w:t>, по адресу: 397501, Воронежская обл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г. Бутурлиновка, ул. Беговая,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технических условий составляет 2 года со дня заключения договора об осуществлении технологического присоединения 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lastRenderedPageBreak/>
        <w:t>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ПАО МРСК «Воронежэнерго»</w:t>
      </w:r>
      <w:r w:rsidRPr="00AD4012">
        <w:rPr>
          <w:rFonts w:ascii="Times New Roman" w:eastAsia="Times New Roman" w:hAnsi="Times New Roman" w:cs="Times New Roman"/>
          <w:sz w:val="24"/>
          <w:szCs w:val="24"/>
        </w:rPr>
        <w:t>. Срок выполнения мероприятий по технологическому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присоединению составляет 6 месяцев со дня заключения договора.</w:t>
      </w:r>
    </w:p>
    <w:p w:rsidR="002D6B9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Сети газораспределения: </w:t>
      </w:r>
    </w:p>
    <w:p w:rsidR="00B8656E" w:rsidRDefault="00B8656E" w:rsidP="00B86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к сетям газораспределения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0,3 МПа, Ду-63 мм, расположенным по адресу: п. Зеленый Гай. Подключение к газовым сетям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подключения (технологического присоединения) объектов капитального строительства к сетям газораспределения, утвержденным постановлением Правительства РФ от 30.12.2013г. №1314. Срок выполнения мероприятий по технологическому присоединению составляет 18 месяцев со дня заключения договора о подключении. Плата за подключение взимается согласно приказу Управления по государственному регулированию тарифов Воронежской области от 19.12.2017г. №56/2 и 56/3 «Об установлении стандартизированных тарифных ставок на покрытие расходов ОАО «Газпром газораспределение Воронеж»,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величину платы за технологическое присоединение газоиспользующего оборудования к сетям газораспределения на территории Воронежской области»  и зависит от величины потребления топлива и протяженности газопровода.</w:t>
      </w:r>
    </w:p>
    <w:p w:rsidR="00B8656E" w:rsidRPr="0067260C" w:rsidRDefault="00B8656E" w:rsidP="00B865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условия подключения (технологического присоединения) объекта капитального строительства к сетям газораспределения будут выданы владельцу земельного участка после подачи им заявления, заключения договора о подключении. Срок действия технических условий подключения 3 года с момента их выдачи.</w:t>
      </w:r>
    </w:p>
    <w:p w:rsidR="008E26BB" w:rsidRDefault="008E26BB" w:rsidP="008E26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B9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Сети водоснабжения: возможность подключения к сетям водоснабжения отсутствует.</w:t>
      </w:r>
    </w:p>
    <w:p w:rsidR="002D6B9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B9C" w:rsidRPr="002D6B9C" w:rsidRDefault="002D6B9C" w:rsidP="002D6B9C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2D6B9C"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 определены Правилами землепользования и застройки </w:t>
      </w:r>
      <w:r w:rsidR="008E26BB">
        <w:rPr>
          <w:rFonts w:ascii="Times New Roman" w:eastAsia="Calibri" w:hAnsi="Times New Roman" w:cs="Times New Roman"/>
          <w:sz w:val="24"/>
          <w:szCs w:val="24"/>
          <w:lang w:eastAsia="en-US"/>
        </w:rPr>
        <w:t>Березовского</w:t>
      </w:r>
      <w:r w:rsidRPr="002D6B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Бутурлиновского муниципального района Воронежской области</w:t>
      </w:r>
      <w:r w:rsidRPr="002D6B9C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народных депутатов </w:t>
      </w:r>
      <w:r w:rsidRPr="002D6B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Пузевского сельского поселения </w:t>
      </w:r>
      <w:r w:rsidRPr="002D6B9C">
        <w:rPr>
          <w:rFonts w:ascii="Times New Roman" w:hAnsi="Times New Roman" w:cs="Times New Roman"/>
          <w:sz w:val="24"/>
          <w:szCs w:val="24"/>
        </w:rPr>
        <w:t xml:space="preserve">Бутурлиновского муниципального района </w:t>
      </w:r>
      <w:r w:rsidR="000216AE">
        <w:rPr>
          <w:rFonts w:ascii="Times New Roman" w:eastAsia="Calibri" w:hAnsi="Times New Roman" w:cs="Times New Roman"/>
          <w:sz w:val="24"/>
          <w:szCs w:val="24"/>
          <w:lang w:eastAsia="en-US"/>
        </w:rPr>
        <w:t>от 29.12</w:t>
      </w:r>
      <w:r w:rsidRPr="002D6B9C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0216AE">
        <w:rPr>
          <w:rFonts w:ascii="Times New Roman" w:eastAsia="Calibri" w:hAnsi="Times New Roman" w:cs="Times New Roman"/>
          <w:sz w:val="24"/>
          <w:szCs w:val="24"/>
          <w:lang w:eastAsia="en-US"/>
        </w:rPr>
        <w:t>1 года № 63</w:t>
      </w:r>
      <w:r w:rsidRPr="002D6B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2D6B9C" w:rsidRDefault="002D6B9C" w:rsidP="002D6B9C">
      <w:pPr>
        <w:pStyle w:val="a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D6B9C" w:rsidRPr="00E81A3C" w:rsidRDefault="002D6B9C" w:rsidP="002D6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81A3C">
        <w:rPr>
          <w:rFonts w:ascii="Times New Roman" w:hAnsi="Times New Roman" w:cs="Times New Roman"/>
          <w:sz w:val="24"/>
          <w:szCs w:val="24"/>
        </w:rPr>
        <w:t>роки подключения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81A3C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- инже</w:t>
      </w:r>
      <w:r>
        <w:rPr>
          <w:rFonts w:ascii="Times New Roman" w:hAnsi="Times New Roman" w:cs="Times New Roman"/>
          <w:sz w:val="24"/>
          <w:szCs w:val="24"/>
        </w:rPr>
        <w:t>нерно-технического обеспечения определяются в соответствии с договорами на технологическое присоединение к сетям.</w:t>
      </w:r>
    </w:p>
    <w:p w:rsidR="002D6B9C" w:rsidRPr="000218C8" w:rsidRDefault="002D6B9C" w:rsidP="000B08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63E67" w:rsidRPr="00953871" w:rsidRDefault="00953871" w:rsidP="00D86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Обременений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046547" w:rsidRPr="00953871">
        <w:rPr>
          <w:rFonts w:ascii="Times New Roman" w:hAnsi="Times New Roman" w:cs="Times New Roman"/>
          <w:sz w:val="24"/>
          <w:szCs w:val="24"/>
        </w:rPr>
        <w:t>использования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56B6D">
        <w:rPr>
          <w:rFonts w:ascii="Times New Roman" w:hAnsi="Times New Roman" w:cs="Times New Roman"/>
          <w:sz w:val="24"/>
          <w:szCs w:val="24"/>
        </w:rPr>
        <w:t>ого</w:t>
      </w:r>
      <w:r w:rsidR="0071040A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A56B6D">
        <w:rPr>
          <w:rFonts w:ascii="Times New Roman" w:hAnsi="Times New Roman" w:cs="Times New Roman"/>
          <w:sz w:val="24"/>
          <w:szCs w:val="24"/>
        </w:rPr>
        <w:t>а</w:t>
      </w:r>
      <w:r w:rsidR="00FA08FF" w:rsidRPr="00953871">
        <w:rPr>
          <w:rFonts w:ascii="Times New Roman" w:hAnsi="Times New Roman" w:cs="Times New Roman"/>
          <w:sz w:val="24"/>
          <w:szCs w:val="24"/>
        </w:rPr>
        <w:t xml:space="preserve"> или ограничения</w:t>
      </w:r>
      <w:r w:rsidR="0042320F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A56B6D">
        <w:rPr>
          <w:rFonts w:ascii="Times New Roman" w:hAnsi="Times New Roman" w:cs="Times New Roman"/>
          <w:sz w:val="24"/>
          <w:szCs w:val="24"/>
        </w:rPr>
        <w:t>его</w:t>
      </w:r>
      <w:r w:rsidR="00B75E42" w:rsidRPr="00953871">
        <w:rPr>
          <w:rFonts w:ascii="Times New Roman" w:hAnsi="Times New Roman" w:cs="Times New Roman"/>
          <w:sz w:val="24"/>
          <w:szCs w:val="24"/>
        </w:rPr>
        <w:t xml:space="preserve"> </w:t>
      </w:r>
      <w:r w:rsidR="00D86C4B" w:rsidRPr="00953871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785F31" w:rsidRDefault="00785F31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4232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иными сведениями о земельн</w:t>
      </w:r>
      <w:r w:rsidR="00A56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D03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A56B6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претенденты могут ознакомиться по месту приема заявок.</w:t>
      </w:r>
    </w:p>
    <w:p w:rsidR="00A27646" w:rsidRPr="007F3CE0" w:rsidRDefault="00A27646" w:rsidP="0015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Условия участия в аукционе</w:t>
      </w:r>
    </w:p>
    <w:p w:rsidR="00CD2E69" w:rsidRPr="00953871" w:rsidRDefault="00785F31" w:rsidP="0095387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Общие условия:</w:t>
      </w:r>
    </w:p>
    <w:p w:rsidR="009E2897" w:rsidRDefault="00785F31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Лицо, желающее участвовать в аукционе (далее - претендент), обязано осуществить следующие действия:</w:t>
      </w:r>
    </w:p>
    <w:p w:rsidR="000C4638" w:rsidRPr="007F3CE0" w:rsidRDefault="00E13FB6" w:rsidP="009E28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- лично или через своего представителя подать письменную заявку</w:t>
      </w:r>
      <w:r w:rsidR="00A5408D">
        <w:rPr>
          <w:rFonts w:ascii="Times New Roman" w:hAnsi="Times New Roman" w:cs="Times New Roman"/>
          <w:sz w:val="24"/>
          <w:szCs w:val="24"/>
        </w:rPr>
        <w:t xml:space="preserve"> </w:t>
      </w:r>
      <w:r w:rsidR="000C4638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одновременно с полным комплектом требуемых для участия в аукционе документов.</w:t>
      </w:r>
    </w:p>
    <w:p w:rsidR="00E13FB6" w:rsidRPr="000C4638" w:rsidRDefault="00E13FB6" w:rsidP="000C4638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внесения задатка и его возврата</w:t>
      </w:r>
    </w:p>
    <w:p w:rsidR="00D12F57" w:rsidRDefault="00785F31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589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в валюте Российской Федерации на счет Организатора аукциона по следующим реквизитам:</w:t>
      </w:r>
      <w:r w:rsidR="00C877E4" w:rsidRPr="00626589">
        <w:rPr>
          <w:rFonts w:ascii="Times New Roman" w:hAnsi="Times New Roman" w:cs="Times New Roman"/>
          <w:sz w:val="24"/>
          <w:szCs w:val="24"/>
        </w:rPr>
        <w:t xml:space="preserve">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УФК по Воронежской области (Администрация Бутурлиновского муниципального района Воронежской области  л/с 05313032240), ИНН    3605002369,    КПП  360501001,  ОКТМО 20608000, номер счета получателя платежа  40302810020073000016, </w:t>
      </w:r>
      <w:r w:rsidR="00C976D5">
        <w:rPr>
          <w:rFonts w:ascii="Times New Roman" w:hAnsi="Times New Roman" w:cs="Times New Roman"/>
          <w:sz w:val="24"/>
          <w:szCs w:val="24"/>
        </w:rPr>
        <w:t xml:space="preserve">КБК </w:t>
      </w:r>
      <w:r w:rsidR="00BE4063" w:rsidRPr="006A77DC">
        <w:rPr>
          <w:rFonts w:ascii="Times New Roman" w:hAnsi="Times New Roman" w:cs="Times New Roman"/>
          <w:sz w:val="24"/>
          <w:szCs w:val="24"/>
        </w:rPr>
        <w:t>91411105</w:t>
      </w:r>
      <w:r w:rsidR="00F017B7" w:rsidRPr="006A77DC">
        <w:rPr>
          <w:rFonts w:ascii="Times New Roman" w:hAnsi="Times New Roman" w:cs="Times New Roman"/>
          <w:sz w:val="24"/>
          <w:szCs w:val="24"/>
        </w:rPr>
        <w:t>01305</w:t>
      </w:r>
      <w:r w:rsidR="00C976D5" w:rsidRPr="006A77DC">
        <w:rPr>
          <w:rFonts w:ascii="Times New Roman" w:hAnsi="Times New Roman" w:cs="Times New Roman"/>
          <w:sz w:val="24"/>
          <w:szCs w:val="24"/>
        </w:rPr>
        <w:t>0000</w:t>
      </w:r>
      <w:r w:rsidR="00BE4063" w:rsidRPr="006A77DC">
        <w:rPr>
          <w:rFonts w:ascii="Times New Roman" w:hAnsi="Times New Roman" w:cs="Times New Roman"/>
          <w:sz w:val="24"/>
          <w:szCs w:val="24"/>
        </w:rPr>
        <w:t>12</w:t>
      </w:r>
      <w:r w:rsidR="00C976D5" w:rsidRPr="006A77DC">
        <w:rPr>
          <w:rFonts w:ascii="Times New Roman" w:hAnsi="Times New Roman" w:cs="Times New Roman"/>
          <w:sz w:val="24"/>
          <w:szCs w:val="24"/>
        </w:rPr>
        <w:t>0</w:t>
      </w:r>
      <w:r w:rsidR="00C976D5">
        <w:rPr>
          <w:rFonts w:ascii="Times New Roman" w:hAnsi="Times New Roman" w:cs="Times New Roman"/>
        </w:rPr>
        <w:t xml:space="preserve">, </w:t>
      </w:r>
      <w:r w:rsidR="00D12F57" w:rsidRPr="00FD1004">
        <w:rPr>
          <w:rFonts w:ascii="Times New Roman" w:hAnsi="Times New Roman" w:cs="Times New Roman"/>
          <w:sz w:val="24"/>
          <w:szCs w:val="24"/>
        </w:rPr>
        <w:t xml:space="preserve">наименование банка: Отделение Воронеж, </w:t>
      </w:r>
      <w:proofErr w:type="gramStart"/>
      <w:r w:rsidR="00D12F57" w:rsidRPr="00FD100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12F57" w:rsidRPr="00FD1004">
        <w:rPr>
          <w:rFonts w:ascii="Times New Roman" w:hAnsi="Times New Roman" w:cs="Times New Roman"/>
          <w:sz w:val="24"/>
          <w:szCs w:val="24"/>
        </w:rPr>
        <w:t xml:space="preserve">. Воронеж,  БИК 042007001, наименование платежа:  задаток  за  участие в </w:t>
      </w:r>
      <w:r w:rsidR="00D12F57">
        <w:rPr>
          <w:rFonts w:ascii="Times New Roman" w:hAnsi="Times New Roman" w:cs="Times New Roman"/>
          <w:sz w:val="24"/>
          <w:szCs w:val="24"/>
        </w:rPr>
        <w:t xml:space="preserve">аукционе  </w:t>
      </w:r>
      <w:r w:rsidR="00C523E2">
        <w:rPr>
          <w:rFonts w:ascii="Times New Roman" w:hAnsi="Times New Roman" w:cs="Times New Roman"/>
          <w:sz w:val="24"/>
          <w:szCs w:val="24"/>
        </w:rPr>
        <w:t>23.0</w:t>
      </w:r>
      <w:r w:rsidR="003A6765">
        <w:rPr>
          <w:rFonts w:ascii="Times New Roman" w:hAnsi="Times New Roman" w:cs="Times New Roman"/>
          <w:sz w:val="24"/>
          <w:szCs w:val="24"/>
        </w:rPr>
        <w:t>1</w:t>
      </w:r>
      <w:r w:rsidR="00D12F57" w:rsidRPr="00BA5F7F">
        <w:rPr>
          <w:rFonts w:ascii="Times New Roman" w:hAnsi="Times New Roman" w:cs="Times New Roman"/>
          <w:sz w:val="24"/>
          <w:szCs w:val="24"/>
        </w:rPr>
        <w:t>.</w:t>
      </w:r>
      <w:r w:rsidR="003A6765">
        <w:rPr>
          <w:rFonts w:ascii="Times New Roman" w:hAnsi="Times New Roman" w:cs="Times New Roman"/>
          <w:sz w:val="24"/>
          <w:szCs w:val="24"/>
        </w:rPr>
        <w:t>201</w:t>
      </w:r>
      <w:r w:rsidR="00C523E2">
        <w:rPr>
          <w:rFonts w:ascii="Times New Roman" w:hAnsi="Times New Roman" w:cs="Times New Roman"/>
          <w:sz w:val="24"/>
          <w:szCs w:val="24"/>
        </w:rPr>
        <w:t>9</w:t>
      </w:r>
      <w:r w:rsidR="00D12F57" w:rsidRPr="00BA5F7F">
        <w:rPr>
          <w:rFonts w:ascii="Times New Roman" w:hAnsi="Times New Roman" w:cs="Times New Roman"/>
          <w:sz w:val="24"/>
          <w:szCs w:val="24"/>
        </w:rPr>
        <w:t>г</w:t>
      </w:r>
      <w:r w:rsidR="00D12F57">
        <w:rPr>
          <w:rFonts w:ascii="Times New Roman" w:hAnsi="Times New Roman" w:cs="Times New Roman"/>
          <w:sz w:val="24"/>
          <w:szCs w:val="24"/>
        </w:rPr>
        <w:t>.</w:t>
      </w:r>
    </w:p>
    <w:p w:rsidR="0097625C" w:rsidRPr="00FD1004" w:rsidRDefault="0097625C" w:rsidP="00D12F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5F31" w:rsidRPr="007F3CE0" w:rsidRDefault="00785F31" w:rsidP="00D12F5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Задаток возвращается претенденту в следующих случаях и порядке: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 отказа Организатора аукциона от проведения аукциона, задаток возвращается претенденту в течение трех дней со дня принятия решения об отказе в проведен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отзыва заявки претендентом до окончания срока приема заявок задаток возвращается претенденту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поступления Организатору аукциона отзыва заявки;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если претендент не допущен к участию в аукционе, задаток возвращается в течение трех </w:t>
      </w:r>
      <w:r w:rsidR="008C1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B574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ей со дня оформления протокола рассмотрения заявок на участие в аукционе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85F31" w:rsidRPr="007F3CE0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</w:t>
      </w:r>
      <w:r w:rsidR="002E1B1B" w:rsidRPr="002E1B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даты подписания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протокола о результатах аукциона; </w:t>
      </w:r>
    </w:p>
    <w:p w:rsidR="008901DD" w:rsidRDefault="00B3192B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gramStart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состоявшимся</w:t>
      </w:r>
      <w:proofErr w:type="gramEnd"/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организатор торгов в течение 3 </w:t>
      </w:r>
      <w:r w:rsidR="00517612" w:rsidRP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рабочих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дней со дня подписания протокола о результатах </w:t>
      </w:r>
      <w:r w:rsidR="0051761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возвра</w:t>
      </w:r>
      <w:r w:rsidR="00FE3E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щает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внесенный участниками несостоявш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ся </w:t>
      </w:r>
      <w:r w:rsidR="00F950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задаток. </w:t>
      </w:r>
    </w:p>
    <w:p w:rsidR="00785F31" w:rsidRPr="007F3CE0" w:rsidRDefault="008901DD" w:rsidP="00B319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случае если победитель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уклонился от подписания протокола о результатах </w:t>
      </w:r>
      <w:r w:rsidR="00F24D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заключения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участка, то внесенный победителем </w:t>
      </w:r>
      <w:r w:rsidR="004F42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аукциона</w:t>
      </w:r>
      <w:r w:rsidR="00785F31"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задаток ему не возвращается.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подачи заявок на участие в аукционе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 лицо имеет право подать только одну заявку на участие в аукционе</w:t>
      </w:r>
      <w:r w:rsidR="004578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каждому лоту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6718A3" w:rsidRPr="007F3CE0" w:rsidRDefault="006718A3" w:rsidP="00F113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</w:t>
      </w:r>
    </w:p>
    <w:p w:rsidR="00F113C8" w:rsidRPr="007F3CE0" w:rsidRDefault="00F113C8" w:rsidP="00F11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5F31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Перечень документов, представляемых претендентами для участия в аукционе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2F62EF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2F62EF">
        <w:rPr>
          <w:rFonts w:ascii="Times New Roman" w:hAnsi="Times New Roman" w:cs="Times New Roman"/>
          <w:color w:val="000000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2F62EF" w:rsidRPr="002F62EF" w:rsidRDefault="002F62EF" w:rsidP="002F62EF">
      <w:pPr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62EF" w:rsidRDefault="002F62EF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62EF">
        <w:rPr>
          <w:rFonts w:ascii="Times New Roman" w:hAnsi="Times New Roman" w:cs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B26373" w:rsidRDefault="00B26373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37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785F31" w:rsidRPr="007F3CE0" w:rsidRDefault="00785F31" w:rsidP="002F62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определения участников аукциона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 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 допуске к участию в аукционе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85F31" w:rsidRPr="00C976D5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Претендент не допускается к участию в аукционе по следующим основаниям: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поступление задатка на дату рассмотрения заявок на участие в аукционе;</w:t>
      </w:r>
    </w:p>
    <w:p w:rsidR="00E438A6" w:rsidRPr="00E438A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36076" w:rsidRDefault="00E438A6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C976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наличие сведений о заявителе </w:t>
      </w:r>
      <w:r w:rsidRPr="00E438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реестре недобросовестных участников аукциона. </w:t>
      </w:r>
    </w:p>
    <w:p w:rsidR="00785F31" w:rsidRDefault="00785F31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Претендент, допущенный к участию в аукционе, приобретает статус участника аукциона с момента оформления Организатором аукциона протокола </w:t>
      </w:r>
      <w:r w:rsidR="009360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04BE" w:rsidRDefault="007E04BE" w:rsidP="00E438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 w:rsid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7E0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064F1" w:rsidRPr="008064F1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аукцион признан несостоявшимся и только один заявитель признан участником аукциона,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подписания протокола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заявок 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При этом 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067D2F" w:rsidRDefault="008064F1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ии ау</w:t>
      </w:r>
      <w:proofErr w:type="gramEnd"/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кциона условиям аукциона,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организатор торгов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десяти дней со дня рассмотрения указанной заявки </w:t>
      </w:r>
      <w:r w:rsidR="00EF21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 три экземпляра подписанного проекта 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Pr="00806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 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этом договор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="00067D2F" w:rsidRPr="00067D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по начальной цене предмета аукциона.</w:t>
      </w:r>
    </w:p>
    <w:p w:rsidR="00E0791E" w:rsidRPr="007F3CE0" w:rsidRDefault="004D2DC4" w:rsidP="008064F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этих случаях д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оговор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 заключается в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не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ранее 10 дней со дня размещения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протокола рассмотрения заявок на участие в аукционе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не </w:t>
      </w:r>
      <w:r w:rsidR="00E0791E" w:rsidRP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позднее 30 дней со дня 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направления заявителю проекта договора </w:t>
      </w:r>
      <w:r w:rsidR="008471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="00E079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участка.</w:t>
      </w:r>
    </w:p>
    <w:p w:rsidR="00785F31" w:rsidRPr="007F3CE0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проведения аукциона, порядок определения победителя аукциона</w:t>
      </w:r>
    </w:p>
    <w:p w:rsidR="00956F72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проводится в указанном в настоящем извещении месте, в </w:t>
      </w:r>
      <w:proofErr w:type="gramStart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соответствующие</w:t>
      </w:r>
      <w:proofErr w:type="gramEnd"/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и час.</w:t>
      </w: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проведении аукциона Организатор аукциона вправе осуществлять фотосъемку, ауди</w:t>
      </w:r>
      <w:proofErr w:type="gramStart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видеозапись.</w:t>
      </w:r>
      <w:r w:rsidR="00D575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 ведет аукционист. Аукцион начинается с оглашения аукционистом наименования, основных характеристик, начальной цены </w:t>
      </w:r>
      <w:r w:rsidR="009C2F1C">
        <w:rPr>
          <w:rFonts w:ascii="Times New Roman" w:hAnsi="Times New Roman" w:cs="Times New Roman"/>
          <w:color w:val="000000" w:themeColor="text1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"шага аукциона", который является неизменным в течение всего аукциона, и порядка проведения аукциона. </w:t>
      </w:r>
      <w:r w:rsidRPr="007F3CE0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лота и каждой очередной цены в случае, если участники аукциона готовы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этой ценой.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аукциона". При отсутствии участников аукциона, готовых купить </w:t>
      </w:r>
      <w:r w:rsidR="009C2F1C">
        <w:rPr>
          <w:rFonts w:ascii="Times New Roman" w:hAnsi="Times New Roman" w:cs="Times New Roman"/>
          <w:sz w:val="24"/>
          <w:szCs w:val="24"/>
        </w:rPr>
        <w:t>лот</w:t>
      </w:r>
      <w:r w:rsidRPr="007F3CE0">
        <w:rPr>
          <w:rFonts w:ascii="Times New Roman" w:hAnsi="Times New Roman" w:cs="Times New Roman"/>
          <w:sz w:val="24"/>
          <w:szCs w:val="24"/>
        </w:rPr>
        <w:t xml:space="preserve"> в соответствии с названной аукционистом ценой, аукционист повторяет эту цену 3 раза.Если после троекратного объявления </w:t>
      </w:r>
      <w:r w:rsidRPr="007F3CE0">
        <w:rPr>
          <w:rFonts w:ascii="Times New Roman" w:hAnsi="Times New Roman" w:cs="Times New Roman"/>
          <w:sz w:val="24"/>
          <w:szCs w:val="24"/>
        </w:rPr>
        <w:lastRenderedPageBreak/>
        <w:t>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 По завершен</w:t>
      </w:r>
      <w:proofErr w:type="gramStart"/>
      <w:r w:rsidRPr="007F3CE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F3CE0">
        <w:rPr>
          <w:rFonts w:ascii="Times New Roman" w:hAnsi="Times New Roman" w:cs="Times New Roman"/>
          <w:sz w:val="24"/>
          <w:szCs w:val="24"/>
        </w:rPr>
        <w:t xml:space="preserve">кциона аукционист объявляет о продаже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, называет цену проданного </w:t>
      </w:r>
      <w:r w:rsidR="009C2F1C">
        <w:rPr>
          <w:rFonts w:ascii="Times New Roman" w:hAnsi="Times New Roman" w:cs="Times New Roman"/>
          <w:sz w:val="24"/>
          <w:szCs w:val="24"/>
        </w:rPr>
        <w:t>лота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и номер билета победителя аукциона.</w:t>
      </w:r>
    </w:p>
    <w:p w:rsidR="00F80E68" w:rsidRDefault="00F80E68" w:rsidP="00434D17">
      <w:pPr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аукциона оформляются протоколом</w:t>
      </w:r>
      <w:r w:rsidR="004D2D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результатах аукциона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который является документом, удостоверяющим право победителя на заключение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</w:t>
      </w:r>
      <w:r w:rsidR="003D00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3CE0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7E04BE">
        <w:rPr>
          <w:rFonts w:ascii="Times New Roman" w:hAnsi="Times New Roman" w:cs="Times New Roman"/>
          <w:sz w:val="24"/>
          <w:szCs w:val="24"/>
        </w:rPr>
        <w:t>30</w:t>
      </w:r>
      <w:r w:rsidRPr="007F3CE0">
        <w:rPr>
          <w:rFonts w:ascii="Times New Roman" w:hAnsi="Times New Roman" w:cs="Times New Roman"/>
          <w:sz w:val="24"/>
          <w:szCs w:val="24"/>
        </w:rPr>
        <w:t xml:space="preserve"> дней со дня </w:t>
      </w:r>
      <w:r w:rsidR="007E04BE">
        <w:rPr>
          <w:rFonts w:ascii="Times New Roman" w:hAnsi="Times New Roman" w:cs="Times New Roman"/>
          <w:sz w:val="24"/>
          <w:szCs w:val="24"/>
        </w:rPr>
        <w:t>составления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протокола о результатах </w:t>
      </w:r>
      <w:r w:rsidR="00CA5A7A">
        <w:rPr>
          <w:rFonts w:ascii="Times New Roman" w:hAnsi="Times New Roman" w:cs="Times New Roman"/>
          <w:sz w:val="24"/>
          <w:szCs w:val="24"/>
        </w:rPr>
        <w:t>аукциона</w:t>
      </w:r>
      <w:r w:rsidRPr="007F3CE0">
        <w:rPr>
          <w:rFonts w:ascii="Times New Roman" w:hAnsi="Times New Roman" w:cs="Times New Roman"/>
          <w:sz w:val="24"/>
          <w:szCs w:val="24"/>
        </w:rPr>
        <w:t xml:space="preserve"> победитель подписывает в </w:t>
      </w:r>
      <w:r w:rsidRPr="008C2D95">
        <w:rPr>
          <w:rFonts w:ascii="Times New Roman" w:hAnsi="Times New Roman" w:cs="Times New Roman"/>
          <w:sz w:val="24"/>
          <w:szCs w:val="24"/>
        </w:rPr>
        <w:t>администрации Бутурлиновского муниципального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района договор </w:t>
      </w:r>
      <w:r w:rsidR="008471E0">
        <w:rPr>
          <w:rFonts w:ascii="Times New Roman" w:hAnsi="Times New Roman" w:cs="Times New Roman"/>
          <w:sz w:val="24"/>
          <w:szCs w:val="24"/>
        </w:rPr>
        <w:t>аренды земельного</w:t>
      </w:r>
      <w:r w:rsidRPr="007F3CE0">
        <w:rPr>
          <w:rFonts w:ascii="Times New Roman" w:hAnsi="Times New Roman" w:cs="Times New Roman"/>
          <w:sz w:val="24"/>
          <w:szCs w:val="24"/>
        </w:rPr>
        <w:t xml:space="preserve"> участка. </w:t>
      </w:r>
    </w:p>
    <w:p w:rsidR="00427FDF" w:rsidRPr="00427FDF" w:rsidRDefault="00427FDF" w:rsidP="00427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Задаток, внесенный лицом, признанным победителем аукциона,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засчитывае</w:t>
      </w:r>
      <w:r w:rsidRPr="00A152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в счет арендной платы за него. </w:t>
      </w:r>
    </w:p>
    <w:p w:rsidR="00F80E68" w:rsidRPr="007F3CE0" w:rsidRDefault="00F80E68" w:rsidP="00434D17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0E68" w:rsidRPr="007F3CE0" w:rsidRDefault="00F80E68" w:rsidP="00434D1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3CE0">
        <w:rPr>
          <w:rFonts w:ascii="Times New Roman" w:hAnsi="Times New Roman" w:cs="Times New Roman"/>
          <w:sz w:val="24"/>
          <w:szCs w:val="24"/>
        </w:rPr>
        <w:t>Организатор торгов вправе отказаться от проведения аукциона</w:t>
      </w:r>
      <w:r w:rsidR="00B3192B" w:rsidRPr="007F3CE0">
        <w:rPr>
          <w:rFonts w:ascii="Times New Roman" w:hAnsi="Times New Roman" w:cs="Times New Roman"/>
          <w:sz w:val="24"/>
          <w:szCs w:val="24"/>
        </w:rPr>
        <w:t xml:space="preserve">, </w:t>
      </w:r>
      <w:r w:rsidR="00B3192B" w:rsidRPr="007F3CE0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позднее, чем 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3192B"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C976D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976D5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512FB" w:rsidRPr="007E3E9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765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C523E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B3192B" w:rsidRPr="007E3E9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56F72" w:rsidRPr="007F3CE0" w:rsidRDefault="00F80E68" w:rsidP="00434D1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признается несостоявшимся в случае, если: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аукционе участвовало менее двух участников;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после троекратного объявления начальной цены лота ни один из участников не поднял билет; </w:t>
      </w:r>
    </w:p>
    <w:p w:rsidR="00F80E68" w:rsidRPr="007F3CE0" w:rsidRDefault="00F80E68" w:rsidP="00434D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победитель аукциона уклонился от подписания протокола о результатах аукциона, заключения договора </w:t>
      </w:r>
      <w:r w:rsidR="008471E0">
        <w:rPr>
          <w:rFonts w:ascii="Times New Roman" w:hAnsi="Times New Roman" w:cs="Times New Roman"/>
          <w:color w:val="000000" w:themeColor="text1"/>
          <w:sz w:val="24"/>
          <w:szCs w:val="24"/>
        </w:rPr>
        <w:t>аренды земельного</w:t>
      </w:r>
      <w:r w:rsidRPr="007F3C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участка. </w:t>
      </w:r>
    </w:p>
    <w:p w:rsidR="00F80E68" w:rsidRPr="007F3CE0" w:rsidRDefault="00F80E68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672E" w:rsidRDefault="00785F31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3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7F672E" w:rsidRPr="007F3CE0" w:rsidRDefault="007F672E" w:rsidP="00434D1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34D17" w:rsidRPr="007F3CE0" w:rsidRDefault="00434D17" w:rsidP="00A70494">
      <w:pPr>
        <w:pStyle w:val="1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3CE0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0421"/>
      </w:tblGrid>
      <w:tr w:rsidR="000051F7" w:rsidRPr="003A2F4C" w:rsidTr="004F7804">
        <w:trPr>
          <w:trHeight w:val="567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4785"/>
              <w:gridCol w:w="4786"/>
            </w:tblGrid>
            <w:tr w:rsidR="000051F7" w:rsidRPr="00434D17" w:rsidTr="004F7804">
              <w:tc>
                <w:tcPr>
                  <w:tcW w:w="4785" w:type="dxa"/>
                </w:tcPr>
                <w:p w:rsidR="000051F7" w:rsidRPr="00434D17" w:rsidRDefault="000051F7" w:rsidP="004F7804">
                  <w:pPr>
                    <w:pStyle w:val="2"/>
                    <w:ind w:right="0"/>
                    <w:jc w:val="both"/>
                    <w:rPr>
                      <w:b w:val="0"/>
                      <w:sz w:val="21"/>
                      <w:szCs w:val="21"/>
                    </w:rPr>
                  </w:pPr>
                </w:p>
              </w:tc>
              <w:tc>
                <w:tcPr>
                  <w:tcW w:w="4786" w:type="dxa"/>
                </w:tcPr>
                <w:p w:rsidR="002D173B" w:rsidRDefault="000051F7" w:rsidP="00C976D5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Главе</w:t>
                  </w:r>
                  <w:r w:rsidR="00784646">
                    <w:rPr>
                      <w:sz w:val="21"/>
                      <w:szCs w:val="21"/>
                    </w:rPr>
                    <w:t xml:space="preserve"> администрации</w:t>
                  </w:r>
                  <w:r w:rsidRPr="00434D17">
                    <w:rPr>
                      <w:sz w:val="21"/>
                      <w:szCs w:val="21"/>
                    </w:rPr>
                    <w:t xml:space="preserve"> Бутурлиновского </w:t>
                  </w:r>
                </w:p>
                <w:p w:rsidR="000051F7" w:rsidRPr="00434D17" w:rsidRDefault="000051F7" w:rsidP="004F7804">
                  <w:pPr>
                    <w:pStyle w:val="2"/>
                    <w:ind w:right="0"/>
                    <w:rPr>
                      <w:sz w:val="21"/>
                      <w:szCs w:val="21"/>
                    </w:rPr>
                  </w:pPr>
                  <w:r w:rsidRPr="00434D17">
                    <w:rPr>
                      <w:sz w:val="21"/>
                      <w:szCs w:val="21"/>
                    </w:rPr>
                    <w:t>муниципального района</w:t>
                  </w:r>
                </w:p>
                <w:p w:rsidR="000051F7" w:rsidRPr="00434D17" w:rsidRDefault="00C976D5" w:rsidP="004F7804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Ю.И. Матузову</w:t>
                  </w:r>
                </w:p>
                <w:p w:rsidR="005D18A5" w:rsidRDefault="00C976D5" w:rsidP="004F78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пл. Воли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, д.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43</w:t>
                  </w:r>
                  <w:r w:rsidR="005D18A5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</w:p>
                <w:p w:rsidR="000051F7" w:rsidRPr="00434D17" w:rsidRDefault="00C976D5" w:rsidP="004F780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г. Бутурлиновка,</w:t>
                  </w:r>
                </w:p>
                <w:p w:rsidR="000051F7" w:rsidRPr="00434D17" w:rsidRDefault="001742E4" w:rsidP="00D93C3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Воронежская обл., 3975</w:t>
                  </w:r>
                  <w:r w:rsidR="00C976D5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</w:tr>
          </w:tbl>
          <w:p w:rsidR="000051F7" w:rsidRPr="00434D17" w:rsidRDefault="000051F7" w:rsidP="004F7804">
            <w:pPr>
              <w:pStyle w:val="2"/>
              <w:ind w:right="0"/>
              <w:jc w:val="both"/>
              <w:outlineLvl w:val="1"/>
              <w:rPr>
                <w:szCs w:val="22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4F78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17">
              <w:rPr>
                <w:rFonts w:ascii="Times New Roman" w:hAnsi="Times New Roman" w:cs="Times New Roman"/>
                <w:b/>
              </w:rPr>
              <w:t>ЗАЯВКА НА УЧАСТИЕ</w:t>
            </w:r>
          </w:p>
          <w:p w:rsidR="000051F7" w:rsidRPr="00434D17" w:rsidRDefault="00D57565" w:rsidP="004F78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 аукционе</w:t>
            </w:r>
            <w:r w:rsidR="000815D6">
              <w:rPr>
                <w:rFonts w:ascii="Times New Roman" w:hAnsi="Times New Roman" w:cs="Times New Roman"/>
                <w:b/>
              </w:rPr>
              <w:t xml:space="preserve"> 23</w:t>
            </w:r>
            <w:r w:rsidR="00D27176">
              <w:rPr>
                <w:rFonts w:ascii="Times New Roman" w:hAnsi="Times New Roman" w:cs="Times New Roman"/>
                <w:b/>
              </w:rPr>
              <w:t>.</w:t>
            </w:r>
            <w:r w:rsidR="000815D6">
              <w:rPr>
                <w:rFonts w:ascii="Times New Roman" w:hAnsi="Times New Roman" w:cs="Times New Roman"/>
                <w:b/>
              </w:rPr>
              <w:t>0</w:t>
            </w:r>
            <w:r w:rsidR="003A6765">
              <w:rPr>
                <w:rFonts w:ascii="Times New Roman" w:hAnsi="Times New Roman" w:cs="Times New Roman"/>
                <w:b/>
              </w:rPr>
              <w:t>1</w:t>
            </w:r>
            <w:r w:rsidR="003612CA">
              <w:rPr>
                <w:rFonts w:ascii="Times New Roman" w:hAnsi="Times New Roman" w:cs="Times New Roman"/>
                <w:b/>
              </w:rPr>
              <w:t>.</w:t>
            </w:r>
            <w:r w:rsidR="003A6765">
              <w:rPr>
                <w:rFonts w:ascii="Times New Roman" w:hAnsi="Times New Roman" w:cs="Times New Roman"/>
                <w:b/>
              </w:rPr>
              <w:t>201</w:t>
            </w:r>
            <w:r w:rsidR="000815D6">
              <w:rPr>
                <w:rFonts w:ascii="Times New Roman" w:hAnsi="Times New Roman" w:cs="Times New Roman"/>
                <w:b/>
              </w:rPr>
              <w:t>9</w:t>
            </w:r>
            <w:r w:rsidR="000051F7" w:rsidRPr="00434D17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</w:t>
            </w:r>
          </w:p>
          <w:p w:rsidR="00C23925" w:rsidRDefault="000051F7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(для юридического лица - полное наименование, местонахождение;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ИНН, ОГРН, 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для физического лица - ФИО, место</w:t>
            </w:r>
            <w:proofErr w:type="gramEnd"/>
          </w:p>
          <w:p w:rsidR="00C23925" w:rsidRDefault="00C23925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жительства, паспортные данные</w:t>
            </w:r>
            <w:r w:rsidR="0097625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ИНН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; </w:t>
            </w:r>
            <w:r w:rsidRPr="00434D1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для всех - банковские реквизиты для возврата задатка, номер контактного телефона</w:t>
            </w:r>
            <w:r w:rsidRPr="00434D1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  <w:p w:rsidR="00C055BA" w:rsidRPr="00434D17" w:rsidRDefault="00C055BA" w:rsidP="004F7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далее - Претендент), в лице ____________________________________________________</w:t>
            </w:r>
            <w:r w:rsidR="00887BD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______________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0051F7" w:rsidRPr="00294668" w:rsidRDefault="00A32DDE" w:rsidP="004F7804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005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(должность, Ф.И</w:t>
            </w:r>
            <w:r w:rsidR="000051F7" w:rsidRPr="002946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.О. руководителя)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действующего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на основании _____________________________________________________,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тел.______________</w:t>
            </w:r>
          </w:p>
          <w:p w:rsidR="00361F4F" w:rsidRDefault="000051F7" w:rsidP="0051282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 Ознакомившись с информационным сообщением о проведен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ии ау</w:t>
            </w:r>
            <w:proofErr w:type="gramEnd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кциона </w:t>
            </w:r>
            <w:r w:rsidR="000818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23</w:t>
            </w:r>
            <w:r w:rsidR="00B913D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0818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673FD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06EE3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3A676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</w:t>
            </w:r>
            <w:r w:rsidR="0008185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="00C055B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г.</w:t>
            </w:r>
            <w:r w:rsidR="00E04D81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, 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по продаже</w:t>
            </w:r>
            <w:r w:rsidR="00880DA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лота №__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361F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  <w:r w:rsidR="0022511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880DA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</w:p>
          <w:p w:rsidR="00361F4F" w:rsidRPr="00434D17" w:rsidRDefault="00361F4F" w:rsidP="00361F4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(описание объекта продажи-лота) </w:t>
            </w:r>
          </w:p>
          <w:p w:rsidR="000051F7" w:rsidRPr="002C0329" w:rsidRDefault="000051F7" w:rsidP="00361F4F">
            <w:pPr>
              <w:pStyle w:val="a3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прошу принять настоящую заявку на участие в аукционе по продаже</w:t>
            </w:r>
            <w:r w:rsidR="006273D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AF0296">
              <w:rPr>
                <w:rFonts w:ascii="Times New Roman" w:hAnsi="Times New Roman"/>
                <w:sz w:val="21"/>
                <w:szCs w:val="21"/>
              </w:rPr>
              <w:t>Лота №____</w:t>
            </w:r>
            <w:r w:rsidRPr="002C032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 Претендент обязуется:</w:t>
            </w:r>
          </w:p>
          <w:p w:rsidR="003240A4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- соблюдать условия проведения аукциона, предусмотренные в информационном сообщении об аукционе, </w:t>
            </w:r>
          </w:p>
          <w:p w:rsidR="00AA37E0" w:rsidRDefault="0091290C" w:rsidP="004F7804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ст. 39.12</w:t>
            </w:r>
            <w:r w:rsidR="00AA37E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Земельного кодекса</w:t>
            </w:r>
            <w:r w:rsidR="002F0F8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0051F7"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РФ</w:t>
            </w:r>
            <w:r w:rsidR="00AA37E0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;</w:t>
            </w:r>
          </w:p>
          <w:p w:rsidR="000051F7" w:rsidRPr="003D2CCC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 в случае признания победителем аукциона подписать договор</w:t>
            </w:r>
            <w:r w:rsidR="00A2495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="00CD480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аренды </w:t>
            </w:r>
            <w:r w:rsidR="003D2CCC" w:rsidRPr="003D2CCC">
              <w:rPr>
                <w:rFonts w:ascii="Times New Roman" w:hAnsi="Times New Roman"/>
                <w:sz w:val="21"/>
                <w:szCs w:val="21"/>
              </w:rPr>
              <w:t>земельного участка</w:t>
            </w:r>
            <w:r w:rsidRPr="003D2CCC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  <w:p w:rsidR="000051F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proofErr w:type="gramStart"/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Претендент осведомлен о состоянии земельного участка, порядке и сроках отзыва настоящей заявки, праве организатора аукциона отказаться от проведения аукциона не позднее, чем </w:t>
            </w:r>
            <w:r w:rsidR="00632FAD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за 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  <w:r w:rsidRPr="00434D1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дн</w:t>
            </w:r>
            <w:r w:rsidR="00541EA8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я</w:t>
            </w: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до назначенной даты проведения аукциона, и согласен с тем, что организатор аукциона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      </w:r>
            <w:proofErr w:type="gramEnd"/>
          </w:p>
          <w:p w:rsidR="002423CE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</w:pP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4. </w:t>
            </w:r>
            <w:r w:rsidRPr="00397C82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В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соответствии со </w:t>
            </w:r>
            <w:hyperlink r:id="rId6" w:history="1">
              <w:r w:rsidRPr="00397C82">
                <w:rPr>
                  <w:rStyle w:val="af2"/>
                  <w:bCs/>
                  <w:sz w:val="21"/>
                  <w:szCs w:val="21"/>
                </w:rPr>
                <w:t>ст. 9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 2006 г. № 152-ФЗ «О персональных данных»  даю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</w:t>
            </w:r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(для всех заявителей кроме юр</w:t>
            </w: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.л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иц) </w:t>
            </w:r>
          </w:p>
          <w:p w:rsidR="002423CE" w:rsidRPr="00397C82" w:rsidRDefault="002423CE" w:rsidP="002423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proofErr w:type="gramStart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      </w:r>
            <w:hyperlink r:id="rId7" w:history="1">
              <w:r w:rsidRPr="00397C82">
                <w:rPr>
                  <w:rStyle w:val="af2"/>
                  <w:bCs/>
                  <w:sz w:val="21"/>
                  <w:szCs w:val="21"/>
                </w:rPr>
                <w:t>п. 3 ст. 3</w:t>
              </w:r>
            </w:hyperlink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  <w:proofErr w:type="gramEnd"/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 xml:space="preserve"> Настоящее согласие действует со дня его подписания до дня отзыва в письменной форме</w:t>
            </w:r>
            <w:r w:rsidRPr="00397C8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</w:rPr>
              <w:t xml:space="preserve">. </w:t>
            </w:r>
            <w:r w:rsidRPr="00397C82">
              <w:rPr>
                <w:rFonts w:ascii="Times New Roman" w:eastAsia="Times New Roman" w:hAnsi="Times New Roman" w:cs="Times New Roman"/>
                <w:bCs/>
                <w:sz w:val="21"/>
                <w:szCs w:val="21"/>
                <w:u w:val="single"/>
              </w:rPr>
      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      </w:r>
          </w:p>
          <w:p w:rsidR="002423CE" w:rsidRPr="00434D17" w:rsidRDefault="002423CE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 xml:space="preserve">Приложение: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1"/>
                <w:szCs w:val="21"/>
              </w:rPr>
              <w:t>_____________________________________________________________________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Претендент (его полномочный представитель): ____</w:t>
            </w:r>
            <w:r w:rsidRPr="0043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 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М.П.</w:t>
            </w:r>
            <w:r w:rsidR="00805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</w:t>
            </w:r>
            <w:r w:rsidR="008062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(</w:t>
            </w: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ФИО)</w:t>
            </w:r>
          </w:p>
          <w:p w:rsidR="000051F7" w:rsidRPr="00434D17" w:rsidRDefault="00541EA8" w:rsidP="004F78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«_____»________________ </w:t>
            </w:r>
            <w:r w:rsidR="001B2B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20__</w:t>
            </w:r>
            <w:r w:rsidR="00B3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Отметка о принятии заявки:</w:t>
            </w:r>
            <w:r w:rsidRPr="00434D17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______________________________________________________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(дата, время, регистрационный номер) 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Представитель администрации Бутурлиновского</w:t>
            </w:r>
          </w:p>
          <w:p w:rsidR="000051F7" w:rsidRPr="00434D17" w:rsidRDefault="000051F7" w:rsidP="004F7804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4D1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муниципального района                                  ____________ _______________________</w:t>
            </w:r>
          </w:p>
          <w:p w:rsidR="000051F7" w:rsidRPr="00434D17" w:rsidRDefault="00334BF8" w:rsidP="004F780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(подпись)               </w:t>
            </w:r>
            <w:r w:rsidR="00F73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051F7" w:rsidRPr="00434D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(ФИО)</w:t>
            </w:r>
          </w:p>
          <w:p w:rsidR="000051F7" w:rsidRPr="003A2F4C" w:rsidRDefault="000051F7" w:rsidP="004F7804">
            <w:pPr>
              <w:jc w:val="both"/>
            </w:pPr>
          </w:p>
        </w:tc>
      </w:tr>
    </w:tbl>
    <w:p w:rsidR="000051F7" w:rsidRDefault="000051F7" w:rsidP="000051F7">
      <w:pPr>
        <w:pStyle w:val="1"/>
        <w:jc w:val="both"/>
        <w:rPr>
          <w:rFonts w:ascii="Times New Roman" w:hAnsi="Times New Roman" w:cs="Times New Roman"/>
          <w:sz w:val="25"/>
          <w:szCs w:val="25"/>
        </w:rPr>
      </w:pPr>
    </w:p>
    <w:p w:rsidR="00FD7EC1" w:rsidRDefault="00FD7EC1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4578A5" w:rsidRDefault="004578A5" w:rsidP="007D67DB">
      <w:pPr>
        <w:pStyle w:val="1"/>
        <w:jc w:val="both"/>
        <w:rPr>
          <w:rFonts w:ascii="Times New Roman" w:hAnsi="Times New Roman" w:cs="Times New Roman"/>
          <w:sz w:val="16"/>
          <w:szCs w:val="16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E81A3C" w:rsidRDefault="002423CE" w:rsidP="002423C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423CE" w:rsidRPr="00880DAD" w:rsidRDefault="002423CE" w:rsidP="002423C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880D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ДОГОВОРА АРЕНДЫ ПО ЛОТУ №1:</w:t>
      </w:r>
    </w:p>
    <w:p w:rsidR="002423CE" w:rsidRDefault="002423CE" w:rsidP="00242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3CE" w:rsidRDefault="002423CE" w:rsidP="002423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3CE" w:rsidRPr="00965ECF" w:rsidRDefault="002423CE" w:rsidP="002423CE">
      <w:pPr>
        <w:pStyle w:val="a8"/>
        <w:rPr>
          <w:rFonts w:ascii="Times New Roman" w:hAnsi="Times New Roman"/>
          <w:sz w:val="24"/>
          <w:szCs w:val="24"/>
        </w:rPr>
      </w:pPr>
      <w:r w:rsidRPr="00965ECF">
        <w:rPr>
          <w:rFonts w:ascii="Times New Roman" w:hAnsi="Times New Roman"/>
          <w:sz w:val="24"/>
          <w:szCs w:val="24"/>
        </w:rPr>
        <w:t>ДОГОВОР № ___</w:t>
      </w:r>
    </w:p>
    <w:p w:rsidR="002423CE" w:rsidRPr="00965ECF" w:rsidRDefault="002423CE" w:rsidP="0024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CF">
        <w:rPr>
          <w:rFonts w:ascii="Times New Roman" w:hAnsi="Times New Roman" w:cs="Times New Roman"/>
          <w:b/>
          <w:bCs/>
          <w:sz w:val="24"/>
          <w:szCs w:val="24"/>
        </w:rPr>
        <w:t xml:space="preserve">аренды земельного участка </w:t>
      </w:r>
    </w:p>
    <w:p w:rsidR="002423CE" w:rsidRPr="00965ECF" w:rsidRDefault="002423CE" w:rsidP="0024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CE" w:rsidRPr="00965ECF" w:rsidRDefault="002423CE" w:rsidP="002423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5ECF">
        <w:rPr>
          <w:rFonts w:ascii="Times New Roman" w:eastAsia="Times New Roman" w:hAnsi="Times New Roman" w:cs="Times New Roman"/>
          <w:bCs/>
          <w:sz w:val="24"/>
          <w:szCs w:val="24"/>
        </w:rPr>
        <w:t>Город Бутурлиновка, Бутурлиновский район, Воронежская область, Российская Федерация</w:t>
      </w:r>
    </w:p>
    <w:p w:rsidR="002423CE" w:rsidRPr="00965ECF" w:rsidRDefault="002423CE" w:rsidP="002423CE">
      <w:pPr>
        <w:pStyle w:val="21"/>
        <w:rPr>
          <w:bCs/>
          <w:sz w:val="24"/>
          <w:szCs w:val="24"/>
        </w:rPr>
      </w:pPr>
      <w:r w:rsidRPr="00965ECF">
        <w:rPr>
          <w:bCs/>
          <w:sz w:val="24"/>
          <w:szCs w:val="24"/>
        </w:rPr>
        <w:t xml:space="preserve">_____________________________  две тысячи </w:t>
      </w:r>
      <w:r w:rsidR="00675E65">
        <w:rPr>
          <w:bCs/>
          <w:sz w:val="24"/>
          <w:szCs w:val="24"/>
        </w:rPr>
        <w:t>девят</w:t>
      </w:r>
      <w:r w:rsidRPr="00965ECF">
        <w:rPr>
          <w:bCs/>
          <w:sz w:val="24"/>
          <w:szCs w:val="24"/>
        </w:rPr>
        <w:t>надцатого года.</w:t>
      </w:r>
    </w:p>
    <w:p w:rsidR="002423CE" w:rsidRPr="00965ECF" w:rsidRDefault="002423CE" w:rsidP="002423CE">
      <w:pPr>
        <w:pStyle w:val="21"/>
        <w:rPr>
          <w:bCs/>
          <w:sz w:val="24"/>
          <w:szCs w:val="24"/>
        </w:rPr>
      </w:pPr>
    </w:p>
    <w:p w:rsidR="002423CE" w:rsidRPr="00965ECF" w:rsidRDefault="002423CE" w:rsidP="00E8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Администрация Бутурлиновского муниципального района Воронежской области, в лице главы </w:t>
      </w:r>
      <w:r w:rsidR="00CD4809">
        <w:rPr>
          <w:rFonts w:ascii="Times New Roman" w:hAnsi="Times New Roman" w:cs="Times New Roman"/>
          <w:sz w:val="24"/>
          <w:szCs w:val="24"/>
        </w:rPr>
        <w:t>администрации</w:t>
      </w:r>
      <w:r w:rsidRPr="00965ECF">
        <w:rPr>
          <w:rFonts w:ascii="Times New Roman" w:hAnsi="Times New Roman" w:cs="Times New Roman"/>
          <w:sz w:val="24"/>
          <w:szCs w:val="24"/>
        </w:rPr>
        <w:t xml:space="preserve"> Бутурлиновского муниципального района </w:t>
      </w:r>
      <w:r w:rsidR="007F672E">
        <w:rPr>
          <w:rFonts w:ascii="Times New Roman" w:hAnsi="Times New Roman" w:cs="Times New Roman"/>
          <w:bCs/>
          <w:sz w:val="24"/>
          <w:szCs w:val="24"/>
        </w:rPr>
        <w:t>Матузова Юрия Ивановича</w:t>
      </w:r>
      <w:r w:rsidRPr="00965ECF">
        <w:rPr>
          <w:rFonts w:ascii="Times New Roman" w:hAnsi="Times New Roman" w:cs="Times New Roman"/>
          <w:sz w:val="24"/>
          <w:szCs w:val="24"/>
        </w:rPr>
        <w:t>, действующего на основании Устава Бутурлиновского муниципального района Воронежской области, юридический адрес: Воронежская область, город Бут</w:t>
      </w:r>
      <w:r w:rsidR="00760C82">
        <w:rPr>
          <w:rFonts w:ascii="Times New Roman" w:hAnsi="Times New Roman" w:cs="Times New Roman"/>
          <w:sz w:val="24"/>
          <w:szCs w:val="24"/>
        </w:rPr>
        <w:t xml:space="preserve">урлиновка, площадь Воли, дом </w:t>
      </w:r>
      <w:r w:rsidR="00FC2A90">
        <w:rPr>
          <w:rFonts w:ascii="Times New Roman" w:hAnsi="Times New Roman" w:cs="Times New Roman"/>
          <w:sz w:val="24"/>
          <w:szCs w:val="24"/>
        </w:rPr>
        <w:t>43</w:t>
      </w:r>
      <w:r w:rsidRPr="00965ECF">
        <w:rPr>
          <w:rFonts w:ascii="Times New Roman" w:hAnsi="Times New Roman" w:cs="Times New Roman"/>
          <w:sz w:val="24"/>
          <w:szCs w:val="24"/>
        </w:rPr>
        <w:t>,  именуемая в дальнейшем «Арендодатель», с одной стороны</w:t>
      </w:r>
    </w:p>
    <w:p w:rsidR="002423CE" w:rsidRPr="00965ECF" w:rsidRDefault="002423CE" w:rsidP="002423CE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и, </w:t>
      </w:r>
      <w:r w:rsidRPr="00965ECF"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965ECF">
        <w:rPr>
          <w:rFonts w:ascii="Times New Roman" w:hAnsi="Times New Roman" w:cs="Times New Roman"/>
          <w:sz w:val="24"/>
          <w:szCs w:val="24"/>
        </w:rPr>
        <w:t>,  именуемый в дальнейшем «Арендатор», с другой стороны, заключили настоящий Договор о нижеследующем:</w:t>
      </w:r>
    </w:p>
    <w:p w:rsidR="002423CE" w:rsidRPr="00965ECF" w:rsidRDefault="002423CE" w:rsidP="002423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23CE" w:rsidRPr="00965ECF" w:rsidRDefault="002423CE" w:rsidP="002423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5ECF">
        <w:rPr>
          <w:rFonts w:ascii="Times New Roman" w:hAnsi="Times New Roman" w:cs="Times New Roman"/>
          <w:b/>
          <w:bCs/>
          <w:sz w:val="24"/>
          <w:szCs w:val="24"/>
        </w:rPr>
        <w:t>1. ПРЕДМЕТ ДОГОВОРА И ЦЕЛЬ АРЕНДЫ.</w:t>
      </w:r>
    </w:p>
    <w:p w:rsidR="002423CE" w:rsidRPr="00965ECF" w:rsidRDefault="002423CE" w:rsidP="00E8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 земельный  участок с кадастровым номером </w:t>
      </w:r>
      <w:r w:rsidR="00F6581D" w:rsidRPr="00F6581D">
        <w:rPr>
          <w:rFonts w:ascii="Times New Roman" w:eastAsia="Times New Roman" w:hAnsi="Times New Roman" w:cs="Times New Roman"/>
          <w:sz w:val="24"/>
          <w:szCs w:val="24"/>
        </w:rPr>
        <w:t>36:05:4405007:166, площадью 2000 кв</w:t>
      </w:r>
      <w:proofErr w:type="gramStart"/>
      <w:r w:rsidR="00F6581D" w:rsidRPr="00F6581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F6581D" w:rsidRPr="00F6581D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 w:rsidR="00F6581D">
        <w:rPr>
          <w:rFonts w:ascii="Times New Roman" w:hAnsi="Times New Roman"/>
          <w:sz w:val="24"/>
          <w:szCs w:val="24"/>
        </w:rPr>
        <w:t>ый</w:t>
      </w:r>
      <w:r w:rsidR="00F6581D" w:rsidRPr="00F6581D">
        <w:rPr>
          <w:rFonts w:ascii="Times New Roman" w:eastAsia="Times New Roman" w:hAnsi="Times New Roman" w:cs="Times New Roman"/>
          <w:sz w:val="24"/>
          <w:szCs w:val="24"/>
        </w:rPr>
        <w:t>: Воронежская обл., Бутурлиновский р-н, Березовское сельское поселение, центральная часть кадастрового квартала 36:05:4405007, относящ</w:t>
      </w:r>
      <w:r w:rsidR="00F6581D">
        <w:rPr>
          <w:rFonts w:ascii="Times New Roman" w:hAnsi="Times New Roman"/>
          <w:sz w:val="24"/>
          <w:szCs w:val="24"/>
        </w:rPr>
        <w:t>ий</w:t>
      </w:r>
      <w:r w:rsidR="00F6581D" w:rsidRPr="00F6581D">
        <w:rPr>
          <w:rFonts w:ascii="Times New Roman" w:eastAsia="Times New Roman" w:hAnsi="Times New Roman" w:cs="Times New Roman"/>
          <w:sz w:val="24"/>
          <w:szCs w:val="24"/>
        </w:rPr>
        <w:t>ся к категории земель - земли сельскохозяйственного назначения, с разрешенным использованием – обеспечение сельскохозяйственного производства</w:t>
      </w:r>
      <w:r w:rsidR="007C5467" w:rsidRPr="007C5467">
        <w:rPr>
          <w:rStyle w:val="af1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965ECF">
        <w:rPr>
          <w:rFonts w:ascii="Times New Roman" w:hAnsi="Times New Roman" w:cs="Times New Roman"/>
          <w:sz w:val="24"/>
          <w:szCs w:val="24"/>
        </w:rPr>
        <w:t xml:space="preserve"> далее «Участок».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1.2. Приведенное описание целей использования Участка </w:t>
      </w:r>
      <w:proofErr w:type="gramStart"/>
      <w:r w:rsidRPr="00965ECF">
        <w:rPr>
          <w:sz w:val="24"/>
          <w:szCs w:val="24"/>
        </w:rPr>
        <w:t>является окончательным и именуется</w:t>
      </w:r>
      <w:proofErr w:type="gramEnd"/>
      <w:r w:rsidRPr="00965ECF">
        <w:rPr>
          <w:sz w:val="24"/>
          <w:szCs w:val="24"/>
        </w:rPr>
        <w:t xml:space="preserve"> в дальнейшем «Разрешенным использованием».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1.3. Участок </w:t>
      </w:r>
      <w:proofErr w:type="gramStart"/>
      <w:r w:rsidRPr="00965ECF">
        <w:rPr>
          <w:sz w:val="24"/>
          <w:szCs w:val="24"/>
        </w:rPr>
        <w:t>осмотрен Арендатором и признан</w:t>
      </w:r>
      <w:proofErr w:type="gramEnd"/>
      <w:r w:rsidRPr="00965ECF">
        <w:rPr>
          <w:sz w:val="24"/>
          <w:szCs w:val="24"/>
        </w:rPr>
        <w:t xml:space="preserve"> им удовлетворяющим потребности Арендатора, так что Арендатор не имеет, и не будет иметь в будущем никаких претензий к Арендодателю по качеству и возможности использования Участка.</w:t>
      </w: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2.   ОСОБЫЕ УСЛОВИЯ ДОГОВОРА.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2.1. Договор субаренды земельного участка, заключенный на срок более 1 года, а также договор передачи Арендатором своих прав и обязанностей по настоящему Договору </w:t>
      </w:r>
      <w:proofErr w:type="gramStart"/>
      <w:r w:rsidRPr="00965ECF">
        <w:rPr>
          <w:sz w:val="24"/>
          <w:szCs w:val="24"/>
        </w:rPr>
        <w:t>заключается с согласия Арендодателя и подлежит</w:t>
      </w:r>
      <w:proofErr w:type="gramEnd"/>
      <w:r w:rsidRPr="00965ECF">
        <w:rPr>
          <w:sz w:val="24"/>
          <w:szCs w:val="24"/>
        </w:rPr>
        <w:t xml:space="preserve"> государственной регистрации в  </w:t>
      </w:r>
      <w:r w:rsidR="003A4645">
        <w:rPr>
          <w:sz w:val="24"/>
          <w:szCs w:val="24"/>
        </w:rPr>
        <w:t>Бобровском межмуниципальном</w:t>
      </w:r>
      <w:r w:rsidRPr="00965ECF">
        <w:rPr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Воронежской области.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>2.2. Срок действия договора субаренды не превышает срок действия Договора аренды.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>2.3. При досрочном расторжении Договора договор субаренды земельного участка прекращает свое действие.</w:t>
      </w:r>
    </w:p>
    <w:p w:rsidR="002423CE" w:rsidRPr="00965ECF" w:rsidRDefault="002423CE" w:rsidP="00E85DFF">
      <w:pPr>
        <w:pStyle w:val="21"/>
        <w:jc w:val="both"/>
        <w:rPr>
          <w:b/>
          <w:bCs/>
          <w:sz w:val="24"/>
          <w:szCs w:val="24"/>
        </w:rPr>
      </w:pPr>
      <w:r w:rsidRPr="00965ECF">
        <w:rPr>
          <w:sz w:val="24"/>
          <w:szCs w:val="24"/>
        </w:rPr>
        <w:t>2.4. Расходы по государственной регистрации Договора, а также изменений и дополнений к нему возлагаются на Арендатора.</w:t>
      </w:r>
      <w:r w:rsidRPr="00965ECF">
        <w:rPr>
          <w:b/>
          <w:bCs/>
          <w:sz w:val="24"/>
          <w:szCs w:val="24"/>
        </w:rPr>
        <w:t xml:space="preserve">                </w:t>
      </w:r>
    </w:p>
    <w:p w:rsidR="002423CE" w:rsidRPr="00965ECF" w:rsidRDefault="002423CE" w:rsidP="002423CE">
      <w:pPr>
        <w:pStyle w:val="21"/>
        <w:rPr>
          <w:b/>
          <w:bCs/>
          <w:sz w:val="24"/>
          <w:szCs w:val="24"/>
        </w:rPr>
      </w:pPr>
    </w:p>
    <w:p w:rsidR="002423CE" w:rsidRPr="00965ECF" w:rsidRDefault="002423CE" w:rsidP="002423CE">
      <w:pPr>
        <w:pStyle w:val="21"/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3. СРОК ДЕЙСТВИЯ ДОГОВОРА</w:t>
      </w:r>
      <w:r w:rsidRPr="00965ECF">
        <w:rPr>
          <w:b/>
          <w:bCs/>
          <w:sz w:val="24"/>
          <w:szCs w:val="24"/>
        </w:rPr>
        <w:tab/>
        <w:t>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>3.1. Настоящий договор заключается сроком н</w:t>
      </w:r>
      <w:r w:rsidR="00683903">
        <w:rPr>
          <w:sz w:val="24"/>
          <w:szCs w:val="24"/>
        </w:rPr>
        <w:t>а 1</w:t>
      </w:r>
      <w:r>
        <w:rPr>
          <w:sz w:val="24"/>
          <w:szCs w:val="24"/>
        </w:rPr>
        <w:t>0 (</w:t>
      </w:r>
      <w:r w:rsidR="00683903">
        <w:rPr>
          <w:sz w:val="24"/>
          <w:szCs w:val="24"/>
        </w:rPr>
        <w:t>десять</w:t>
      </w:r>
      <w:r>
        <w:rPr>
          <w:sz w:val="24"/>
          <w:szCs w:val="24"/>
        </w:rPr>
        <w:t>) лет, с  __.__.</w:t>
      </w:r>
      <w:r w:rsidR="003A6765">
        <w:rPr>
          <w:sz w:val="24"/>
          <w:szCs w:val="24"/>
        </w:rPr>
        <w:t>201</w:t>
      </w:r>
      <w:r w:rsidR="00683903">
        <w:rPr>
          <w:sz w:val="24"/>
          <w:szCs w:val="24"/>
        </w:rPr>
        <w:t>__г.  по  __.__.202__</w:t>
      </w:r>
      <w:r w:rsidRPr="00965ECF">
        <w:rPr>
          <w:sz w:val="24"/>
          <w:szCs w:val="24"/>
        </w:rPr>
        <w:t>г.</w:t>
      </w:r>
    </w:p>
    <w:p w:rsidR="002423CE" w:rsidRPr="00965ECF" w:rsidRDefault="002423CE" w:rsidP="0024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423CE" w:rsidRPr="00965ECF" w:rsidRDefault="002423CE" w:rsidP="002423CE">
      <w:pPr>
        <w:pStyle w:val="ac"/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4. РАЗМЕР И УСЛОВИЯ ВНЕСЕНИЯ АРЕНДНОЙ ПЛАТЫ.</w:t>
      </w:r>
    </w:p>
    <w:p w:rsidR="002423CE" w:rsidRPr="00965ECF" w:rsidRDefault="002423CE" w:rsidP="002423C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>4.1. Размер годовой  арендной платы за земельный участок составляет  _____________________________.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4.2. Арендная плата за использование Участка уплачивается Арендатором ежеквартально не позднее 25 числа первого месяца квартала.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>4.3. Арендная плата по Договору вносится Арендатором на соответствующий расчетный счет,  наименование платежа – за аренду земельного участка.</w:t>
      </w:r>
    </w:p>
    <w:p w:rsidR="002423CE" w:rsidRPr="00965ECF" w:rsidRDefault="002423CE" w:rsidP="0024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Банковские реквизиты  для перечисления: получатель: УФК по Воронежской области (администрация Бутурлиновского муниципального района Воронежской области), ИНН  </w:t>
      </w:r>
      <w:r w:rsidRPr="00965ECF">
        <w:rPr>
          <w:rFonts w:ascii="Times New Roman" w:hAnsi="Times New Roman" w:cs="Times New Roman"/>
          <w:sz w:val="24"/>
          <w:szCs w:val="24"/>
        </w:rPr>
        <w:lastRenderedPageBreak/>
        <w:t xml:space="preserve">3605002369, КПП 360501001, </w:t>
      </w:r>
      <w:proofErr w:type="spellStart"/>
      <w:proofErr w:type="gramStart"/>
      <w:r w:rsidRPr="00965EC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65ECF">
        <w:rPr>
          <w:rFonts w:ascii="Times New Roman" w:hAnsi="Times New Roman" w:cs="Times New Roman"/>
          <w:sz w:val="24"/>
          <w:szCs w:val="24"/>
        </w:rPr>
        <w:t>/с  40101810500000010004  в Отделении Воронеж, г. Воронеж, БИ</w:t>
      </w:r>
      <w:r w:rsidR="00AB2E33">
        <w:rPr>
          <w:rFonts w:ascii="Times New Roman" w:hAnsi="Times New Roman" w:cs="Times New Roman"/>
          <w:sz w:val="24"/>
          <w:szCs w:val="24"/>
        </w:rPr>
        <w:t>К  042007001, КБК  9141110501305</w:t>
      </w:r>
      <w:r w:rsidRPr="00965ECF">
        <w:rPr>
          <w:rFonts w:ascii="Times New Roman" w:hAnsi="Times New Roman" w:cs="Times New Roman"/>
          <w:sz w:val="24"/>
          <w:szCs w:val="24"/>
        </w:rPr>
        <w:t xml:space="preserve">0000120, ОКТМО – </w:t>
      </w:r>
      <w:r w:rsidR="00AB2E33">
        <w:rPr>
          <w:rFonts w:ascii="Times New Roman" w:hAnsi="Times New Roman" w:cs="Times New Roman"/>
          <w:sz w:val="24"/>
          <w:szCs w:val="24"/>
        </w:rPr>
        <w:t>206084</w:t>
      </w:r>
      <w:r w:rsidR="00D16B28">
        <w:rPr>
          <w:rFonts w:ascii="Times New Roman" w:hAnsi="Times New Roman" w:cs="Times New Roman"/>
          <w:sz w:val="24"/>
          <w:szCs w:val="24"/>
        </w:rPr>
        <w:t>04</w:t>
      </w:r>
      <w:r w:rsidRPr="00965ECF">
        <w:rPr>
          <w:rFonts w:ascii="Times New Roman" w:hAnsi="Times New Roman" w:cs="Times New Roman"/>
          <w:sz w:val="24"/>
          <w:szCs w:val="24"/>
        </w:rPr>
        <w:t>.</w:t>
      </w:r>
    </w:p>
    <w:p w:rsidR="002423CE" w:rsidRPr="00965ECF" w:rsidRDefault="002423CE" w:rsidP="00E85DFF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 4.4. По истечении установленных сроков уплаты арендной платы невнесенная сумма </w:t>
      </w:r>
      <w:proofErr w:type="gramStart"/>
      <w:r w:rsidRPr="00965ECF">
        <w:rPr>
          <w:rFonts w:ascii="Times New Roman" w:hAnsi="Times New Roman" w:cs="Times New Roman"/>
          <w:sz w:val="24"/>
          <w:szCs w:val="24"/>
        </w:rPr>
        <w:t>считается недоимкой бюджета соответствующего муниципального образования и взыскивается</w:t>
      </w:r>
      <w:proofErr w:type="gramEnd"/>
      <w:r w:rsidRPr="00965ECF">
        <w:rPr>
          <w:rFonts w:ascii="Times New Roman" w:hAnsi="Times New Roman" w:cs="Times New Roman"/>
          <w:sz w:val="24"/>
          <w:szCs w:val="24"/>
        </w:rPr>
        <w:t xml:space="preserve"> с начислением неустойки (пени) в разме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Pr="00965ECF">
        <w:rPr>
          <w:rFonts w:ascii="Times New Roman" w:hAnsi="Times New Roman" w:cs="Times New Roman"/>
          <w:sz w:val="24"/>
          <w:szCs w:val="24"/>
        </w:rPr>
        <w:t>1% от неуплаченной суммы арендной платы за каждый день просрочки.</w:t>
      </w:r>
    </w:p>
    <w:p w:rsidR="002423CE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4.5. Неиспользование Участка Арендатором не может служить основанием не внесения арендной   платы.</w:t>
      </w:r>
    </w:p>
    <w:p w:rsidR="00E85DFF" w:rsidRPr="00322E56" w:rsidRDefault="00E85DFF" w:rsidP="00E85DF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22E5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322E56">
        <w:rPr>
          <w:rFonts w:ascii="Times New Roman" w:hAnsi="Times New Roman" w:cs="Times New Roman"/>
          <w:sz w:val="24"/>
          <w:szCs w:val="24"/>
        </w:rPr>
        <w:t>Размер ежегодной арендной платы может быть пересмотрен арендодателем в одностороннем порядке в связи с решениями органов государственной власти Воронежской области, утверждающих результаты государственной кадастровой оценки земель различных категорий в Воронежской области, в случае перевода земельного участка из одной категории в другую и изменения вида разрешенного использования земельного участка, а также в связи с проведением рыночной оценки стоимости земельного участка, но</w:t>
      </w:r>
      <w:proofErr w:type="gramEnd"/>
      <w:r w:rsidRPr="00322E56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E85DFF" w:rsidRPr="00965ECF" w:rsidRDefault="00E85DFF" w:rsidP="002423CE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5. ПРАВА И ОБЯЗАННОСТИ АРЕНДОДАТЕЛЯ.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5.1. Арендодатель имеет право: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5.1.1. Досрочно расторгнуть настоящий Договор в случае: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- не внесения арендной платы более двух сроков подряд;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- использования земельного Участка не в соответствии с разрешенным использованием, а также не использования (не освоения) Участка в течени</w:t>
      </w:r>
      <w:proofErr w:type="gramStart"/>
      <w:r w:rsidRPr="00965ECF">
        <w:rPr>
          <w:sz w:val="24"/>
          <w:szCs w:val="24"/>
        </w:rPr>
        <w:t>и</w:t>
      </w:r>
      <w:proofErr w:type="gramEnd"/>
      <w:r w:rsidRPr="00965ECF">
        <w:rPr>
          <w:sz w:val="24"/>
          <w:szCs w:val="24"/>
        </w:rPr>
        <w:t xml:space="preserve"> сроков, установленных настоящим Договором;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- использования Участка способами, ухудшающими экологическую обстановку и качественные характеристики Участка;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- в иных предусмотренных действующим законодательством случаях.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5.1.2. На беспрепятственный доступ на территорию арендуемого Участка с целью его осмотра на предмет соблюдения условий Договора и в целях </w:t>
      </w:r>
      <w:proofErr w:type="gramStart"/>
      <w:r w:rsidRPr="00965ECF">
        <w:rPr>
          <w:sz w:val="24"/>
          <w:szCs w:val="24"/>
        </w:rPr>
        <w:t>контроля за</w:t>
      </w:r>
      <w:proofErr w:type="gramEnd"/>
      <w:r w:rsidRPr="00965ECF">
        <w:rPr>
          <w:sz w:val="24"/>
          <w:szCs w:val="24"/>
        </w:rPr>
        <w:t xml:space="preserve"> использованием и охраной земель Арендатором.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5.1.3.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5.2. Арендодатель обязан: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5.2.1. Выполнять в полном объеме все условия Договора.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5.2.2. Передать Арендатору земельный участок в состоянии, соответствующем условиям Договора.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5.2.3. Не вмешиваться в хозяйственную деятельность Арендатора, если она не противоречит условиям Договора и земельному законодательству Российской Федерации.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5.2.4. Письменно в десятидневный срок уведомить Арендатора об изменении номеров счетов для перечисления арендной платы.</w:t>
      </w: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     </w:t>
      </w: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6. ПРАВА И ОБЯЗАННОСТИ АРЕНДАТОРА.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6.1. Арендатор имеет право: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6.1.1. Использовать Участок в соответствии с условием его предоставления.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  Арендатор обязан: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6.2.1. Эффективно использовать полученный в аренду земельный участок в соответствии с его целевым назначением.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6.2.2. В десятидневный срок </w:t>
      </w:r>
      <w:proofErr w:type="gramStart"/>
      <w:r w:rsidRPr="00965ECF">
        <w:rPr>
          <w:sz w:val="24"/>
          <w:szCs w:val="24"/>
        </w:rPr>
        <w:t>с даты подписания</w:t>
      </w:r>
      <w:proofErr w:type="gramEnd"/>
      <w:r w:rsidRPr="00965ECF">
        <w:rPr>
          <w:sz w:val="24"/>
          <w:szCs w:val="24"/>
        </w:rPr>
        <w:t xml:space="preserve"> Договора обратиться с заявлением о государственной регистрации в соответствующий орган юстиции в порядке, установленным федеральным законом. В случае отсутствия государственной регистрации настоящего Договора аренды по истечении 2-х месяцев с момента его подписания, наличия задолженности по арендной плате, Арендодатель имеет право взыскать с Арендатора суммы неосновательного обогащения, равные размеру арендной платы, а также проценты за использование чужими денежными средствами в соответствии со ст. 395, 1107 ГК РФ.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6.2.3. Своевременно в соответствии с Договором вносить арендную плату в установленные договором сроки, </w:t>
      </w:r>
      <w:proofErr w:type="gramStart"/>
      <w:r w:rsidRPr="00965ECF">
        <w:rPr>
          <w:sz w:val="24"/>
          <w:szCs w:val="24"/>
        </w:rPr>
        <w:t>предоставлять Арендодателю документы</w:t>
      </w:r>
      <w:proofErr w:type="gramEnd"/>
      <w:r w:rsidRPr="00965ECF">
        <w:rPr>
          <w:sz w:val="24"/>
          <w:szCs w:val="24"/>
        </w:rPr>
        <w:t xml:space="preserve"> (сведения) об уплате арендной платы.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lastRenderedPageBreak/>
        <w:t>6.2.4.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6.2.5. После окончания срока действия Договора передать Участок Арендодателю в состоянии и качестве не хуже первоначального.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6.2.6. Обеспечивать представителям Арендодателя, органам государственного </w:t>
      </w:r>
      <w:proofErr w:type="gramStart"/>
      <w:r w:rsidRPr="00965ECF">
        <w:rPr>
          <w:sz w:val="24"/>
          <w:szCs w:val="24"/>
        </w:rPr>
        <w:t>контроля за</w:t>
      </w:r>
      <w:proofErr w:type="gramEnd"/>
      <w:r w:rsidRPr="00965ECF">
        <w:rPr>
          <w:sz w:val="24"/>
          <w:szCs w:val="24"/>
        </w:rPr>
        <w:t xml:space="preserve"> использованием и охраной земель свободный доступ на Участок.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6.2.7. В случае изменения адреса или иных реквизитов в десятидневный срок направить Арендодателю письменное уведомление об этом. В случае неисполнения данной обязанности Арендатором, заказная корреспонденция, направленная Арендатору по старому почтовому адресу, считается полученной.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6.2.8. Соблюдать специально установленный режим использования земель, не нарушать права других землепользователей.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6.2.9.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работ.</w:t>
      </w:r>
    </w:p>
    <w:p w:rsidR="002423CE" w:rsidRPr="00965ECF" w:rsidRDefault="002423CE" w:rsidP="002423CE">
      <w:pPr>
        <w:pStyle w:val="21"/>
        <w:tabs>
          <w:tab w:val="left" w:pos="708"/>
        </w:tabs>
        <w:ind w:firstLine="709"/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     </w:t>
      </w: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7. ОТВЕТСТВЕННОСТЬ СТОРОН.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7.1. В случае неисполнения одной из сторон (Нарушившая Сторона) должным образом обязательства по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В случае не устранения Нарушения в установленные сроки соответствующая сторона имеет право обратиться в суд. Нарушение, которое может быть устранено в оговоренные Сторонами сроки, не влечёт за собой расторжение Договора.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7.2. Арендодатель имеет право взыскать с Арендатора штраф в случае использования земельного участка не по целевому назначению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7.3.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8. ОБСТОЯТЕЛЬСТВА НЕПРЕОДОЛИМОЙ СИЛЫ.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8.1. Под обстоятельствами непреодолимой силы понимаются форс-мажорные обстоятельства, 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её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965ECF">
        <w:rPr>
          <w:sz w:val="24"/>
          <w:szCs w:val="24"/>
        </w:rPr>
        <w:t>другую</w:t>
      </w:r>
      <w:proofErr w:type="gramEnd"/>
      <w:r w:rsidRPr="00965ECF">
        <w:rPr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965ECF">
        <w:rPr>
          <w:sz w:val="24"/>
          <w:szCs w:val="24"/>
        </w:rPr>
        <w:t>ств св</w:t>
      </w:r>
      <w:proofErr w:type="gramEnd"/>
      <w:r w:rsidRPr="00965ECF">
        <w:rPr>
          <w:sz w:val="24"/>
          <w:szCs w:val="24"/>
        </w:rPr>
        <w:t>ыше двух месяцев или при не устранении последствий этих обстоятельств в течение двух месяцев, Стороны должны встретиться для выработки взаимоприемлемого решения, связанного с продолжением действия Договора.</w:t>
      </w: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b/>
          <w:bCs/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9. РАССМОТРЕНИЕ СПОРОВ.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9.1. Земельные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423CE" w:rsidRPr="00965ECF" w:rsidRDefault="002423CE" w:rsidP="002423CE">
      <w:pPr>
        <w:pStyle w:val="21"/>
        <w:tabs>
          <w:tab w:val="left" w:pos="708"/>
        </w:tabs>
        <w:rPr>
          <w:b/>
          <w:bCs/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10. ИЗМЕНЕНИЕ, РАСТОРЖЕНИЕ И ПРЕКРАЩЕНИЕ ДОГОВОРА АРЕНДЫ.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10.1. Изменения, дополнения и поправки к условиям Договора аренды будут действительны только тогда, когда они </w:t>
      </w:r>
      <w:proofErr w:type="gramStart"/>
      <w:r w:rsidRPr="00965ECF">
        <w:rPr>
          <w:sz w:val="24"/>
          <w:szCs w:val="24"/>
        </w:rPr>
        <w:t>сделаны в письменной форме и подписаны</w:t>
      </w:r>
      <w:proofErr w:type="gramEnd"/>
      <w:r w:rsidRPr="00965ECF">
        <w:rPr>
          <w:sz w:val="24"/>
          <w:szCs w:val="24"/>
        </w:rPr>
        <w:t xml:space="preserve"> уполномоченными представителями договаривающихся Сторон, кроме случаев, упомянутых в Договоре.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10.2. </w:t>
      </w:r>
      <w:proofErr w:type="gramStart"/>
      <w:r w:rsidRPr="00965ECF">
        <w:rPr>
          <w:sz w:val="24"/>
          <w:szCs w:val="24"/>
        </w:rPr>
        <w:t>Договор</w:t>
      </w:r>
      <w:proofErr w:type="gramEnd"/>
      <w:r w:rsidRPr="00965ECF">
        <w:rPr>
          <w:sz w:val="24"/>
          <w:szCs w:val="24"/>
        </w:rPr>
        <w:t xml:space="preserve"> может быть расторгнут по требованию Арендодателя, по решению суда на основании и в порядке, установленном гражданским законодательством, а также в случаях, указанных в п. 5.1.1. 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>10.3. При прекращении Договора Арендатор обязан вернуть Арендодателю Участок в надлежащем состоянии.</w:t>
      </w:r>
    </w:p>
    <w:p w:rsidR="002423CE" w:rsidRPr="00965ECF" w:rsidRDefault="002423CE" w:rsidP="00E85DFF">
      <w:pPr>
        <w:pStyle w:val="21"/>
        <w:tabs>
          <w:tab w:val="left" w:pos="708"/>
        </w:tabs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10.4. Реорганизация Арендодателя, а также перемена собственника Участка, не являются основанием для одностороннего расторжения Договора. </w:t>
      </w: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lastRenderedPageBreak/>
        <w:t>11. ДОПОЛНИТЕЛЬНЫЕ УСЛОВИЯ ДОГОВОРА.</w:t>
      </w:r>
    </w:p>
    <w:p w:rsidR="002423CE" w:rsidRPr="00965ECF" w:rsidRDefault="002423CE" w:rsidP="00E85DFF">
      <w:pPr>
        <w:pStyle w:val="21"/>
        <w:jc w:val="both"/>
        <w:rPr>
          <w:sz w:val="24"/>
          <w:szCs w:val="24"/>
        </w:rPr>
      </w:pPr>
      <w:r w:rsidRPr="00965ECF">
        <w:rPr>
          <w:sz w:val="24"/>
          <w:szCs w:val="24"/>
        </w:rPr>
        <w:t xml:space="preserve">11.1.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</w:t>
      </w:r>
      <w:proofErr w:type="gramStart"/>
      <w:r w:rsidRPr="00965ECF">
        <w:rPr>
          <w:sz w:val="24"/>
          <w:szCs w:val="24"/>
        </w:rPr>
        <w:t>и</w:t>
      </w:r>
      <w:proofErr w:type="gramEnd"/>
      <w:r w:rsidRPr="00965ECF">
        <w:rPr>
          <w:sz w:val="24"/>
          <w:szCs w:val="24"/>
        </w:rPr>
        <w:t xml:space="preserve"> что он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 w:rsidR="002423CE" w:rsidRPr="00965ECF" w:rsidRDefault="002423CE" w:rsidP="00E8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5ECF">
        <w:rPr>
          <w:rFonts w:ascii="Times New Roman" w:hAnsi="Times New Roman" w:cs="Times New Roman"/>
          <w:sz w:val="24"/>
          <w:szCs w:val="24"/>
        </w:rPr>
        <w:t xml:space="preserve">11.2. Настоящий Договор составлен в трех экземплярах, имеющих одинаковую юридическую силу, из которых один экземпляр находится у Арендодателя,  второй экземпляр находится у Арендатора, третий экземпляр направляется </w:t>
      </w:r>
      <w:proofErr w:type="gramStart"/>
      <w:r w:rsidRPr="00965E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5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ECF">
        <w:rPr>
          <w:rFonts w:ascii="Times New Roman" w:eastAsia="Times New Roman" w:hAnsi="Times New Roman" w:cs="Times New Roman"/>
          <w:sz w:val="24"/>
          <w:szCs w:val="24"/>
        </w:rPr>
        <w:t>Бобровский</w:t>
      </w:r>
      <w:proofErr w:type="gramEnd"/>
      <w:r w:rsidRPr="00965ECF">
        <w:rPr>
          <w:rFonts w:ascii="Times New Roman" w:eastAsia="Times New Roman" w:hAnsi="Times New Roman" w:cs="Times New Roman"/>
          <w:sz w:val="24"/>
          <w:szCs w:val="24"/>
        </w:rPr>
        <w:t xml:space="preserve"> межмуниципальный</w:t>
      </w:r>
      <w:r w:rsidRPr="00965ECF">
        <w:rPr>
          <w:rFonts w:ascii="Times New Roman" w:hAnsi="Times New Roman" w:cs="Times New Roman"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Воронежской области.</w:t>
      </w:r>
    </w:p>
    <w:p w:rsidR="002423CE" w:rsidRPr="00965ECF" w:rsidRDefault="002423CE" w:rsidP="002423CE">
      <w:pPr>
        <w:pStyle w:val="21"/>
        <w:tabs>
          <w:tab w:val="left" w:pos="708"/>
        </w:tabs>
        <w:jc w:val="both"/>
        <w:rPr>
          <w:sz w:val="24"/>
          <w:szCs w:val="24"/>
        </w:rPr>
      </w:pPr>
    </w:p>
    <w:p w:rsidR="002423CE" w:rsidRPr="00965ECF" w:rsidRDefault="002423CE" w:rsidP="002423CE">
      <w:pPr>
        <w:pStyle w:val="21"/>
        <w:tabs>
          <w:tab w:val="left" w:pos="708"/>
        </w:tabs>
        <w:jc w:val="center"/>
        <w:rPr>
          <w:b/>
          <w:bCs/>
          <w:sz w:val="24"/>
          <w:szCs w:val="24"/>
        </w:rPr>
      </w:pPr>
      <w:r w:rsidRPr="00965ECF">
        <w:rPr>
          <w:b/>
          <w:bCs/>
          <w:sz w:val="24"/>
          <w:szCs w:val="24"/>
        </w:rPr>
        <w:t>12. ЮРИДИЧЕСКИЕ АДРЕСА И ПОДПИСИ СТОРОН.</w:t>
      </w:r>
    </w:p>
    <w:tbl>
      <w:tblPr>
        <w:tblStyle w:val="a4"/>
        <w:tblW w:w="9923" w:type="dxa"/>
        <w:tblInd w:w="108" w:type="dxa"/>
        <w:tblLook w:val="00A0"/>
      </w:tblPr>
      <w:tblGrid>
        <w:gridCol w:w="4961"/>
        <w:gridCol w:w="4962"/>
      </w:tblGrid>
      <w:tr w:rsidR="002423CE" w:rsidRPr="00965ECF" w:rsidTr="00F87FAE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0FE" w:rsidRDefault="00C060FE" w:rsidP="00C060F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Передал:</w:t>
            </w:r>
          </w:p>
          <w:p w:rsidR="00C060FE" w:rsidRPr="00880DAD" w:rsidRDefault="00C060FE" w:rsidP="00C060FE">
            <w:pPr>
              <w:pStyle w:val="21"/>
              <w:tabs>
                <w:tab w:val="left" w:pos="708"/>
              </w:tabs>
              <w:rPr>
                <w:sz w:val="24"/>
                <w:szCs w:val="24"/>
              </w:rPr>
            </w:pPr>
            <w:r w:rsidRPr="00880DAD">
              <w:rPr>
                <w:sz w:val="24"/>
                <w:szCs w:val="24"/>
              </w:rPr>
              <w:t>Арендодатель:</w:t>
            </w: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Бутурлиновского муниципального района Воронежской области</w:t>
            </w:r>
          </w:p>
          <w:p w:rsidR="00C060FE" w:rsidRPr="0001283D" w:rsidRDefault="00C060FE" w:rsidP="00C06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397500</w:t>
            </w: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Воронежская область, </w:t>
            </w: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 Бутурлиновка, пл. Воли, 43</w:t>
            </w: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ИНН </w:t>
            </w:r>
            <w:r w:rsidRPr="006E2772">
              <w:rPr>
                <w:rFonts w:ascii="Times New Roman" w:hAnsi="Times New Roman" w:cs="Times New Roman"/>
                <w:sz w:val="24"/>
                <w:szCs w:val="24"/>
              </w:rPr>
              <w:t>3605002369</w:t>
            </w: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КПП 360501001</w:t>
            </w:r>
          </w:p>
          <w:p w:rsidR="00C060FE" w:rsidRPr="0001283D" w:rsidRDefault="00C060FE" w:rsidP="00C06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0FE" w:rsidRDefault="00C060FE" w:rsidP="00C06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Бутурлиновского</w:t>
            </w:r>
          </w:p>
          <w:p w:rsidR="00C060FE" w:rsidRPr="0001283D" w:rsidRDefault="00C060FE" w:rsidP="00C06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60FE" w:rsidRPr="0001283D" w:rsidRDefault="00C060FE" w:rsidP="00C060FE">
            <w:pPr>
              <w:keepNext/>
              <w:tabs>
                <w:tab w:val="left" w:pos="5103"/>
                <w:tab w:val="left" w:pos="5245"/>
              </w:tabs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2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Ю.И. Матузов</w:t>
            </w:r>
          </w:p>
          <w:p w:rsidR="002423CE" w:rsidRPr="00965ECF" w:rsidRDefault="00C060FE" w:rsidP="00C060FE">
            <w:pPr>
              <w:pStyle w:val="aa"/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0FE" w:rsidRDefault="00C060FE" w:rsidP="00C0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C060FE" w:rsidRPr="00880DAD" w:rsidRDefault="00C060FE" w:rsidP="00C0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DAD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  <w:p w:rsidR="002423CE" w:rsidRPr="00965ECF" w:rsidRDefault="002423CE" w:rsidP="00F87FAE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423CE" w:rsidRDefault="002423CE" w:rsidP="002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CE" w:rsidRDefault="002423CE" w:rsidP="002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23CE" w:rsidRDefault="002423CE" w:rsidP="002423C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0514" w:rsidRDefault="00ED0514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85E95" w:rsidRDefault="00185E95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85E95" w:rsidRDefault="00185E95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3240AF">
      <w:pPr>
        <w:pStyle w:val="1"/>
        <w:rPr>
          <w:rFonts w:ascii="Times New Roman" w:hAnsi="Times New Roman"/>
          <w:sz w:val="28"/>
          <w:szCs w:val="28"/>
        </w:rPr>
      </w:pPr>
    </w:p>
    <w:p w:rsidR="00555696" w:rsidRDefault="00555696" w:rsidP="00CD26B4">
      <w:pPr>
        <w:pStyle w:val="1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140DB3" w:rsidRDefault="00140DB3" w:rsidP="00140DB3"/>
    <w:p w:rsidR="00140DB3" w:rsidRDefault="00140DB3" w:rsidP="002423CE">
      <w:pPr>
        <w:pStyle w:val="1"/>
        <w:jc w:val="right"/>
        <w:rPr>
          <w:rFonts w:ascii="Times New Roman" w:hAnsi="Times New Roman"/>
          <w:sz w:val="28"/>
          <w:szCs w:val="28"/>
        </w:rPr>
      </w:pPr>
    </w:p>
    <w:sectPr w:rsidR="00140DB3" w:rsidSect="00ED0514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023"/>
    <w:multiLevelType w:val="multilevel"/>
    <w:tmpl w:val="2DC09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7D774C"/>
    <w:multiLevelType w:val="multilevel"/>
    <w:tmpl w:val="D93A1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4B50"/>
    <w:multiLevelType w:val="multilevel"/>
    <w:tmpl w:val="C636B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539DE"/>
    <w:multiLevelType w:val="hybridMultilevel"/>
    <w:tmpl w:val="DFAEAFEE"/>
    <w:lvl w:ilvl="0" w:tplc="D7A8EC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14BBAE">
      <w:numFmt w:val="none"/>
      <w:lvlText w:val=""/>
      <w:lvlJc w:val="left"/>
      <w:pPr>
        <w:tabs>
          <w:tab w:val="num" w:pos="360"/>
        </w:tabs>
      </w:pPr>
    </w:lvl>
    <w:lvl w:ilvl="2" w:tplc="A850752A">
      <w:numFmt w:val="none"/>
      <w:lvlText w:val=""/>
      <w:lvlJc w:val="left"/>
      <w:pPr>
        <w:tabs>
          <w:tab w:val="num" w:pos="360"/>
        </w:tabs>
      </w:pPr>
    </w:lvl>
    <w:lvl w:ilvl="3" w:tplc="5400F2A4">
      <w:numFmt w:val="none"/>
      <w:lvlText w:val=""/>
      <w:lvlJc w:val="left"/>
      <w:pPr>
        <w:tabs>
          <w:tab w:val="num" w:pos="360"/>
        </w:tabs>
      </w:pPr>
    </w:lvl>
    <w:lvl w:ilvl="4" w:tplc="05607CEC">
      <w:numFmt w:val="none"/>
      <w:lvlText w:val=""/>
      <w:lvlJc w:val="left"/>
      <w:pPr>
        <w:tabs>
          <w:tab w:val="num" w:pos="360"/>
        </w:tabs>
      </w:pPr>
    </w:lvl>
    <w:lvl w:ilvl="5" w:tplc="CC44D53E">
      <w:numFmt w:val="none"/>
      <w:lvlText w:val=""/>
      <w:lvlJc w:val="left"/>
      <w:pPr>
        <w:tabs>
          <w:tab w:val="num" w:pos="360"/>
        </w:tabs>
      </w:pPr>
    </w:lvl>
    <w:lvl w:ilvl="6" w:tplc="66F09DF6">
      <w:numFmt w:val="none"/>
      <w:lvlText w:val=""/>
      <w:lvlJc w:val="left"/>
      <w:pPr>
        <w:tabs>
          <w:tab w:val="num" w:pos="360"/>
        </w:tabs>
      </w:pPr>
    </w:lvl>
    <w:lvl w:ilvl="7" w:tplc="903CC23E">
      <w:numFmt w:val="none"/>
      <w:lvlText w:val=""/>
      <w:lvlJc w:val="left"/>
      <w:pPr>
        <w:tabs>
          <w:tab w:val="num" w:pos="360"/>
        </w:tabs>
      </w:pPr>
    </w:lvl>
    <w:lvl w:ilvl="8" w:tplc="7A1AC7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FF95C90"/>
    <w:multiLevelType w:val="multilevel"/>
    <w:tmpl w:val="A45845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608B0"/>
    <w:multiLevelType w:val="multilevel"/>
    <w:tmpl w:val="10A032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6590A"/>
    <w:multiLevelType w:val="multilevel"/>
    <w:tmpl w:val="440E4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785F31"/>
    <w:rsid w:val="0000046A"/>
    <w:rsid w:val="000006D4"/>
    <w:rsid w:val="00001137"/>
    <w:rsid w:val="000013C0"/>
    <w:rsid w:val="00001F36"/>
    <w:rsid w:val="000029F3"/>
    <w:rsid w:val="000039AB"/>
    <w:rsid w:val="00003EDB"/>
    <w:rsid w:val="0000460B"/>
    <w:rsid w:val="000051F7"/>
    <w:rsid w:val="00005344"/>
    <w:rsid w:val="00006411"/>
    <w:rsid w:val="00006A6D"/>
    <w:rsid w:val="0001004F"/>
    <w:rsid w:val="00010115"/>
    <w:rsid w:val="00011E3D"/>
    <w:rsid w:val="0001283D"/>
    <w:rsid w:val="00012895"/>
    <w:rsid w:val="0001319D"/>
    <w:rsid w:val="0001376F"/>
    <w:rsid w:val="0001429A"/>
    <w:rsid w:val="000144A6"/>
    <w:rsid w:val="00015B6B"/>
    <w:rsid w:val="000164D3"/>
    <w:rsid w:val="00016AE7"/>
    <w:rsid w:val="00017A0C"/>
    <w:rsid w:val="000210F4"/>
    <w:rsid w:val="000216AE"/>
    <w:rsid w:val="000218C8"/>
    <w:rsid w:val="00022A2D"/>
    <w:rsid w:val="000240C2"/>
    <w:rsid w:val="00024404"/>
    <w:rsid w:val="00024583"/>
    <w:rsid w:val="00024E82"/>
    <w:rsid w:val="00024EC4"/>
    <w:rsid w:val="00025454"/>
    <w:rsid w:val="00025635"/>
    <w:rsid w:val="00025FFC"/>
    <w:rsid w:val="00030452"/>
    <w:rsid w:val="00031554"/>
    <w:rsid w:val="00031BA9"/>
    <w:rsid w:val="00033B78"/>
    <w:rsid w:val="00034186"/>
    <w:rsid w:val="00036609"/>
    <w:rsid w:val="00036933"/>
    <w:rsid w:val="000375C8"/>
    <w:rsid w:val="000404B1"/>
    <w:rsid w:val="000404E0"/>
    <w:rsid w:val="0004095B"/>
    <w:rsid w:val="000423FC"/>
    <w:rsid w:val="0004263C"/>
    <w:rsid w:val="00042708"/>
    <w:rsid w:val="000427E5"/>
    <w:rsid w:val="0004300A"/>
    <w:rsid w:val="00044B7D"/>
    <w:rsid w:val="00046547"/>
    <w:rsid w:val="0004665E"/>
    <w:rsid w:val="0004687A"/>
    <w:rsid w:val="000509FA"/>
    <w:rsid w:val="00050ED2"/>
    <w:rsid w:val="00051573"/>
    <w:rsid w:val="000521C3"/>
    <w:rsid w:val="0005236D"/>
    <w:rsid w:val="00053541"/>
    <w:rsid w:val="000539D7"/>
    <w:rsid w:val="000546A2"/>
    <w:rsid w:val="000550CD"/>
    <w:rsid w:val="00055C21"/>
    <w:rsid w:val="00060330"/>
    <w:rsid w:val="000606A6"/>
    <w:rsid w:val="00060D1B"/>
    <w:rsid w:val="00060ED1"/>
    <w:rsid w:val="00060F06"/>
    <w:rsid w:val="00061E93"/>
    <w:rsid w:val="000625E8"/>
    <w:rsid w:val="00063EE4"/>
    <w:rsid w:val="0006542E"/>
    <w:rsid w:val="00065500"/>
    <w:rsid w:val="00065BC3"/>
    <w:rsid w:val="00066491"/>
    <w:rsid w:val="000673E0"/>
    <w:rsid w:val="000676C7"/>
    <w:rsid w:val="00067D2F"/>
    <w:rsid w:val="000700C8"/>
    <w:rsid w:val="0007084B"/>
    <w:rsid w:val="00070A67"/>
    <w:rsid w:val="000710AE"/>
    <w:rsid w:val="000721C3"/>
    <w:rsid w:val="00072516"/>
    <w:rsid w:val="00072933"/>
    <w:rsid w:val="00072F46"/>
    <w:rsid w:val="00073693"/>
    <w:rsid w:val="00073AF6"/>
    <w:rsid w:val="000751E2"/>
    <w:rsid w:val="000754F7"/>
    <w:rsid w:val="00075BAC"/>
    <w:rsid w:val="00075BC9"/>
    <w:rsid w:val="0007601D"/>
    <w:rsid w:val="0007630F"/>
    <w:rsid w:val="000763DA"/>
    <w:rsid w:val="00076905"/>
    <w:rsid w:val="0008005A"/>
    <w:rsid w:val="0008075B"/>
    <w:rsid w:val="00081031"/>
    <w:rsid w:val="000810F4"/>
    <w:rsid w:val="000815D6"/>
    <w:rsid w:val="0008185C"/>
    <w:rsid w:val="00081CD5"/>
    <w:rsid w:val="000821AF"/>
    <w:rsid w:val="00082401"/>
    <w:rsid w:val="00082530"/>
    <w:rsid w:val="00082A78"/>
    <w:rsid w:val="00083790"/>
    <w:rsid w:val="00084286"/>
    <w:rsid w:val="00085A0A"/>
    <w:rsid w:val="00085E0C"/>
    <w:rsid w:val="0008693D"/>
    <w:rsid w:val="00086AF8"/>
    <w:rsid w:val="00086DE4"/>
    <w:rsid w:val="000878C2"/>
    <w:rsid w:val="00087F1F"/>
    <w:rsid w:val="00092597"/>
    <w:rsid w:val="000929F6"/>
    <w:rsid w:val="00092A9A"/>
    <w:rsid w:val="00092F5D"/>
    <w:rsid w:val="00093DD1"/>
    <w:rsid w:val="000948CC"/>
    <w:rsid w:val="000961BA"/>
    <w:rsid w:val="0009651F"/>
    <w:rsid w:val="0009682A"/>
    <w:rsid w:val="00096C65"/>
    <w:rsid w:val="000A0065"/>
    <w:rsid w:val="000A0067"/>
    <w:rsid w:val="000A0A91"/>
    <w:rsid w:val="000A2827"/>
    <w:rsid w:val="000A2D35"/>
    <w:rsid w:val="000A654A"/>
    <w:rsid w:val="000A69C6"/>
    <w:rsid w:val="000A6C09"/>
    <w:rsid w:val="000A7439"/>
    <w:rsid w:val="000A7A1C"/>
    <w:rsid w:val="000A7AEB"/>
    <w:rsid w:val="000B06B8"/>
    <w:rsid w:val="000B089A"/>
    <w:rsid w:val="000B1041"/>
    <w:rsid w:val="000B4216"/>
    <w:rsid w:val="000B4C7C"/>
    <w:rsid w:val="000B502A"/>
    <w:rsid w:val="000B539C"/>
    <w:rsid w:val="000B5561"/>
    <w:rsid w:val="000B5F66"/>
    <w:rsid w:val="000B611A"/>
    <w:rsid w:val="000B62F6"/>
    <w:rsid w:val="000B69B8"/>
    <w:rsid w:val="000B70A1"/>
    <w:rsid w:val="000B72C6"/>
    <w:rsid w:val="000B7473"/>
    <w:rsid w:val="000B7824"/>
    <w:rsid w:val="000B792F"/>
    <w:rsid w:val="000C29F9"/>
    <w:rsid w:val="000C3300"/>
    <w:rsid w:val="000C3BA4"/>
    <w:rsid w:val="000C3FB0"/>
    <w:rsid w:val="000C4638"/>
    <w:rsid w:val="000C525D"/>
    <w:rsid w:val="000C54FE"/>
    <w:rsid w:val="000C5E73"/>
    <w:rsid w:val="000C7689"/>
    <w:rsid w:val="000C777E"/>
    <w:rsid w:val="000C7FE6"/>
    <w:rsid w:val="000D17A8"/>
    <w:rsid w:val="000D277D"/>
    <w:rsid w:val="000D37BD"/>
    <w:rsid w:val="000D4539"/>
    <w:rsid w:val="000D49FE"/>
    <w:rsid w:val="000D4B38"/>
    <w:rsid w:val="000D5C25"/>
    <w:rsid w:val="000D66FB"/>
    <w:rsid w:val="000D6717"/>
    <w:rsid w:val="000D685D"/>
    <w:rsid w:val="000D68C3"/>
    <w:rsid w:val="000D7164"/>
    <w:rsid w:val="000D7F82"/>
    <w:rsid w:val="000E0020"/>
    <w:rsid w:val="000E014C"/>
    <w:rsid w:val="000E0E54"/>
    <w:rsid w:val="000E3178"/>
    <w:rsid w:val="000E3C9D"/>
    <w:rsid w:val="000E5192"/>
    <w:rsid w:val="000E63DD"/>
    <w:rsid w:val="000E7E62"/>
    <w:rsid w:val="000F0DC0"/>
    <w:rsid w:val="000F0E3C"/>
    <w:rsid w:val="000F22A0"/>
    <w:rsid w:val="000F2DBB"/>
    <w:rsid w:val="000F30A1"/>
    <w:rsid w:val="000F3EF4"/>
    <w:rsid w:val="000F4480"/>
    <w:rsid w:val="000F4770"/>
    <w:rsid w:val="000F537C"/>
    <w:rsid w:val="000F66ED"/>
    <w:rsid w:val="000F6A5F"/>
    <w:rsid w:val="000F719F"/>
    <w:rsid w:val="000F7A75"/>
    <w:rsid w:val="00101896"/>
    <w:rsid w:val="00101BCA"/>
    <w:rsid w:val="00102593"/>
    <w:rsid w:val="0010345F"/>
    <w:rsid w:val="0010403F"/>
    <w:rsid w:val="001045E4"/>
    <w:rsid w:val="00105968"/>
    <w:rsid w:val="0010610A"/>
    <w:rsid w:val="00106EEA"/>
    <w:rsid w:val="00110852"/>
    <w:rsid w:val="00111401"/>
    <w:rsid w:val="001128CF"/>
    <w:rsid w:val="001129B4"/>
    <w:rsid w:val="00112AF8"/>
    <w:rsid w:val="00112C4E"/>
    <w:rsid w:val="00112FF8"/>
    <w:rsid w:val="001158EA"/>
    <w:rsid w:val="00116358"/>
    <w:rsid w:val="0011659E"/>
    <w:rsid w:val="00116AAB"/>
    <w:rsid w:val="00116E1A"/>
    <w:rsid w:val="0011706A"/>
    <w:rsid w:val="001173C3"/>
    <w:rsid w:val="00117689"/>
    <w:rsid w:val="001176CC"/>
    <w:rsid w:val="0012111C"/>
    <w:rsid w:val="001216EE"/>
    <w:rsid w:val="0012185E"/>
    <w:rsid w:val="0012308D"/>
    <w:rsid w:val="00123235"/>
    <w:rsid w:val="0012325D"/>
    <w:rsid w:val="0012395C"/>
    <w:rsid w:val="00123CF8"/>
    <w:rsid w:val="0012550D"/>
    <w:rsid w:val="00126202"/>
    <w:rsid w:val="00126BA2"/>
    <w:rsid w:val="00126FA1"/>
    <w:rsid w:val="001279D6"/>
    <w:rsid w:val="0013234F"/>
    <w:rsid w:val="001333CE"/>
    <w:rsid w:val="00134858"/>
    <w:rsid w:val="00135276"/>
    <w:rsid w:val="00135662"/>
    <w:rsid w:val="00136854"/>
    <w:rsid w:val="001368DE"/>
    <w:rsid w:val="0013692A"/>
    <w:rsid w:val="00137943"/>
    <w:rsid w:val="00140192"/>
    <w:rsid w:val="00140352"/>
    <w:rsid w:val="001405B2"/>
    <w:rsid w:val="00140C72"/>
    <w:rsid w:val="00140DB3"/>
    <w:rsid w:val="00141BCD"/>
    <w:rsid w:val="0014414C"/>
    <w:rsid w:val="001441A9"/>
    <w:rsid w:val="00144CCF"/>
    <w:rsid w:val="001451E5"/>
    <w:rsid w:val="00145416"/>
    <w:rsid w:val="00146160"/>
    <w:rsid w:val="00146A7F"/>
    <w:rsid w:val="00147823"/>
    <w:rsid w:val="00147A1A"/>
    <w:rsid w:val="00147D1B"/>
    <w:rsid w:val="00147D51"/>
    <w:rsid w:val="00147D8F"/>
    <w:rsid w:val="00147E06"/>
    <w:rsid w:val="00150927"/>
    <w:rsid w:val="001511D1"/>
    <w:rsid w:val="00154A88"/>
    <w:rsid w:val="00154AD3"/>
    <w:rsid w:val="00154E9C"/>
    <w:rsid w:val="00154EAE"/>
    <w:rsid w:val="00155503"/>
    <w:rsid w:val="00155843"/>
    <w:rsid w:val="00155C4F"/>
    <w:rsid w:val="0015648E"/>
    <w:rsid w:val="00156499"/>
    <w:rsid w:val="00157772"/>
    <w:rsid w:val="0016000E"/>
    <w:rsid w:val="001601A6"/>
    <w:rsid w:val="00161387"/>
    <w:rsid w:val="00161A00"/>
    <w:rsid w:val="00161E2A"/>
    <w:rsid w:val="001627C0"/>
    <w:rsid w:val="00162870"/>
    <w:rsid w:val="00162F69"/>
    <w:rsid w:val="00162F99"/>
    <w:rsid w:val="00164E40"/>
    <w:rsid w:val="0016533B"/>
    <w:rsid w:val="00166076"/>
    <w:rsid w:val="00166A41"/>
    <w:rsid w:val="00166F51"/>
    <w:rsid w:val="0017041E"/>
    <w:rsid w:val="00170930"/>
    <w:rsid w:val="00173790"/>
    <w:rsid w:val="00173DBA"/>
    <w:rsid w:val="001742E4"/>
    <w:rsid w:val="00174593"/>
    <w:rsid w:val="00174BAA"/>
    <w:rsid w:val="001754A3"/>
    <w:rsid w:val="00176F3F"/>
    <w:rsid w:val="00177080"/>
    <w:rsid w:val="0018096D"/>
    <w:rsid w:val="00181130"/>
    <w:rsid w:val="00181708"/>
    <w:rsid w:val="0018193F"/>
    <w:rsid w:val="00181B60"/>
    <w:rsid w:val="00182D99"/>
    <w:rsid w:val="00184648"/>
    <w:rsid w:val="00185822"/>
    <w:rsid w:val="00185AC4"/>
    <w:rsid w:val="00185E95"/>
    <w:rsid w:val="00187048"/>
    <w:rsid w:val="00187AB8"/>
    <w:rsid w:val="001909B0"/>
    <w:rsid w:val="001919A3"/>
    <w:rsid w:val="00193F97"/>
    <w:rsid w:val="0019479C"/>
    <w:rsid w:val="00196C1C"/>
    <w:rsid w:val="001975E0"/>
    <w:rsid w:val="00197C72"/>
    <w:rsid w:val="001A01E4"/>
    <w:rsid w:val="001A182D"/>
    <w:rsid w:val="001A1FEF"/>
    <w:rsid w:val="001A2016"/>
    <w:rsid w:val="001A3D42"/>
    <w:rsid w:val="001A4B8E"/>
    <w:rsid w:val="001A5511"/>
    <w:rsid w:val="001A5620"/>
    <w:rsid w:val="001A616D"/>
    <w:rsid w:val="001A6B4C"/>
    <w:rsid w:val="001A7CC5"/>
    <w:rsid w:val="001B1566"/>
    <w:rsid w:val="001B1D71"/>
    <w:rsid w:val="001B29E8"/>
    <w:rsid w:val="001B2B8F"/>
    <w:rsid w:val="001B2FD0"/>
    <w:rsid w:val="001B329A"/>
    <w:rsid w:val="001B35BB"/>
    <w:rsid w:val="001B3781"/>
    <w:rsid w:val="001B5177"/>
    <w:rsid w:val="001B5E2A"/>
    <w:rsid w:val="001B6845"/>
    <w:rsid w:val="001B782A"/>
    <w:rsid w:val="001B7AE2"/>
    <w:rsid w:val="001C08A0"/>
    <w:rsid w:val="001C09A2"/>
    <w:rsid w:val="001C293C"/>
    <w:rsid w:val="001C2AFD"/>
    <w:rsid w:val="001C2E18"/>
    <w:rsid w:val="001C404F"/>
    <w:rsid w:val="001C5C01"/>
    <w:rsid w:val="001C73AB"/>
    <w:rsid w:val="001C7968"/>
    <w:rsid w:val="001C7CB4"/>
    <w:rsid w:val="001D1534"/>
    <w:rsid w:val="001D1981"/>
    <w:rsid w:val="001D1DC4"/>
    <w:rsid w:val="001D1E06"/>
    <w:rsid w:val="001D32E8"/>
    <w:rsid w:val="001D4556"/>
    <w:rsid w:val="001D53FD"/>
    <w:rsid w:val="001D6972"/>
    <w:rsid w:val="001D7305"/>
    <w:rsid w:val="001D7B39"/>
    <w:rsid w:val="001E004B"/>
    <w:rsid w:val="001E066C"/>
    <w:rsid w:val="001E0A04"/>
    <w:rsid w:val="001E38DC"/>
    <w:rsid w:val="001E4A67"/>
    <w:rsid w:val="001E751B"/>
    <w:rsid w:val="001E7C99"/>
    <w:rsid w:val="001F0F90"/>
    <w:rsid w:val="001F1489"/>
    <w:rsid w:val="001F23CB"/>
    <w:rsid w:val="001F29A3"/>
    <w:rsid w:val="001F2C3F"/>
    <w:rsid w:val="001F2E7E"/>
    <w:rsid w:val="001F2F59"/>
    <w:rsid w:val="001F3992"/>
    <w:rsid w:val="001F3AEF"/>
    <w:rsid w:val="001F4D6F"/>
    <w:rsid w:val="001F516B"/>
    <w:rsid w:val="001F531D"/>
    <w:rsid w:val="001F583A"/>
    <w:rsid w:val="001F703B"/>
    <w:rsid w:val="0020058E"/>
    <w:rsid w:val="00201075"/>
    <w:rsid w:val="002012EC"/>
    <w:rsid w:val="00201C2B"/>
    <w:rsid w:val="0020314B"/>
    <w:rsid w:val="00204689"/>
    <w:rsid w:val="002056EF"/>
    <w:rsid w:val="00205FC8"/>
    <w:rsid w:val="002064B4"/>
    <w:rsid w:val="00206A0C"/>
    <w:rsid w:val="00206D44"/>
    <w:rsid w:val="0020747D"/>
    <w:rsid w:val="002079E8"/>
    <w:rsid w:val="00207D67"/>
    <w:rsid w:val="00210335"/>
    <w:rsid w:val="00210DA5"/>
    <w:rsid w:val="0021253B"/>
    <w:rsid w:val="00213FBE"/>
    <w:rsid w:val="0021598A"/>
    <w:rsid w:val="00215A09"/>
    <w:rsid w:val="00215F07"/>
    <w:rsid w:val="00215FB3"/>
    <w:rsid w:val="002208BE"/>
    <w:rsid w:val="00220BBD"/>
    <w:rsid w:val="00221450"/>
    <w:rsid w:val="0022189E"/>
    <w:rsid w:val="00221903"/>
    <w:rsid w:val="002229BE"/>
    <w:rsid w:val="00222C04"/>
    <w:rsid w:val="00223A60"/>
    <w:rsid w:val="002247A6"/>
    <w:rsid w:val="0022511C"/>
    <w:rsid w:val="00226101"/>
    <w:rsid w:val="002267AE"/>
    <w:rsid w:val="00226C63"/>
    <w:rsid w:val="00231DB2"/>
    <w:rsid w:val="002331F1"/>
    <w:rsid w:val="00234C97"/>
    <w:rsid w:val="00236B64"/>
    <w:rsid w:val="0023743C"/>
    <w:rsid w:val="00237CE0"/>
    <w:rsid w:val="0024080D"/>
    <w:rsid w:val="00240A52"/>
    <w:rsid w:val="00240EEB"/>
    <w:rsid w:val="00241867"/>
    <w:rsid w:val="00241B4B"/>
    <w:rsid w:val="002420FE"/>
    <w:rsid w:val="002423CE"/>
    <w:rsid w:val="00244AC1"/>
    <w:rsid w:val="00245356"/>
    <w:rsid w:val="00245CA9"/>
    <w:rsid w:val="00245DDB"/>
    <w:rsid w:val="00246976"/>
    <w:rsid w:val="00246A77"/>
    <w:rsid w:val="002472E8"/>
    <w:rsid w:val="002473AB"/>
    <w:rsid w:val="0024750F"/>
    <w:rsid w:val="00247BED"/>
    <w:rsid w:val="00250297"/>
    <w:rsid w:val="002503F8"/>
    <w:rsid w:val="002511B7"/>
    <w:rsid w:val="0025157D"/>
    <w:rsid w:val="002518A9"/>
    <w:rsid w:val="00251DE9"/>
    <w:rsid w:val="00251EE8"/>
    <w:rsid w:val="00253454"/>
    <w:rsid w:val="002536BF"/>
    <w:rsid w:val="002555E2"/>
    <w:rsid w:val="00257347"/>
    <w:rsid w:val="002603C3"/>
    <w:rsid w:val="00260893"/>
    <w:rsid w:val="0026094E"/>
    <w:rsid w:val="00260DA7"/>
    <w:rsid w:val="00260F76"/>
    <w:rsid w:val="0026104F"/>
    <w:rsid w:val="00261ED0"/>
    <w:rsid w:val="00263714"/>
    <w:rsid w:val="002643B0"/>
    <w:rsid w:val="00264918"/>
    <w:rsid w:val="002652D1"/>
    <w:rsid w:val="00265EE1"/>
    <w:rsid w:val="0026685B"/>
    <w:rsid w:val="00266A0B"/>
    <w:rsid w:val="00267A3C"/>
    <w:rsid w:val="00270AC6"/>
    <w:rsid w:val="002737D5"/>
    <w:rsid w:val="002737E1"/>
    <w:rsid w:val="002739CE"/>
    <w:rsid w:val="00274D28"/>
    <w:rsid w:val="002750E2"/>
    <w:rsid w:val="002751B7"/>
    <w:rsid w:val="00275E2C"/>
    <w:rsid w:val="0027655B"/>
    <w:rsid w:val="002773EC"/>
    <w:rsid w:val="00277920"/>
    <w:rsid w:val="0028067F"/>
    <w:rsid w:val="00281B20"/>
    <w:rsid w:val="002837B7"/>
    <w:rsid w:val="00284148"/>
    <w:rsid w:val="00285C8F"/>
    <w:rsid w:val="00287046"/>
    <w:rsid w:val="0028764D"/>
    <w:rsid w:val="00287948"/>
    <w:rsid w:val="00287B2C"/>
    <w:rsid w:val="00290814"/>
    <w:rsid w:val="00291890"/>
    <w:rsid w:val="00291F7E"/>
    <w:rsid w:val="002923A7"/>
    <w:rsid w:val="00292775"/>
    <w:rsid w:val="0029296C"/>
    <w:rsid w:val="0029400B"/>
    <w:rsid w:val="00294670"/>
    <w:rsid w:val="00295A3A"/>
    <w:rsid w:val="002970D0"/>
    <w:rsid w:val="002971EA"/>
    <w:rsid w:val="00297636"/>
    <w:rsid w:val="002A01C5"/>
    <w:rsid w:val="002A0363"/>
    <w:rsid w:val="002A0BF2"/>
    <w:rsid w:val="002A28D1"/>
    <w:rsid w:val="002A3766"/>
    <w:rsid w:val="002A39DD"/>
    <w:rsid w:val="002A4731"/>
    <w:rsid w:val="002A57CF"/>
    <w:rsid w:val="002A6550"/>
    <w:rsid w:val="002A683D"/>
    <w:rsid w:val="002A6CDB"/>
    <w:rsid w:val="002A74BA"/>
    <w:rsid w:val="002A7806"/>
    <w:rsid w:val="002A7B89"/>
    <w:rsid w:val="002A7F40"/>
    <w:rsid w:val="002B02D6"/>
    <w:rsid w:val="002B1B2D"/>
    <w:rsid w:val="002B1FE6"/>
    <w:rsid w:val="002B2009"/>
    <w:rsid w:val="002B28E6"/>
    <w:rsid w:val="002B2A6A"/>
    <w:rsid w:val="002B3E7F"/>
    <w:rsid w:val="002B3EEB"/>
    <w:rsid w:val="002B5929"/>
    <w:rsid w:val="002B5F7B"/>
    <w:rsid w:val="002B6613"/>
    <w:rsid w:val="002B6798"/>
    <w:rsid w:val="002B6903"/>
    <w:rsid w:val="002B7F0F"/>
    <w:rsid w:val="002C0329"/>
    <w:rsid w:val="002C14CC"/>
    <w:rsid w:val="002C17CE"/>
    <w:rsid w:val="002C2F5E"/>
    <w:rsid w:val="002C3CEA"/>
    <w:rsid w:val="002C6877"/>
    <w:rsid w:val="002C6F2E"/>
    <w:rsid w:val="002C75C5"/>
    <w:rsid w:val="002C7807"/>
    <w:rsid w:val="002D0837"/>
    <w:rsid w:val="002D1106"/>
    <w:rsid w:val="002D1430"/>
    <w:rsid w:val="002D173B"/>
    <w:rsid w:val="002D1B59"/>
    <w:rsid w:val="002D444D"/>
    <w:rsid w:val="002D52D4"/>
    <w:rsid w:val="002D5726"/>
    <w:rsid w:val="002D62AC"/>
    <w:rsid w:val="002D6B9C"/>
    <w:rsid w:val="002E0F42"/>
    <w:rsid w:val="002E1541"/>
    <w:rsid w:val="002E1B1B"/>
    <w:rsid w:val="002E587B"/>
    <w:rsid w:val="002E6D96"/>
    <w:rsid w:val="002F0F8B"/>
    <w:rsid w:val="002F1C01"/>
    <w:rsid w:val="002F2083"/>
    <w:rsid w:val="002F217A"/>
    <w:rsid w:val="002F2914"/>
    <w:rsid w:val="002F44B6"/>
    <w:rsid w:val="002F62EF"/>
    <w:rsid w:val="002F6989"/>
    <w:rsid w:val="002F74F5"/>
    <w:rsid w:val="002F7993"/>
    <w:rsid w:val="0030256F"/>
    <w:rsid w:val="00303F9D"/>
    <w:rsid w:val="003042FC"/>
    <w:rsid w:val="00304AE9"/>
    <w:rsid w:val="00304D11"/>
    <w:rsid w:val="00305131"/>
    <w:rsid w:val="00305703"/>
    <w:rsid w:val="00305CF0"/>
    <w:rsid w:val="00305E88"/>
    <w:rsid w:val="00306102"/>
    <w:rsid w:val="003064EC"/>
    <w:rsid w:val="00306836"/>
    <w:rsid w:val="003072F8"/>
    <w:rsid w:val="003105BA"/>
    <w:rsid w:val="00311873"/>
    <w:rsid w:val="0031370C"/>
    <w:rsid w:val="00314638"/>
    <w:rsid w:val="00314C44"/>
    <w:rsid w:val="00315AE2"/>
    <w:rsid w:val="00316A3C"/>
    <w:rsid w:val="00317BAF"/>
    <w:rsid w:val="00320527"/>
    <w:rsid w:val="003207A6"/>
    <w:rsid w:val="00322A5E"/>
    <w:rsid w:val="003231FB"/>
    <w:rsid w:val="00323280"/>
    <w:rsid w:val="0032341C"/>
    <w:rsid w:val="003240A4"/>
    <w:rsid w:val="003240AF"/>
    <w:rsid w:val="00324320"/>
    <w:rsid w:val="00324403"/>
    <w:rsid w:val="00325654"/>
    <w:rsid w:val="00326497"/>
    <w:rsid w:val="00326992"/>
    <w:rsid w:val="0033052D"/>
    <w:rsid w:val="00330EBF"/>
    <w:rsid w:val="00331CE3"/>
    <w:rsid w:val="003331F5"/>
    <w:rsid w:val="003332DC"/>
    <w:rsid w:val="00333F4F"/>
    <w:rsid w:val="00334BF8"/>
    <w:rsid w:val="00335B29"/>
    <w:rsid w:val="00335D1B"/>
    <w:rsid w:val="003362B0"/>
    <w:rsid w:val="003364E5"/>
    <w:rsid w:val="003404BB"/>
    <w:rsid w:val="00340973"/>
    <w:rsid w:val="0034381C"/>
    <w:rsid w:val="00346C28"/>
    <w:rsid w:val="00347CB4"/>
    <w:rsid w:val="0035070B"/>
    <w:rsid w:val="00350CD9"/>
    <w:rsid w:val="00351081"/>
    <w:rsid w:val="00351F2F"/>
    <w:rsid w:val="00352632"/>
    <w:rsid w:val="00352A6F"/>
    <w:rsid w:val="00352C91"/>
    <w:rsid w:val="0035312F"/>
    <w:rsid w:val="00353F45"/>
    <w:rsid w:val="003541E4"/>
    <w:rsid w:val="003547B8"/>
    <w:rsid w:val="00354A49"/>
    <w:rsid w:val="00354B71"/>
    <w:rsid w:val="00354D2F"/>
    <w:rsid w:val="00356B40"/>
    <w:rsid w:val="00357060"/>
    <w:rsid w:val="00357892"/>
    <w:rsid w:val="00360594"/>
    <w:rsid w:val="003609C6"/>
    <w:rsid w:val="003612CA"/>
    <w:rsid w:val="00361535"/>
    <w:rsid w:val="00361F4F"/>
    <w:rsid w:val="003632F2"/>
    <w:rsid w:val="0036456A"/>
    <w:rsid w:val="00364E82"/>
    <w:rsid w:val="003669DF"/>
    <w:rsid w:val="00366D80"/>
    <w:rsid w:val="003673ED"/>
    <w:rsid w:val="003700DF"/>
    <w:rsid w:val="003703E2"/>
    <w:rsid w:val="0037065A"/>
    <w:rsid w:val="0037144C"/>
    <w:rsid w:val="003715AA"/>
    <w:rsid w:val="00371FF6"/>
    <w:rsid w:val="0037285D"/>
    <w:rsid w:val="00372D34"/>
    <w:rsid w:val="003751A4"/>
    <w:rsid w:val="00375D1F"/>
    <w:rsid w:val="00375ECE"/>
    <w:rsid w:val="0037671B"/>
    <w:rsid w:val="00376795"/>
    <w:rsid w:val="0037748B"/>
    <w:rsid w:val="0037766B"/>
    <w:rsid w:val="003776E4"/>
    <w:rsid w:val="003810CF"/>
    <w:rsid w:val="00382216"/>
    <w:rsid w:val="0038292C"/>
    <w:rsid w:val="003839F3"/>
    <w:rsid w:val="00384458"/>
    <w:rsid w:val="00385348"/>
    <w:rsid w:val="0038694A"/>
    <w:rsid w:val="00386E7A"/>
    <w:rsid w:val="00387619"/>
    <w:rsid w:val="00387749"/>
    <w:rsid w:val="0038775F"/>
    <w:rsid w:val="00387B5C"/>
    <w:rsid w:val="00387D52"/>
    <w:rsid w:val="00390D6A"/>
    <w:rsid w:val="00390EE4"/>
    <w:rsid w:val="00391439"/>
    <w:rsid w:val="00391BE6"/>
    <w:rsid w:val="00393904"/>
    <w:rsid w:val="00393CC5"/>
    <w:rsid w:val="00394C05"/>
    <w:rsid w:val="0039526B"/>
    <w:rsid w:val="0039560C"/>
    <w:rsid w:val="00397469"/>
    <w:rsid w:val="0039790A"/>
    <w:rsid w:val="00397ECA"/>
    <w:rsid w:val="003A00F0"/>
    <w:rsid w:val="003A1361"/>
    <w:rsid w:val="003A1439"/>
    <w:rsid w:val="003A14F7"/>
    <w:rsid w:val="003A1FC7"/>
    <w:rsid w:val="003A2353"/>
    <w:rsid w:val="003A243B"/>
    <w:rsid w:val="003A270B"/>
    <w:rsid w:val="003A3660"/>
    <w:rsid w:val="003A3B0F"/>
    <w:rsid w:val="003A4645"/>
    <w:rsid w:val="003A4A44"/>
    <w:rsid w:val="003A5077"/>
    <w:rsid w:val="003A5568"/>
    <w:rsid w:val="003A6765"/>
    <w:rsid w:val="003A69C3"/>
    <w:rsid w:val="003A7302"/>
    <w:rsid w:val="003A7920"/>
    <w:rsid w:val="003A7E93"/>
    <w:rsid w:val="003B0AEE"/>
    <w:rsid w:val="003B0D24"/>
    <w:rsid w:val="003B1E1D"/>
    <w:rsid w:val="003B238D"/>
    <w:rsid w:val="003B2390"/>
    <w:rsid w:val="003B23A8"/>
    <w:rsid w:val="003B2B73"/>
    <w:rsid w:val="003B2B7B"/>
    <w:rsid w:val="003B366D"/>
    <w:rsid w:val="003B38AC"/>
    <w:rsid w:val="003B569A"/>
    <w:rsid w:val="003B594C"/>
    <w:rsid w:val="003B628E"/>
    <w:rsid w:val="003B6EFA"/>
    <w:rsid w:val="003B71EB"/>
    <w:rsid w:val="003B72CA"/>
    <w:rsid w:val="003C352A"/>
    <w:rsid w:val="003C439F"/>
    <w:rsid w:val="003C446C"/>
    <w:rsid w:val="003C46ED"/>
    <w:rsid w:val="003C52ED"/>
    <w:rsid w:val="003C5563"/>
    <w:rsid w:val="003C59BC"/>
    <w:rsid w:val="003D006C"/>
    <w:rsid w:val="003D085E"/>
    <w:rsid w:val="003D0AA4"/>
    <w:rsid w:val="003D0E7E"/>
    <w:rsid w:val="003D1CAD"/>
    <w:rsid w:val="003D1CF6"/>
    <w:rsid w:val="003D1D08"/>
    <w:rsid w:val="003D2468"/>
    <w:rsid w:val="003D27DB"/>
    <w:rsid w:val="003D2CCC"/>
    <w:rsid w:val="003D3D33"/>
    <w:rsid w:val="003D3FC8"/>
    <w:rsid w:val="003D40F4"/>
    <w:rsid w:val="003D506A"/>
    <w:rsid w:val="003D65AF"/>
    <w:rsid w:val="003D6ED0"/>
    <w:rsid w:val="003E0C39"/>
    <w:rsid w:val="003E0C73"/>
    <w:rsid w:val="003E1185"/>
    <w:rsid w:val="003E166E"/>
    <w:rsid w:val="003E25DD"/>
    <w:rsid w:val="003E261E"/>
    <w:rsid w:val="003E3E22"/>
    <w:rsid w:val="003E4055"/>
    <w:rsid w:val="003E4B03"/>
    <w:rsid w:val="003E4F76"/>
    <w:rsid w:val="003E5044"/>
    <w:rsid w:val="003E5C25"/>
    <w:rsid w:val="003E5EC7"/>
    <w:rsid w:val="003E5FFA"/>
    <w:rsid w:val="003E6DB8"/>
    <w:rsid w:val="003E70E6"/>
    <w:rsid w:val="003E782F"/>
    <w:rsid w:val="003E7F08"/>
    <w:rsid w:val="003F0656"/>
    <w:rsid w:val="003F187B"/>
    <w:rsid w:val="003F19F0"/>
    <w:rsid w:val="003F1A8F"/>
    <w:rsid w:val="003F1CEC"/>
    <w:rsid w:val="003F2741"/>
    <w:rsid w:val="003F2D5B"/>
    <w:rsid w:val="003F3534"/>
    <w:rsid w:val="003F54B8"/>
    <w:rsid w:val="003F7265"/>
    <w:rsid w:val="003F7274"/>
    <w:rsid w:val="003F72AC"/>
    <w:rsid w:val="004012FE"/>
    <w:rsid w:val="004014F2"/>
    <w:rsid w:val="004024DD"/>
    <w:rsid w:val="004026CD"/>
    <w:rsid w:val="00402A41"/>
    <w:rsid w:val="00402D1B"/>
    <w:rsid w:val="00403181"/>
    <w:rsid w:val="0040347A"/>
    <w:rsid w:val="0040707F"/>
    <w:rsid w:val="00407746"/>
    <w:rsid w:val="0040782F"/>
    <w:rsid w:val="00410EF9"/>
    <w:rsid w:val="0041100C"/>
    <w:rsid w:val="004129CB"/>
    <w:rsid w:val="00412C67"/>
    <w:rsid w:val="0041679D"/>
    <w:rsid w:val="00416D18"/>
    <w:rsid w:val="0041718B"/>
    <w:rsid w:val="004171AE"/>
    <w:rsid w:val="00420186"/>
    <w:rsid w:val="00421E07"/>
    <w:rsid w:val="00422157"/>
    <w:rsid w:val="00422C2A"/>
    <w:rsid w:val="00422C70"/>
    <w:rsid w:val="00422CB2"/>
    <w:rsid w:val="0042320F"/>
    <w:rsid w:val="00423302"/>
    <w:rsid w:val="0042354E"/>
    <w:rsid w:val="004242BD"/>
    <w:rsid w:val="00425797"/>
    <w:rsid w:val="004258B7"/>
    <w:rsid w:val="0042604C"/>
    <w:rsid w:val="00427FDF"/>
    <w:rsid w:val="00430562"/>
    <w:rsid w:val="0043136B"/>
    <w:rsid w:val="004318CE"/>
    <w:rsid w:val="00432436"/>
    <w:rsid w:val="004336D2"/>
    <w:rsid w:val="00433ED3"/>
    <w:rsid w:val="00434D17"/>
    <w:rsid w:val="00434F1B"/>
    <w:rsid w:val="004355DE"/>
    <w:rsid w:val="0043619F"/>
    <w:rsid w:val="00436436"/>
    <w:rsid w:val="0043669D"/>
    <w:rsid w:val="00437131"/>
    <w:rsid w:val="00437C14"/>
    <w:rsid w:val="004405EF"/>
    <w:rsid w:val="004418CC"/>
    <w:rsid w:val="004432D6"/>
    <w:rsid w:val="00445C19"/>
    <w:rsid w:val="00445E6D"/>
    <w:rsid w:val="00446AFF"/>
    <w:rsid w:val="00450014"/>
    <w:rsid w:val="004502CE"/>
    <w:rsid w:val="004512FB"/>
    <w:rsid w:val="004534A4"/>
    <w:rsid w:val="004535DF"/>
    <w:rsid w:val="00453703"/>
    <w:rsid w:val="004539EE"/>
    <w:rsid w:val="00453B12"/>
    <w:rsid w:val="00453DAB"/>
    <w:rsid w:val="00454276"/>
    <w:rsid w:val="004547EF"/>
    <w:rsid w:val="004550E2"/>
    <w:rsid w:val="004555D4"/>
    <w:rsid w:val="00455801"/>
    <w:rsid w:val="00455A06"/>
    <w:rsid w:val="00456484"/>
    <w:rsid w:val="00456941"/>
    <w:rsid w:val="00456BE9"/>
    <w:rsid w:val="00457548"/>
    <w:rsid w:val="004578A5"/>
    <w:rsid w:val="004609C1"/>
    <w:rsid w:val="00460BA0"/>
    <w:rsid w:val="00461618"/>
    <w:rsid w:val="00461D36"/>
    <w:rsid w:val="00461E5D"/>
    <w:rsid w:val="004621D0"/>
    <w:rsid w:val="00462354"/>
    <w:rsid w:val="00462704"/>
    <w:rsid w:val="00462753"/>
    <w:rsid w:val="00462EEF"/>
    <w:rsid w:val="00463C24"/>
    <w:rsid w:val="00463C6D"/>
    <w:rsid w:val="00464740"/>
    <w:rsid w:val="00464BA3"/>
    <w:rsid w:val="00464C1A"/>
    <w:rsid w:val="00465921"/>
    <w:rsid w:val="00467242"/>
    <w:rsid w:val="00470314"/>
    <w:rsid w:val="004705CA"/>
    <w:rsid w:val="004717A8"/>
    <w:rsid w:val="004719A0"/>
    <w:rsid w:val="00473152"/>
    <w:rsid w:val="00473CAC"/>
    <w:rsid w:val="0047486A"/>
    <w:rsid w:val="00474E30"/>
    <w:rsid w:val="00475E52"/>
    <w:rsid w:val="0047639C"/>
    <w:rsid w:val="00476833"/>
    <w:rsid w:val="00476C1D"/>
    <w:rsid w:val="00482500"/>
    <w:rsid w:val="0048297B"/>
    <w:rsid w:val="00483662"/>
    <w:rsid w:val="0048399E"/>
    <w:rsid w:val="004839B5"/>
    <w:rsid w:val="00483F2F"/>
    <w:rsid w:val="00484CE6"/>
    <w:rsid w:val="00485453"/>
    <w:rsid w:val="00485563"/>
    <w:rsid w:val="004865E9"/>
    <w:rsid w:val="0048663D"/>
    <w:rsid w:val="00486711"/>
    <w:rsid w:val="0048678F"/>
    <w:rsid w:val="004867B3"/>
    <w:rsid w:val="00486814"/>
    <w:rsid w:val="00486C6D"/>
    <w:rsid w:val="004908B7"/>
    <w:rsid w:val="00490C3E"/>
    <w:rsid w:val="00491ADC"/>
    <w:rsid w:val="00492562"/>
    <w:rsid w:val="004933F1"/>
    <w:rsid w:val="00495AF8"/>
    <w:rsid w:val="00496A56"/>
    <w:rsid w:val="004A0927"/>
    <w:rsid w:val="004A100B"/>
    <w:rsid w:val="004A10F2"/>
    <w:rsid w:val="004A139A"/>
    <w:rsid w:val="004A2BBD"/>
    <w:rsid w:val="004A40B3"/>
    <w:rsid w:val="004A6DEB"/>
    <w:rsid w:val="004A7003"/>
    <w:rsid w:val="004A74A1"/>
    <w:rsid w:val="004A7D49"/>
    <w:rsid w:val="004B0520"/>
    <w:rsid w:val="004B098B"/>
    <w:rsid w:val="004B0DF3"/>
    <w:rsid w:val="004B1F74"/>
    <w:rsid w:val="004B36DC"/>
    <w:rsid w:val="004B3E28"/>
    <w:rsid w:val="004B6971"/>
    <w:rsid w:val="004B6D8D"/>
    <w:rsid w:val="004B71F2"/>
    <w:rsid w:val="004B7CFC"/>
    <w:rsid w:val="004C091E"/>
    <w:rsid w:val="004C272A"/>
    <w:rsid w:val="004C3992"/>
    <w:rsid w:val="004C407C"/>
    <w:rsid w:val="004C43B9"/>
    <w:rsid w:val="004C481D"/>
    <w:rsid w:val="004C4A99"/>
    <w:rsid w:val="004C6425"/>
    <w:rsid w:val="004C6EBE"/>
    <w:rsid w:val="004C6F18"/>
    <w:rsid w:val="004C776D"/>
    <w:rsid w:val="004D0C47"/>
    <w:rsid w:val="004D267F"/>
    <w:rsid w:val="004D2DC4"/>
    <w:rsid w:val="004D3381"/>
    <w:rsid w:val="004D42AF"/>
    <w:rsid w:val="004D48F7"/>
    <w:rsid w:val="004D63C9"/>
    <w:rsid w:val="004E0E34"/>
    <w:rsid w:val="004E1B89"/>
    <w:rsid w:val="004E2A8B"/>
    <w:rsid w:val="004E2FB2"/>
    <w:rsid w:val="004E31EF"/>
    <w:rsid w:val="004E3EBC"/>
    <w:rsid w:val="004E7172"/>
    <w:rsid w:val="004E7404"/>
    <w:rsid w:val="004E7815"/>
    <w:rsid w:val="004F03C1"/>
    <w:rsid w:val="004F0A6E"/>
    <w:rsid w:val="004F42A4"/>
    <w:rsid w:val="004F5B6D"/>
    <w:rsid w:val="00500D71"/>
    <w:rsid w:val="00502395"/>
    <w:rsid w:val="0050297B"/>
    <w:rsid w:val="005035E5"/>
    <w:rsid w:val="0050367A"/>
    <w:rsid w:val="00504829"/>
    <w:rsid w:val="00504C73"/>
    <w:rsid w:val="00505F01"/>
    <w:rsid w:val="0050647F"/>
    <w:rsid w:val="0050657E"/>
    <w:rsid w:val="00506ED8"/>
    <w:rsid w:val="00507543"/>
    <w:rsid w:val="00511B2F"/>
    <w:rsid w:val="00511F05"/>
    <w:rsid w:val="0051238C"/>
    <w:rsid w:val="0051280A"/>
    <w:rsid w:val="0051282D"/>
    <w:rsid w:val="0051389A"/>
    <w:rsid w:val="00513FA9"/>
    <w:rsid w:val="00514253"/>
    <w:rsid w:val="00514561"/>
    <w:rsid w:val="00515AB1"/>
    <w:rsid w:val="00516950"/>
    <w:rsid w:val="00517612"/>
    <w:rsid w:val="0052036F"/>
    <w:rsid w:val="00520650"/>
    <w:rsid w:val="00521784"/>
    <w:rsid w:val="00521DF9"/>
    <w:rsid w:val="005220A4"/>
    <w:rsid w:val="00522170"/>
    <w:rsid w:val="00522FCB"/>
    <w:rsid w:val="005232FF"/>
    <w:rsid w:val="005241C9"/>
    <w:rsid w:val="0052634E"/>
    <w:rsid w:val="00526648"/>
    <w:rsid w:val="0052668C"/>
    <w:rsid w:val="005275E4"/>
    <w:rsid w:val="00527B6D"/>
    <w:rsid w:val="00531FC1"/>
    <w:rsid w:val="005329B4"/>
    <w:rsid w:val="00532F1E"/>
    <w:rsid w:val="0053401F"/>
    <w:rsid w:val="00534E47"/>
    <w:rsid w:val="0053540E"/>
    <w:rsid w:val="0053547C"/>
    <w:rsid w:val="00535D9F"/>
    <w:rsid w:val="00537466"/>
    <w:rsid w:val="00540DC1"/>
    <w:rsid w:val="00540FD7"/>
    <w:rsid w:val="00541BEE"/>
    <w:rsid w:val="00541BF9"/>
    <w:rsid w:val="00541EA8"/>
    <w:rsid w:val="005421CF"/>
    <w:rsid w:val="005422A4"/>
    <w:rsid w:val="00542B31"/>
    <w:rsid w:val="0054351D"/>
    <w:rsid w:val="00544D9E"/>
    <w:rsid w:val="005458E6"/>
    <w:rsid w:val="0054693E"/>
    <w:rsid w:val="00547AD2"/>
    <w:rsid w:val="0055134D"/>
    <w:rsid w:val="00552255"/>
    <w:rsid w:val="00552917"/>
    <w:rsid w:val="00552982"/>
    <w:rsid w:val="0055348F"/>
    <w:rsid w:val="00554113"/>
    <w:rsid w:val="00554E48"/>
    <w:rsid w:val="0055530A"/>
    <w:rsid w:val="00555696"/>
    <w:rsid w:val="00556704"/>
    <w:rsid w:val="005570B9"/>
    <w:rsid w:val="005604E8"/>
    <w:rsid w:val="00560836"/>
    <w:rsid w:val="00560DFA"/>
    <w:rsid w:val="00560E4E"/>
    <w:rsid w:val="00561ECF"/>
    <w:rsid w:val="005620C2"/>
    <w:rsid w:val="005625FF"/>
    <w:rsid w:val="00562647"/>
    <w:rsid w:val="00562CC1"/>
    <w:rsid w:val="005639F9"/>
    <w:rsid w:val="00563BA8"/>
    <w:rsid w:val="00563CF9"/>
    <w:rsid w:val="00563E67"/>
    <w:rsid w:val="005642E9"/>
    <w:rsid w:val="00564895"/>
    <w:rsid w:val="0056494D"/>
    <w:rsid w:val="00564E3E"/>
    <w:rsid w:val="005662EE"/>
    <w:rsid w:val="00567904"/>
    <w:rsid w:val="00570A86"/>
    <w:rsid w:val="00570C9E"/>
    <w:rsid w:val="00570E0F"/>
    <w:rsid w:val="005710EE"/>
    <w:rsid w:val="00571422"/>
    <w:rsid w:val="0057186E"/>
    <w:rsid w:val="005721A9"/>
    <w:rsid w:val="005739D4"/>
    <w:rsid w:val="00573FE3"/>
    <w:rsid w:val="00574FDA"/>
    <w:rsid w:val="00576E44"/>
    <w:rsid w:val="00580DDE"/>
    <w:rsid w:val="00581CAD"/>
    <w:rsid w:val="00582742"/>
    <w:rsid w:val="005827CB"/>
    <w:rsid w:val="0058302A"/>
    <w:rsid w:val="00583065"/>
    <w:rsid w:val="0058317B"/>
    <w:rsid w:val="0058376B"/>
    <w:rsid w:val="00583EAB"/>
    <w:rsid w:val="00583F7D"/>
    <w:rsid w:val="00585189"/>
    <w:rsid w:val="00586E39"/>
    <w:rsid w:val="00587368"/>
    <w:rsid w:val="005900C3"/>
    <w:rsid w:val="00591165"/>
    <w:rsid w:val="00591948"/>
    <w:rsid w:val="005934D3"/>
    <w:rsid w:val="00593A07"/>
    <w:rsid w:val="00593CAE"/>
    <w:rsid w:val="00593F89"/>
    <w:rsid w:val="0059441F"/>
    <w:rsid w:val="00594ACE"/>
    <w:rsid w:val="005956F4"/>
    <w:rsid w:val="005967CB"/>
    <w:rsid w:val="0059692B"/>
    <w:rsid w:val="00596A97"/>
    <w:rsid w:val="00596D70"/>
    <w:rsid w:val="005A04C5"/>
    <w:rsid w:val="005A0669"/>
    <w:rsid w:val="005A117D"/>
    <w:rsid w:val="005A138C"/>
    <w:rsid w:val="005A2DB7"/>
    <w:rsid w:val="005A2E72"/>
    <w:rsid w:val="005A3DAC"/>
    <w:rsid w:val="005A3E50"/>
    <w:rsid w:val="005A4726"/>
    <w:rsid w:val="005A4811"/>
    <w:rsid w:val="005A5132"/>
    <w:rsid w:val="005A5659"/>
    <w:rsid w:val="005A5F4F"/>
    <w:rsid w:val="005A7DBC"/>
    <w:rsid w:val="005B3819"/>
    <w:rsid w:val="005B450E"/>
    <w:rsid w:val="005B48D5"/>
    <w:rsid w:val="005B4A7B"/>
    <w:rsid w:val="005B4E77"/>
    <w:rsid w:val="005B4ED9"/>
    <w:rsid w:val="005B5600"/>
    <w:rsid w:val="005B58DF"/>
    <w:rsid w:val="005B75A7"/>
    <w:rsid w:val="005C0A5A"/>
    <w:rsid w:val="005C14FE"/>
    <w:rsid w:val="005C1AFF"/>
    <w:rsid w:val="005C48AA"/>
    <w:rsid w:val="005C599C"/>
    <w:rsid w:val="005C62DD"/>
    <w:rsid w:val="005C64C7"/>
    <w:rsid w:val="005C6750"/>
    <w:rsid w:val="005C6946"/>
    <w:rsid w:val="005C7675"/>
    <w:rsid w:val="005D0735"/>
    <w:rsid w:val="005D18A5"/>
    <w:rsid w:val="005D3E20"/>
    <w:rsid w:val="005D4489"/>
    <w:rsid w:val="005D4B99"/>
    <w:rsid w:val="005D59F7"/>
    <w:rsid w:val="005D5AD9"/>
    <w:rsid w:val="005D691D"/>
    <w:rsid w:val="005D70F0"/>
    <w:rsid w:val="005D7C86"/>
    <w:rsid w:val="005E08D8"/>
    <w:rsid w:val="005E1504"/>
    <w:rsid w:val="005E3B25"/>
    <w:rsid w:val="005E475B"/>
    <w:rsid w:val="005E6122"/>
    <w:rsid w:val="005E77FA"/>
    <w:rsid w:val="005F0637"/>
    <w:rsid w:val="005F1677"/>
    <w:rsid w:val="005F17A4"/>
    <w:rsid w:val="005F295A"/>
    <w:rsid w:val="005F2A98"/>
    <w:rsid w:val="005F2B00"/>
    <w:rsid w:val="005F2EB9"/>
    <w:rsid w:val="005F37DD"/>
    <w:rsid w:val="005F57F6"/>
    <w:rsid w:val="005F5FDA"/>
    <w:rsid w:val="005F60BB"/>
    <w:rsid w:val="005F7A77"/>
    <w:rsid w:val="005F7F38"/>
    <w:rsid w:val="006000AE"/>
    <w:rsid w:val="0060033D"/>
    <w:rsid w:val="006014C7"/>
    <w:rsid w:val="00602263"/>
    <w:rsid w:val="006025E5"/>
    <w:rsid w:val="00602A8C"/>
    <w:rsid w:val="00602D07"/>
    <w:rsid w:val="00603385"/>
    <w:rsid w:val="006035A9"/>
    <w:rsid w:val="006035EA"/>
    <w:rsid w:val="00603C1A"/>
    <w:rsid w:val="00605DC9"/>
    <w:rsid w:val="00605E4A"/>
    <w:rsid w:val="006103C3"/>
    <w:rsid w:val="006112FB"/>
    <w:rsid w:val="00612269"/>
    <w:rsid w:val="00614996"/>
    <w:rsid w:val="00615008"/>
    <w:rsid w:val="00615205"/>
    <w:rsid w:val="006152F8"/>
    <w:rsid w:val="00615391"/>
    <w:rsid w:val="00616C44"/>
    <w:rsid w:val="00616E47"/>
    <w:rsid w:val="00616F9C"/>
    <w:rsid w:val="006176E3"/>
    <w:rsid w:val="00617AC8"/>
    <w:rsid w:val="00617CB4"/>
    <w:rsid w:val="00620C3A"/>
    <w:rsid w:val="006211BD"/>
    <w:rsid w:val="00621670"/>
    <w:rsid w:val="00622B60"/>
    <w:rsid w:val="00623FEA"/>
    <w:rsid w:val="00625BA4"/>
    <w:rsid w:val="00625E9D"/>
    <w:rsid w:val="00626186"/>
    <w:rsid w:val="00626414"/>
    <w:rsid w:val="00626589"/>
    <w:rsid w:val="006273D2"/>
    <w:rsid w:val="00631679"/>
    <w:rsid w:val="00631BB5"/>
    <w:rsid w:val="00632604"/>
    <w:rsid w:val="00632A05"/>
    <w:rsid w:val="00632FAD"/>
    <w:rsid w:val="0063324A"/>
    <w:rsid w:val="006347F4"/>
    <w:rsid w:val="0063653A"/>
    <w:rsid w:val="00637A04"/>
    <w:rsid w:val="00637E00"/>
    <w:rsid w:val="006407E0"/>
    <w:rsid w:val="006421AB"/>
    <w:rsid w:val="00642A5A"/>
    <w:rsid w:val="00643722"/>
    <w:rsid w:val="0064385A"/>
    <w:rsid w:val="00643B67"/>
    <w:rsid w:val="00644DA0"/>
    <w:rsid w:val="00644F90"/>
    <w:rsid w:val="006450C2"/>
    <w:rsid w:val="006462D0"/>
    <w:rsid w:val="00646520"/>
    <w:rsid w:val="0064707D"/>
    <w:rsid w:val="006477F5"/>
    <w:rsid w:val="006505A9"/>
    <w:rsid w:val="00651731"/>
    <w:rsid w:val="006519F2"/>
    <w:rsid w:val="006528C5"/>
    <w:rsid w:val="00652D64"/>
    <w:rsid w:val="006540B1"/>
    <w:rsid w:val="00654572"/>
    <w:rsid w:val="00654575"/>
    <w:rsid w:val="006549EC"/>
    <w:rsid w:val="00654EC8"/>
    <w:rsid w:val="00654EF3"/>
    <w:rsid w:val="00655420"/>
    <w:rsid w:val="006568F9"/>
    <w:rsid w:val="00656CDE"/>
    <w:rsid w:val="00656E6A"/>
    <w:rsid w:val="0065755A"/>
    <w:rsid w:val="00657845"/>
    <w:rsid w:val="006578B8"/>
    <w:rsid w:val="006604F3"/>
    <w:rsid w:val="0066092A"/>
    <w:rsid w:val="00660C4E"/>
    <w:rsid w:val="00660CAF"/>
    <w:rsid w:val="00662848"/>
    <w:rsid w:val="00662A4C"/>
    <w:rsid w:val="00662C16"/>
    <w:rsid w:val="00663C1E"/>
    <w:rsid w:val="006649FF"/>
    <w:rsid w:val="00664A3A"/>
    <w:rsid w:val="00664A92"/>
    <w:rsid w:val="00666540"/>
    <w:rsid w:val="00666AA0"/>
    <w:rsid w:val="0066747C"/>
    <w:rsid w:val="0067078D"/>
    <w:rsid w:val="00670A38"/>
    <w:rsid w:val="006717CC"/>
    <w:rsid w:val="006718A3"/>
    <w:rsid w:val="00671CAD"/>
    <w:rsid w:val="00672642"/>
    <w:rsid w:val="00673FDA"/>
    <w:rsid w:val="00673FF6"/>
    <w:rsid w:val="00674C10"/>
    <w:rsid w:val="006754F3"/>
    <w:rsid w:val="00675638"/>
    <w:rsid w:val="00675E65"/>
    <w:rsid w:val="00675FF8"/>
    <w:rsid w:val="00680A8A"/>
    <w:rsid w:val="006830FC"/>
    <w:rsid w:val="00683903"/>
    <w:rsid w:val="0068465B"/>
    <w:rsid w:val="00685E1C"/>
    <w:rsid w:val="00686187"/>
    <w:rsid w:val="00690850"/>
    <w:rsid w:val="006927C5"/>
    <w:rsid w:val="00692924"/>
    <w:rsid w:val="00694D3C"/>
    <w:rsid w:val="006963AD"/>
    <w:rsid w:val="00696748"/>
    <w:rsid w:val="00697D1F"/>
    <w:rsid w:val="006A0DF6"/>
    <w:rsid w:val="006A0F63"/>
    <w:rsid w:val="006A11A2"/>
    <w:rsid w:val="006A3A98"/>
    <w:rsid w:val="006A5B6E"/>
    <w:rsid w:val="006A6035"/>
    <w:rsid w:val="006A64AB"/>
    <w:rsid w:val="006A69D3"/>
    <w:rsid w:val="006A6B50"/>
    <w:rsid w:val="006A77DC"/>
    <w:rsid w:val="006B0E7F"/>
    <w:rsid w:val="006B1097"/>
    <w:rsid w:val="006B1168"/>
    <w:rsid w:val="006B2A4B"/>
    <w:rsid w:val="006B3643"/>
    <w:rsid w:val="006B36B0"/>
    <w:rsid w:val="006B4AA9"/>
    <w:rsid w:val="006B4C17"/>
    <w:rsid w:val="006B524B"/>
    <w:rsid w:val="006B52E1"/>
    <w:rsid w:val="006B5C79"/>
    <w:rsid w:val="006B5F17"/>
    <w:rsid w:val="006B6997"/>
    <w:rsid w:val="006B6A42"/>
    <w:rsid w:val="006B7C4A"/>
    <w:rsid w:val="006C009B"/>
    <w:rsid w:val="006C039A"/>
    <w:rsid w:val="006C31E2"/>
    <w:rsid w:val="006C3962"/>
    <w:rsid w:val="006C435F"/>
    <w:rsid w:val="006C486D"/>
    <w:rsid w:val="006C512C"/>
    <w:rsid w:val="006C5508"/>
    <w:rsid w:val="006C6D8D"/>
    <w:rsid w:val="006C7488"/>
    <w:rsid w:val="006D0B70"/>
    <w:rsid w:val="006D0D5B"/>
    <w:rsid w:val="006D17A6"/>
    <w:rsid w:val="006D1B6C"/>
    <w:rsid w:val="006D1F9D"/>
    <w:rsid w:val="006D30F0"/>
    <w:rsid w:val="006D3162"/>
    <w:rsid w:val="006D5410"/>
    <w:rsid w:val="006D57DD"/>
    <w:rsid w:val="006D67FA"/>
    <w:rsid w:val="006D6DCC"/>
    <w:rsid w:val="006D7458"/>
    <w:rsid w:val="006D7CAC"/>
    <w:rsid w:val="006E00EB"/>
    <w:rsid w:val="006E09B6"/>
    <w:rsid w:val="006E1ABD"/>
    <w:rsid w:val="006E1F56"/>
    <w:rsid w:val="006E2668"/>
    <w:rsid w:val="006E2772"/>
    <w:rsid w:val="006E4254"/>
    <w:rsid w:val="006E49E1"/>
    <w:rsid w:val="006E4B3C"/>
    <w:rsid w:val="006E7047"/>
    <w:rsid w:val="006E7106"/>
    <w:rsid w:val="006E7443"/>
    <w:rsid w:val="006E7CD5"/>
    <w:rsid w:val="006F0126"/>
    <w:rsid w:val="006F083C"/>
    <w:rsid w:val="006F33B3"/>
    <w:rsid w:val="006F3834"/>
    <w:rsid w:val="006F50C9"/>
    <w:rsid w:val="006F59F5"/>
    <w:rsid w:val="006F687F"/>
    <w:rsid w:val="006F7053"/>
    <w:rsid w:val="006F73DB"/>
    <w:rsid w:val="007002FF"/>
    <w:rsid w:val="00700312"/>
    <w:rsid w:val="007006B8"/>
    <w:rsid w:val="00701923"/>
    <w:rsid w:val="00701CDC"/>
    <w:rsid w:val="00702815"/>
    <w:rsid w:val="00702C2F"/>
    <w:rsid w:val="00702F04"/>
    <w:rsid w:val="00703A55"/>
    <w:rsid w:val="007040C0"/>
    <w:rsid w:val="007046C9"/>
    <w:rsid w:val="007048A2"/>
    <w:rsid w:val="00706617"/>
    <w:rsid w:val="007071D0"/>
    <w:rsid w:val="007072F3"/>
    <w:rsid w:val="00707797"/>
    <w:rsid w:val="007079C1"/>
    <w:rsid w:val="00707FB4"/>
    <w:rsid w:val="00710350"/>
    <w:rsid w:val="0071040A"/>
    <w:rsid w:val="0071113C"/>
    <w:rsid w:val="007116F7"/>
    <w:rsid w:val="00711BD0"/>
    <w:rsid w:val="00711D9C"/>
    <w:rsid w:val="00712082"/>
    <w:rsid w:val="007128AD"/>
    <w:rsid w:val="007131DD"/>
    <w:rsid w:val="00715A39"/>
    <w:rsid w:val="00717368"/>
    <w:rsid w:val="0072241D"/>
    <w:rsid w:val="00722E15"/>
    <w:rsid w:val="007234F3"/>
    <w:rsid w:val="0072384A"/>
    <w:rsid w:val="00723E01"/>
    <w:rsid w:val="00724077"/>
    <w:rsid w:val="00724421"/>
    <w:rsid w:val="00725317"/>
    <w:rsid w:val="0072625F"/>
    <w:rsid w:val="007278C7"/>
    <w:rsid w:val="007303CC"/>
    <w:rsid w:val="00730785"/>
    <w:rsid w:val="007319BE"/>
    <w:rsid w:val="00731BDF"/>
    <w:rsid w:val="00731C4A"/>
    <w:rsid w:val="00731C67"/>
    <w:rsid w:val="0073359D"/>
    <w:rsid w:val="0073419E"/>
    <w:rsid w:val="00734918"/>
    <w:rsid w:val="007353B4"/>
    <w:rsid w:val="00736075"/>
    <w:rsid w:val="0073635C"/>
    <w:rsid w:val="007369E4"/>
    <w:rsid w:val="00736B9D"/>
    <w:rsid w:val="00737A76"/>
    <w:rsid w:val="00737CE5"/>
    <w:rsid w:val="00741489"/>
    <w:rsid w:val="0074185F"/>
    <w:rsid w:val="007418C1"/>
    <w:rsid w:val="0074320C"/>
    <w:rsid w:val="00744092"/>
    <w:rsid w:val="0074507C"/>
    <w:rsid w:val="007452B9"/>
    <w:rsid w:val="0074584E"/>
    <w:rsid w:val="007464F8"/>
    <w:rsid w:val="007473B9"/>
    <w:rsid w:val="0075014B"/>
    <w:rsid w:val="007502CD"/>
    <w:rsid w:val="00750403"/>
    <w:rsid w:val="00750E8E"/>
    <w:rsid w:val="007512E6"/>
    <w:rsid w:val="007515C8"/>
    <w:rsid w:val="00752053"/>
    <w:rsid w:val="007523E1"/>
    <w:rsid w:val="00752F35"/>
    <w:rsid w:val="00753679"/>
    <w:rsid w:val="0075386C"/>
    <w:rsid w:val="0075397C"/>
    <w:rsid w:val="007539A1"/>
    <w:rsid w:val="00753AA3"/>
    <w:rsid w:val="00753C96"/>
    <w:rsid w:val="00755445"/>
    <w:rsid w:val="00755DC4"/>
    <w:rsid w:val="00756386"/>
    <w:rsid w:val="00756660"/>
    <w:rsid w:val="007572EA"/>
    <w:rsid w:val="00760C82"/>
    <w:rsid w:val="0076122A"/>
    <w:rsid w:val="007612EC"/>
    <w:rsid w:val="00761303"/>
    <w:rsid w:val="00761538"/>
    <w:rsid w:val="00761E20"/>
    <w:rsid w:val="00762462"/>
    <w:rsid w:val="00762F04"/>
    <w:rsid w:val="00763111"/>
    <w:rsid w:val="007636D0"/>
    <w:rsid w:val="00765B19"/>
    <w:rsid w:val="00765FD3"/>
    <w:rsid w:val="007675A8"/>
    <w:rsid w:val="007677B2"/>
    <w:rsid w:val="0076795C"/>
    <w:rsid w:val="00767B7A"/>
    <w:rsid w:val="007704F4"/>
    <w:rsid w:val="00770508"/>
    <w:rsid w:val="00772003"/>
    <w:rsid w:val="00772805"/>
    <w:rsid w:val="007733A9"/>
    <w:rsid w:val="007734D8"/>
    <w:rsid w:val="00773F38"/>
    <w:rsid w:val="00774103"/>
    <w:rsid w:val="0077489B"/>
    <w:rsid w:val="0077490E"/>
    <w:rsid w:val="00775338"/>
    <w:rsid w:val="00775710"/>
    <w:rsid w:val="00775C6B"/>
    <w:rsid w:val="00777109"/>
    <w:rsid w:val="00777D45"/>
    <w:rsid w:val="007801CF"/>
    <w:rsid w:val="00781237"/>
    <w:rsid w:val="00781A9E"/>
    <w:rsid w:val="00781FCC"/>
    <w:rsid w:val="00782542"/>
    <w:rsid w:val="00782C8A"/>
    <w:rsid w:val="00783630"/>
    <w:rsid w:val="00783B85"/>
    <w:rsid w:val="00783D71"/>
    <w:rsid w:val="00784646"/>
    <w:rsid w:val="0078468F"/>
    <w:rsid w:val="00785664"/>
    <w:rsid w:val="00785756"/>
    <w:rsid w:val="00785C2C"/>
    <w:rsid w:val="00785F31"/>
    <w:rsid w:val="00787B02"/>
    <w:rsid w:val="007909BD"/>
    <w:rsid w:val="00790E8A"/>
    <w:rsid w:val="00791113"/>
    <w:rsid w:val="00791FB4"/>
    <w:rsid w:val="00792672"/>
    <w:rsid w:val="00792C38"/>
    <w:rsid w:val="0079304C"/>
    <w:rsid w:val="007932E0"/>
    <w:rsid w:val="0079346C"/>
    <w:rsid w:val="00794D0E"/>
    <w:rsid w:val="00795F77"/>
    <w:rsid w:val="00796F02"/>
    <w:rsid w:val="007975E7"/>
    <w:rsid w:val="00797ABA"/>
    <w:rsid w:val="00797D44"/>
    <w:rsid w:val="007A0308"/>
    <w:rsid w:val="007A0C51"/>
    <w:rsid w:val="007A124F"/>
    <w:rsid w:val="007A3413"/>
    <w:rsid w:val="007A37F4"/>
    <w:rsid w:val="007A3AF3"/>
    <w:rsid w:val="007A3EBB"/>
    <w:rsid w:val="007A4636"/>
    <w:rsid w:val="007A56AD"/>
    <w:rsid w:val="007A5AF5"/>
    <w:rsid w:val="007A7458"/>
    <w:rsid w:val="007B188A"/>
    <w:rsid w:val="007B218F"/>
    <w:rsid w:val="007B21D7"/>
    <w:rsid w:val="007B2379"/>
    <w:rsid w:val="007B3E89"/>
    <w:rsid w:val="007B5777"/>
    <w:rsid w:val="007B6E33"/>
    <w:rsid w:val="007B7743"/>
    <w:rsid w:val="007C0B88"/>
    <w:rsid w:val="007C35BC"/>
    <w:rsid w:val="007C3D1E"/>
    <w:rsid w:val="007C480A"/>
    <w:rsid w:val="007C487D"/>
    <w:rsid w:val="007C4B7E"/>
    <w:rsid w:val="007C5467"/>
    <w:rsid w:val="007C6419"/>
    <w:rsid w:val="007C731D"/>
    <w:rsid w:val="007C770C"/>
    <w:rsid w:val="007C77FD"/>
    <w:rsid w:val="007C79EC"/>
    <w:rsid w:val="007C7CD3"/>
    <w:rsid w:val="007D200E"/>
    <w:rsid w:val="007D2A01"/>
    <w:rsid w:val="007D2DBA"/>
    <w:rsid w:val="007D3605"/>
    <w:rsid w:val="007D4170"/>
    <w:rsid w:val="007D41BB"/>
    <w:rsid w:val="007D4B4D"/>
    <w:rsid w:val="007D4FD4"/>
    <w:rsid w:val="007D564D"/>
    <w:rsid w:val="007D5F76"/>
    <w:rsid w:val="007D675A"/>
    <w:rsid w:val="007D67DB"/>
    <w:rsid w:val="007E0306"/>
    <w:rsid w:val="007E0338"/>
    <w:rsid w:val="007E0412"/>
    <w:rsid w:val="007E04BE"/>
    <w:rsid w:val="007E0921"/>
    <w:rsid w:val="007E09AC"/>
    <w:rsid w:val="007E0D8F"/>
    <w:rsid w:val="007E0DBD"/>
    <w:rsid w:val="007E2CE1"/>
    <w:rsid w:val="007E3306"/>
    <w:rsid w:val="007E350B"/>
    <w:rsid w:val="007E395F"/>
    <w:rsid w:val="007E3E92"/>
    <w:rsid w:val="007E4F39"/>
    <w:rsid w:val="007E5650"/>
    <w:rsid w:val="007E6EE6"/>
    <w:rsid w:val="007E7B41"/>
    <w:rsid w:val="007F3623"/>
    <w:rsid w:val="007F3CE0"/>
    <w:rsid w:val="007F40ED"/>
    <w:rsid w:val="007F47AA"/>
    <w:rsid w:val="007F4C0F"/>
    <w:rsid w:val="007F5101"/>
    <w:rsid w:val="007F54D0"/>
    <w:rsid w:val="007F672E"/>
    <w:rsid w:val="007F70C3"/>
    <w:rsid w:val="007F7231"/>
    <w:rsid w:val="0080369C"/>
    <w:rsid w:val="00804134"/>
    <w:rsid w:val="00804209"/>
    <w:rsid w:val="008047B8"/>
    <w:rsid w:val="00804C6D"/>
    <w:rsid w:val="00804F92"/>
    <w:rsid w:val="00805140"/>
    <w:rsid w:val="00805588"/>
    <w:rsid w:val="00805F82"/>
    <w:rsid w:val="00806167"/>
    <w:rsid w:val="00806293"/>
    <w:rsid w:val="008064F1"/>
    <w:rsid w:val="0080740D"/>
    <w:rsid w:val="00810516"/>
    <w:rsid w:val="00810CCA"/>
    <w:rsid w:val="00812C53"/>
    <w:rsid w:val="008142F0"/>
    <w:rsid w:val="00814C1A"/>
    <w:rsid w:val="00814E0B"/>
    <w:rsid w:val="00814E36"/>
    <w:rsid w:val="00814F14"/>
    <w:rsid w:val="0082021C"/>
    <w:rsid w:val="008207C4"/>
    <w:rsid w:val="00823384"/>
    <w:rsid w:val="008245EE"/>
    <w:rsid w:val="00824CED"/>
    <w:rsid w:val="0082514F"/>
    <w:rsid w:val="00826009"/>
    <w:rsid w:val="008269E0"/>
    <w:rsid w:val="00827C7F"/>
    <w:rsid w:val="00830558"/>
    <w:rsid w:val="00830F72"/>
    <w:rsid w:val="00832AEB"/>
    <w:rsid w:val="00832CCA"/>
    <w:rsid w:val="00832F09"/>
    <w:rsid w:val="008335A7"/>
    <w:rsid w:val="00834E38"/>
    <w:rsid w:val="00834F51"/>
    <w:rsid w:val="008353AD"/>
    <w:rsid w:val="0083551C"/>
    <w:rsid w:val="00835821"/>
    <w:rsid w:val="00836429"/>
    <w:rsid w:val="00836AE6"/>
    <w:rsid w:val="00837AF6"/>
    <w:rsid w:val="00837FAF"/>
    <w:rsid w:val="00841A7B"/>
    <w:rsid w:val="00841C60"/>
    <w:rsid w:val="008424F6"/>
    <w:rsid w:val="0084298D"/>
    <w:rsid w:val="00845259"/>
    <w:rsid w:val="00845337"/>
    <w:rsid w:val="00846350"/>
    <w:rsid w:val="00846435"/>
    <w:rsid w:val="00846538"/>
    <w:rsid w:val="008471E0"/>
    <w:rsid w:val="0084749A"/>
    <w:rsid w:val="00850D6F"/>
    <w:rsid w:val="00851120"/>
    <w:rsid w:val="00853260"/>
    <w:rsid w:val="0085349E"/>
    <w:rsid w:val="00853C18"/>
    <w:rsid w:val="00853F8A"/>
    <w:rsid w:val="00855662"/>
    <w:rsid w:val="00855AF1"/>
    <w:rsid w:val="00855B61"/>
    <w:rsid w:val="0085678B"/>
    <w:rsid w:val="00856CF7"/>
    <w:rsid w:val="00856F0F"/>
    <w:rsid w:val="00857C98"/>
    <w:rsid w:val="00860C67"/>
    <w:rsid w:val="00860CD0"/>
    <w:rsid w:val="00860F07"/>
    <w:rsid w:val="00861780"/>
    <w:rsid w:val="00861B67"/>
    <w:rsid w:val="00861E6A"/>
    <w:rsid w:val="00863661"/>
    <w:rsid w:val="00865CEE"/>
    <w:rsid w:val="00865EA4"/>
    <w:rsid w:val="00866451"/>
    <w:rsid w:val="0086672F"/>
    <w:rsid w:val="0087020A"/>
    <w:rsid w:val="008705EC"/>
    <w:rsid w:val="008706DB"/>
    <w:rsid w:val="00870976"/>
    <w:rsid w:val="0087153B"/>
    <w:rsid w:val="00871DBB"/>
    <w:rsid w:val="0087270B"/>
    <w:rsid w:val="00872BCC"/>
    <w:rsid w:val="00873CF4"/>
    <w:rsid w:val="00874048"/>
    <w:rsid w:val="00874A0A"/>
    <w:rsid w:val="008765C9"/>
    <w:rsid w:val="008766B1"/>
    <w:rsid w:val="0087697D"/>
    <w:rsid w:val="00876C89"/>
    <w:rsid w:val="0087757B"/>
    <w:rsid w:val="00880103"/>
    <w:rsid w:val="00880254"/>
    <w:rsid w:val="008805AA"/>
    <w:rsid w:val="008808CE"/>
    <w:rsid w:val="00880A19"/>
    <w:rsid w:val="00880DAD"/>
    <w:rsid w:val="0088213D"/>
    <w:rsid w:val="0088215B"/>
    <w:rsid w:val="0088331F"/>
    <w:rsid w:val="008837F3"/>
    <w:rsid w:val="00883A34"/>
    <w:rsid w:val="00883A92"/>
    <w:rsid w:val="00884119"/>
    <w:rsid w:val="008846D0"/>
    <w:rsid w:val="00884C09"/>
    <w:rsid w:val="0088520E"/>
    <w:rsid w:val="008865AF"/>
    <w:rsid w:val="0088664E"/>
    <w:rsid w:val="00886D8B"/>
    <w:rsid w:val="00887BD1"/>
    <w:rsid w:val="008901DD"/>
    <w:rsid w:val="0089033E"/>
    <w:rsid w:val="008917AF"/>
    <w:rsid w:val="008923CB"/>
    <w:rsid w:val="008923E3"/>
    <w:rsid w:val="00892E73"/>
    <w:rsid w:val="00893163"/>
    <w:rsid w:val="00893694"/>
    <w:rsid w:val="0089406A"/>
    <w:rsid w:val="00894761"/>
    <w:rsid w:val="00894BE3"/>
    <w:rsid w:val="008957A4"/>
    <w:rsid w:val="008966F7"/>
    <w:rsid w:val="00896DFC"/>
    <w:rsid w:val="008972CF"/>
    <w:rsid w:val="008A14D5"/>
    <w:rsid w:val="008A289C"/>
    <w:rsid w:val="008A3122"/>
    <w:rsid w:val="008A31E1"/>
    <w:rsid w:val="008A4C49"/>
    <w:rsid w:val="008A624D"/>
    <w:rsid w:val="008A7092"/>
    <w:rsid w:val="008A70D1"/>
    <w:rsid w:val="008A7C65"/>
    <w:rsid w:val="008B085C"/>
    <w:rsid w:val="008B11F5"/>
    <w:rsid w:val="008B1769"/>
    <w:rsid w:val="008B1B32"/>
    <w:rsid w:val="008B29CE"/>
    <w:rsid w:val="008B2C42"/>
    <w:rsid w:val="008B3644"/>
    <w:rsid w:val="008B3B53"/>
    <w:rsid w:val="008B3BD1"/>
    <w:rsid w:val="008B4196"/>
    <w:rsid w:val="008B4ABC"/>
    <w:rsid w:val="008B56F1"/>
    <w:rsid w:val="008B6623"/>
    <w:rsid w:val="008B6D6C"/>
    <w:rsid w:val="008B7480"/>
    <w:rsid w:val="008C0336"/>
    <w:rsid w:val="008C1085"/>
    <w:rsid w:val="008C1A9B"/>
    <w:rsid w:val="008C2D95"/>
    <w:rsid w:val="008C4167"/>
    <w:rsid w:val="008C431E"/>
    <w:rsid w:val="008C55DD"/>
    <w:rsid w:val="008C5B49"/>
    <w:rsid w:val="008C658E"/>
    <w:rsid w:val="008C6FEA"/>
    <w:rsid w:val="008C73CE"/>
    <w:rsid w:val="008C7BE0"/>
    <w:rsid w:val="008C7EF5"/>
    <w:rsid w:val="008D179B"/>
    <w:rsid w:val="008D26BD"/>
    <w:rsid w:val="008D2DE2"/>
    <w:rsid w:val="008D380B"/>
    <w:rsid w:val="008D410C"/>
    <w:rsid w:val="008D4823"/>
    <w:rsid w:val="008D55BB"/>
    <w:rsid w:val="008D5D81"/>
    <w:rsid w:val="008D663C"/>
    <w:rsid w:val="008D66E2"/>
    <w:rsid w:val="008D687D"/>
    <w:rsid w:val="008D7787"/>
    <w:rsid w:val="008E00A1"/>
    <w:rsid w:val="008E05A1"/>
    <w:rsid w:val="008E190E"/>
    <w:rsid w:val="008E193B"/>
    <w:rsid w:val="008E26BB"/>
    <w:rsid w:val="008E2AAC"/>
    <w:rsid w:val="008E2B29"/>
    <w:rsid w:val="008E60FB"/>
    <w:rsid w:val="008E6F66"/>
    <w:rsid w:val="008E7243"/>
    <w:rsid w:val="008E7A08"/>
    <w:rsid w:val="008E7F1B"/>
    <w:rsid w:val="008F0BCC"/>
    <w:rsid w:val="008F18C5"/>
    <w:rsid w:val="008F1C74"/>
    <w:rsid w:val="008F23BE"/>
    <w:rsid w:val="008F3282"/>
    <w:rsid w:val="008F38B9"/>
    <w:rsid w:val="008F3CFC"/>
    <w:rsid w:val="008F44D6"/>
    <w:rsid w:val="008F4A07"/>
    <w:rsid w:val="008F50BA"/>
    <w:rsid w:val="008F51DA"/>
    <w:rsid w:val="008F53A8"/>
    <w:rsid w:val="008F5478"/>
    <w:rsid w:val="008F5BAF"/>
    <w:rsid w:val="008F5C3F"/>
    <w:rsid w:val="008F6454"/>
    <w:rsid w:val="008F71DA"/>
    <w:rsid w:val="008F7775"/>
    <w:rsid w:val="00900D06"/>
    <w:rsid w:val="00900DC9"/>
    <w:rsid w:val="009020AD"/>
    <w:rsid w:val="009026AC"/>
    <w:rsid w:val="00902D4B"/>
    <w:rsid w:val="00903D90"/>
    <w:rsid w:val="00904E1C"/>
    <w:rsid w:val="00905F20"/>
    <w:rsid w:val="0090790C"/>
    <w:rsid w:val="009112AC"/>
    <w:rsid w:val="00911992"/>
    <w:rsid w:val="00912033"/>
    <w:rsid w:val="0091290C"/>
    <w:rsid w:val="009130A9"/>
    <w:rsid w:val="00913320"/>
    <w:rsid w:val="0091507B"/>
    <w:rsid w:val="00915539"/>
    <w:rsid w:val="00916FEC"/>
    <w:rsid w:val="00917645"/>
    <w:rsid w:val="00917F12"/>
    <w:rsid w:val="0092196D"/>
    <w:rsid w:val="00921CC5"/>
    <w:rsid w:val="0092231C"/>
    <w:rsid w:val="0092305C"/>
    <w:rsid w:val="00923347"/>
    <w:rsid w:val="00923D70"/>
    <w:rsid w:val="00923FE9"/>
    <w:rsid w:val="009249AB"/>
    <w:rsid w:val="0092566B"/>
    <w:rsid w:val="0092584B"/>
    <w:rsid w:val="009259BA"/>
    <w:rsid w:val="00925EDF"/>
    <w:rsid w:val="00926427"/>
    <w:rsid w:val="009271A8"/>
    <w:rsid w:val="009307D4"/>
    <w:rsid w:val="00930DF4"/>
    <w:rsid w:val="009311AD"/>
    <w:rsid w:val="00931660"/>
    <w:rsid w:val="00931776"/>
    <w:rsid w:val="00932031"/>
    <w:rsid w:val="00932A2A"/>
    <w:rsid w:val="009332CB"/>
    <w:rsid w:val="00933446"/>
    <w:rsid w:val="009344E3"/>
    <w:rsid w:val="00934FF3"/>
    <w:rsid w:val="00935245"/>
    <w:rsid w:val="00936076"/>
    <w:rsid w:val="009369E2"/>
    <w:rsid w:val="009371C4"/>
    <w:rsid w:val="0093747B"/>
    <w:rsid w:val="00940601"/>
    <w:rsid w:val="009407FD"/>
    <w:rsid w:val="0094226C"/>
    <w:rsid w:val="00942579"/>
    <w:rsid w:val="009426C8"/>
    <w:rsid w:val="0094300C"/>
    <w:rsid w:val="00943111"/>
    <w:rsid w:val="0094439B"/>
    <w:rsid w:val="0094476A"/>
    <w:rsid w:val="00944A36"/>
    <w:rsid w:val="009459C4"/>
    <w:rsid w:val="0094754E"/>
    <w:rsid w:val="009477C6"/>
    <w:rsid w:val="00947A08"/>
    <w:rsid w:val="00950AFD"/>
    <w:rsid w:val="00950D33"/>
    <w:rsid w:val="00951F6B"/>
    <w:rsid w:val="00952419"/>
    <w:rsid w:val="00953151"/>
    <w:rsid w:val="00953871"/>
    <w:rsid w:val="0095444C"/>
    <w:rsid w:val="009544AC"/>
    <w:rsid w:val="00954DA9"/>
    <w:rsid w:val="009556DB"/>
    <w:rsid w:val="00955771"/>
    <w:rsid w:val="009558F5"/>
    <w:rsid w:val="00955D94"/>
    <w:rsid w:val="00956F72"/>
    <w:rsid w:val="00956F92"/>
    <w:rsid w:val="00957EB0"/>
    <w:rsid w:val="00960A09"/>
    <w:rsid w:val="00960B52"/>
    <w:rsid w:val="00960E77"/>
    <w:rsid w:val="00961661"/>
    <w:rsid w:val="00962F13"/>
    <w:rsid w:val="0096322A"/>
    <w:rsid w:val="0096338D"/>
    <w:rsid w:val="00963C97"/>
    <w:rsid w:val="00964DEF"/>
    <w:rsid w:val="00965C94"/>
    <w:rsid w:val="009661F7"/>
    <w:rsid w:val="009679F9"/>
    <w:rsid w:val="00971588"/>
    <w:rsid w:val="00971843"/>
    <w:rsid w:val="0097189C"/>
    <w:rsid w:val="009718EF"/>
    <w:rsid w:val="00972124"/>
    <w:rsid w:val="00972FE1"/>
    <w:rsid w:val="00973AD1"/>
    <w:rsid w:val="00973EEA"/>
    <w:rsid w:val="009741A2"/>
    <w:rsid w:val="00974CA4"/>
    <w:rsid w:val="0097504F"/>
    <w:rsid w:val="00975AC5"/>
    <w:rsid w:val="0097625C"/>
    <w:rsid w:val="00976D9A"/>
    <w:rsid w:val="00980928"/>
    <w:rsid w:val="00980D08"/>
    <w:rsid w:val="00980E7D"/>
    <w:rsid w:val="009824AF"/>
    <w:rsid w:val="00982C6A"/>
    <w:rsid w:val="00982D31"/>
    <w:rsid w:val="00983CB0"/>
    <w:rsid w:val="00984815"/>
    <w:rsid w:val="009848F2"/>
    <w:rsid w:val="00985424"/>
    <w:rsid w:val="00985A93"/>
    <w:rsid w:val="00985ABA"/>
    <w:rsid w:val="009867B9"/>
    <w:rsid w:val="00986A1B"/>
    <w:rsid w:val="00986A3D"/>
    <w:rsid w:val="009876D3"/>
    <w:rsid w:val="00990C91"/>
    <w:rsid w:val="0099167C"/>
    <w:rsid w:val="009917CB"/>
    <w:rsid w:val="00992995"/>
    <w:rsid w:val="00992E21"/>
    <w:rsid w:val="009930FB"/>
    <w:rsid w:val="0099379A"/>
    <w:rsid w:val="009940B8"/>
    <w:rsid w:val="009948B0"/>
    <w:rsid w:val="0099579A"/>
    <w:rsid w:val="00995A40"/>
    <w:rsid w:val="009961D1"/>
    <w:rsid w:val="00996E3A"/>
    <w:rsid w:val="00997525"/>
    <w:rsid w:val="00997563"/>
    <w:rsid w:val="009A02A5"/>
    <w:rsid w:val="009A0906"/>
    <w:rsid w:val="009A0A0C"/>
    <w:rsid w:val="009A101A"/>
    <w:rsid w:val="009A1527"/>
    <w:rsid w:val="009A1977"/>
    <w:rsid w:val="009A1D3C"/>
    <w:rsid w:val="009A2473"/>
    <w:rsid w:val="009A3D04"/>
    <w:rsid w:val="009A4243"/>
    <w:rsid w:val="009A59C2"/>
    <w:rsid w:val="009A5DA9"/>
    <w:rsid w:val="009A6585"/>
    <w:rsid w:val="009A7033"/>
    <w:rsid w:val="009A761A"/>
    <w:rsid w:val="009A7AF9"/>
    <w:rsid w:val="009A7C9B"/>
    <w:rsid w:val="009B0F69"/>
    <w:rsid w:val="009B1313"/>
    <w:rsid w:val="009B3931"/>
    <w:rsid w:val="009B41CE"/>
    <w:rsid w:val="009B4779"/>
    <w:rsid w:val="009B70AB"/>
    <w:rsid w:val="009B7302"/>
    <w:rsid w:val="009C05A3"/>
    <w:rsid w:val="009C068A"/>
    <w:rsid w:val="009C0822"/>
    <w:rsid w:val="009C0C9B"/>
    <w:rsid w:val="009C0F09"/>
    <w:rsid w:val="009C1919"/>
    <w:rsid w:val="009C19D1"/>
    <w:rsid w:val="009C221A"/>
    <w:rsid w:val="009C2B8D"/>
    <w:rsid w:val="009C2F1C"/>
    <w:rsid w:val="009C36DC"/>
    <w:rsid w:val="009C3CCA"/>
    <w:rsid w:val="009C426A"/>
    <w:rsid w:val="009C4E90"/>
    <w:rsid w:val="009C4FB6"/>
    <w:rsid w:val="009C695A"/>
    <w:rsid w:val="009C6F08"/>
    <w:rsid w:val="009C76AF"/>
    <w:rsid w:val="009C7C00"/>
    <w:rsid w:val="009D072B"/>
    <w:rsid w:val="009D074E"/>
    <w:rsid w:val="009D0B2D"/>
    <w:rsid w:val="009D0F18"/>
    <w:rsid w:val="009D1BF9"/>
    <w:rsid w:val="009D2C15"/>
    <w:rsid w:val="009D66BC"/>
    <w:rsid w:val="009D7FDD"/>
    <w:rsid w:val="009E043B"/>
    <w:rsid w:val="009E0B97"/>
    <w:rsid w:val="009E10B6"/>
    <w:rsid w:val="009E1A7D"/>
    <w:rsid w:val="009E2897"/>
    <w:rsid w:val="009E3083"/>
    <w:rsid w:val="009E3F72"/>
    <w:rsid w:val="009E477D"/>
    <w:rsid w:val="009E658A"/>
    <w:rsid w:val="009E7603"/>
    <w:rsid w:val="009F036B"/>
    <w:rsid w:val="009F1072"/>
    <w:rsid w:val="009F1511"/>
    <w:rsid w:val="009F2DC1"/>
    <w:rsid w:val="009F42B0"/>
    <w:rsid w:val="009F4C61"/>
    <w:rsid w:val="009F5AAF"/>
    <w:rsid w:val="009F65CA"/>
    <w:rsid w:val="009F732A"/>
    <w:rsid w:val="00A014AF"/>
    <w:rsid w:val="00A01B71"/>
    <w:rsid w:val="00A01E1A"/>
    <w:rsid w:val="00A02114"/>
    <w:rsid w:val="00A024CE"/>
    <w:rsid w:val="00A0366D"/>
    <w:rsid w:val="00A05446"/>
    <w:rsid w:val="00A0588A"/>
    <w:rsid w:val="00A05A02"/>
    <w:rsid w:val="00A061A7"/>
    <w:rsid w:val="00A061C8"/>
    <w:rsid w:val="00A07F75"/>
    <w:rsid w:val="00A105C3"/>
    <w:rsid w:val="00A11726"/>
    <w:rsid w:val="00A119D3"/>
    <w:rsid w:val="00A122F0"/>
    <w:rsid w:val="00A12458"/>
    <w:rsid w:val="00A12951"/>
    <w:rsid w:val="00A12C14"/>
    <w:rsid w:val="00A12C1A"/>
    <w:rsid w:val="00A12EBA"/>
    <w:rsid w:val="00A131B8"/>
    <w:rsid w:val="00A13B27"/>
    <w:rsid w:val="00A1610A"/>
    <w:rsid w:val="00A17A32"/>
    <w:rsid w:val="00A17A94"/>
    <w:rsid w:val="00A20263"/>
    <w:rsid w:val="00A2120A"/>
    <w:rsid w:val="00A228EB"/>
    <w:rsid w:val="00A24950"/>
    <w:rsid w:val="00A25E9B"/>
    <w:rsid w:val="00A26B26"/>
    <w:rsid w:val="00A271AA"/>
    <w:rsid w:val="00A275EE"/>
    <w:rsid w:val="00A27646"/>
    <w:rsid w:val="00A27A49"/>
    <w:rsid w:val="00A27AB1"/>
    <w:rsid w:val="00A316D4"/>
    <w:rsid w:val="00A31A2B"/>
    <w:rsid w:val="00A32DDE"/>
    <w:rsid w:val="00A33451"/>
    <w:rsid w:val="00A339F4"/>
    <w:rsid w:val="00A353E4"/>
    <w:rsid w:val="00A35573"/>
    <w:rsid w:val="00A35E6A"/>
    <w:rsid w:val="00A37835"/>
    <w:rsid w:val="00A4173D"/>
    <w:rsid w:val="00A427CD"/>
    <w:rsid w:val="00A42D5C"/>
    <w:rsid w:val="00A4317A"/>
    <w:rsid w:val="00A4656E"/>
    <w:rsid w:val="00A50652"/>
    <w:rsid w:val="00A5077F"/>
    <w:rsid w:val="00A50882"/>
    <w:rsid w:val="00A51877"/>
    <w:rsid w:val="00A51F88"/>
    <w:rsid w:val="00A524E2"/>
    <w:rsid w:val="00A534E9"/>
    <w:rsid w:val="00A5408D"/>
    <w:rsid w:val="00A556BC"/>
    <w:rsid w:val="00A55989"/>
    <w:rsid w:val="00A55F12"/>
    <w:rsid w:val="00A56B6D"/>
    <w:rsid w:val="00A57812"/>
    <w:rsid w:val="00A57AEE"/>
    <w:rsid w:val="00A57B26"/>
    <w:rsid w:val="00A57BFC"/>
    <w:rsid w:val="00A61337"/>
    <w:rsid w:val="00A61989"/>
    <w:rsid w:val="00A619B5"/>
    <w:rsid w:val="00A6221B"/>
    <w:rsid w:val="00A62290"/>
    <w:rsid w:val="00A624E3"/>
    <w:rsid w:val="00A6270D"/>
    <w:rsid w:val="00A629C6"/>
    <w:rsid w:val="00A638D3"/>
    <w:rsid w:val="00A645AC"/>
    <w:rsid w:val="00A64944"/>
    <w:rsid w:val="00A66F63"/>
    <w:rsid w:val="00A677A5"/>
    <w:rsid w:val="00A703D3"/>
    <w:rsid w:val="00A70494"/>
    <w:rsid w:val="00A70AC9"/>
    <w:rsid w:val="00A70F32"/>
    <w:rsid w:val="00A71F71"/>
    <w:rsid w:val="00A729B5"/>
    <w:rsid w:val="00A731AF"/>
    <w:rsid w:val="00A7331C"/>
    <w:rsid w:val="00A73B68"/>
    <w:rsid w:val="00A7527D"/>
    <w:rsid w:val="00A75340"/>
    <w:rsid w:val="00A75C8D"/>
    <w:rsid w:val="00A75D9A"/>
    <w:rsid w:val="00A769D3"/>
    <w:rsid w:val="00A76B3E"/>
    <w:rsid w:val="00A76D77"/>
    <w:rsid w:val="00A80402"/>
    <w:rsid w:val="00A804CA"/>
    <w:rsid w:val="00A81E76"/>
    <w:rsid w:val="00A85C9B"/>
    <w:rsid w:val="00A85FBE"/>
    <w:rsid w:val="00A871DD"/>
    <w:rsid w:val="00A873C3"/>
    <w:rsid w:val="00A87CD2"/>
    <w:rsid w:val="00A87D05"/>
    <w:rsid w:val="00A91E6B"/>
    <w:rsid w:val="00A92C50"/>
    <w:rsid w:val="00A93337"/>
    <w:rsid w:val="00A93A27"/>
    <w:rsid w:val="00A9464A"/>
    <w:rsid w:val="00A947E5"/>
    <w:rsid w:val="00A96035"/>
    <w:rsid w:val="00A96406"/>
    <w:rsid w:val="00AA16DE"/>
    <w:rsid w:val="00AA220E"/>
    <w:rsid w:val="00AA2C96"/>
    <w:rsid w:val="00AA31FE"/>
    <w:rsid w:val="00AA37E0"/>
    <w:rsid w:val="00AA3FE5"/>
    <w:rsid w:val="00AA4E60"/>
    <w:rsid w:val="00AA5407"/>
    <w:rsid w:val="00AA58DC"/>
    <w:rsid w:val="00AB07F8"/>
    <w:rsid w:val="00AB2525"/>
    <w:rsid w:val="00AB2658"/>
    <w:rsid w:val="00AB2A2C"/>
    <w:rsid w:val="00AB2E33"/>
    <w:rsid w:val="00AB3D00"/>
    <w:rsid w:val="00AB44E5"/>
    <w:rsid w:val="00AB4E7E"/>
    <w:rsid w:val="00AB530A"/>
    <w:rsid w:val="00AB5A50"/>
    <w:rsid w:val="00AB5BBB"/>
    <w:rsid w:val="00AB624B"/>
    <w:rsid w:val="00AB7293"/>
    <w:rsid w:val="00AC04E0"/>
    <w:rsid w:val="00AC10F2"/>
    <w:rsid w:val="00AC1878"/>
    <w:rsid w:val="00AC1BC9"/>
    <w:rsid w:val="00AC286A"/>
    <w:rsid w:val="00AC29E3"/>
    <w:rsid w:val="00AC2DDF"/>
    <w:rsid w:val="00AC2DFA"/>
    <w:rsid w:val="00AC3FD0"/>
    <w:rsid w:val="00AC4694"/>
    <w:rsid w:val="00AC62BE"/>
    <w:rsid w:val="00AC6316"/>
    <w:rsid w:val="00AC6AF9"/>
    <w:rsid w:val="00AC6C37"/>
    <w:rsid w:val="00AD0D2A"/>
    <w:rsid w:val="00AD1425"/>
    <w:rsid w:val="00AD2784"/>
    <w:rsid w:val="00AD2A9B"/>
    <w:rsid w:val="00AD30C7"/>
    <w:rsid w:val="00AD3B8D"/>
    <w:rsid w:val="00AD3DAA"/>
    <w:rsid w:val="00AD42A8"/>
    <w:rsid w:val="00AD52F4"/>
    <w:rsid w:val="00AD5388"/>
    <w:rsid w:val="00AD5EED"/>
    <w:rsid w:val="00AD6FEE"/>
    <w:rsid w:val="00AD7659"/>
    <w:rsid w:val="00AE06E0"/>
    <w:rsid w:val="00AE1599"/>
    <w:rsid w:val="00AE2261"/>
    <w:rsid w:val="00AE259B"/>
    <w:rsid w:val="00AE3B28"/>
    <w:rsid w:val="00AE436E"/>
    <w:rsid w:val="00AE4FD6"/>
    <w:rsid w:val="00AE7F2F"/>
    <w:rsid w:val="00AF0201"/>
    <w:rsid w:val="00AF0296"/>
    <w:rsid w:val="00AF2037"/>
    <w:rsid w:val="00AF36F5"/>
    <w:rsid w:val="00AF49DB"/>
    <w:rsid w:val="00AF4A15"/>
    <w:rsid w:val="00AF4B2C"/>
    <w:rsid w:val="00AF5513"/>
    <w:rsid w:val="00AF5AE7"/>
    <w:rsid w:val="00AF601C"/>
    <w:rsid w:val="00AF6B82"/>
    <w:rsid w:val="00AF708B"/>
    <w:rsid w:val="00B00CC5"/>
    <w:rsid w:val="00B01E04"/>
    <w:rsid w:val="00B01E10"/>
    <w:rsid w:val="00B0208C"/>
    <w:rsid w:val="00B03176"/>
    <w:rsid w:val="00B03DC8"/>
    <w:rsid w:val="00B065C4"/>
    <w:rsid w:val="00B06BB0"/>
    <w:rsid w:val="00B06FCC"/>
    <w:rsid w:val="00B070A4"/>
    <w:rsid w:val="00B0769A"/>
    <w:rsid w:val="00B077DF"/>
    <w:rsid w:val="00B07D92"/>
    <w:rsid w:val="00B10105"/>
    <w:rsid w:val="00B10F42"/>
    <w:rsid w:val="00B11DB1"/>
    <w:rsid w:val="00B129B0"/>
    <w:rsid w:val="00B14396"/>
    <w:rsid w:val="00B16156"/>
    <w:rsid w:val="00B176CA"/>
    <w:rsid w:val="00B17881"/>
    <w:rsid w:val="00B202D6"/>
    <w:rsid w:val="00B20859"/>
    <w:rsid w:val="00B21554"/>
    <w:rsid w:val="00B216C7"/>
    <w:rsid w:val="00B21A85"/>
    <w:rsid w:val="00B22108"/>
    <w:rsid w:val="00B2225B"/>
    <w:rsid w:val="00B226F6"/>
    <w:rsid w:val="00B23FAF"/>
    <w:rsid w:val="00B25297"/>
    <w:rsid w:val="00B25316"/>
    <w:rsid w:val="00B25A28"/>
    <w:rsid w:val="00B26373"/>
    <w:rsid w:val="00B26706"/>
    <w:rsid w:val="00B26E9E"/>
    <w:rsid w:val="00B2755F"/>
    <w:rsid w:val="00B27A67"/>
    <w:rsid w:val="00B303F6"/>
    <w:rsid w:val="00B3192B"/>
    <w:rsid w:val="00B31A5F"/>
    <w:rsid w:val="00B31F19"/>
    <w:rsid w:val="00B3323A"/>
    <w:rsid w:val="00B337FB"/>
    <w:rsid w:val="00B33DA1"/>
    <w:rsid w:val="00B34010"/>
    <w:rsid w:val="00B3412B"/>
    <w:rsid w:val="00B34223"/>
    <w:rsid w:val="00B35C95"/>
    <w:rsid w:val="00B37153"/>
    <w:rsid w:val="00B37DBA"/>
    <w:rsid w:val="00B4013F"/>
    <w:rsid w:val="00B40B66"/>
    <w:rsid w:val="00B4152A"/>
    <w:rsid w:val="00B41CDE"/>
    <w:rsid w:val="00B41D4B"/>
    <w:rsid w:val="00B424C2"/>
    <w:rsid w:val="00B434DB"/>
    <w:rsid w:val="00B4557B"/>
    <w:rsid w:val="00B45F7C"/>
    <w:rsid w:val="00B46380"/>
    <w:rsid w:val="00B46DE6"/>
    <w:rsid w:val="00B4753E"/>
    <w:rsid w:val="00B5035E"/>
    <w:rsid w:val="00B508C2"/>
    <w:rsid w:val="00B51754"/>
    <w:rsid w:val="00B51F14"/>
    <w:rsid w:val="00B5284B"/>
    <w:rsid w:val="00B5308D"/>
    <w:rsid w:val="00B53399"/>
    <w:rsid w:val="00B5398A"/>
    <w:rsid w:val="00B539A4"/>
    <w:rsid w:val="00B53E37"/>
    <w:rsid w:val="00B55AC9"/>
    <w:rsid w:val="00B56E24"/>
    <w:rsid w:val="00B574F5"/>
    <w:rsid w:val="00B578AF"/>
    <w:rsid w:val="00B57968"/>
    <w:rsid w:val="00B620F5"/>
    <w:rsid w:val="00B62334"/>
    <w:rsid w:val="00B626E6"/>
    <w:rsid w:val="00B62925"/>
    <w:rsid w:val="00B6298D"/>
    <w:rsid w:val="00B63693"/>
    <w:rsid w:val="00B64D1F"/>
    <w:rsid w:val="00B64FDE"/>
    <w:rsid w:val="00B66182"/>
    <w:rsid w:val="00B674CA"/>
    <w:rsid w:val="00B67580"/>
    <w:rsid w:val="00B67F03"/>
    <w:rsid w:val="00B71417"/>
    <w:rsid w:val="00B716B8"/>
    <w:rsid w:val="00B71B6B"/>
    <w:rsid w:val="00B72675"/>
    <w:rsid w:val="00B7281C"/>
    <w:rsid w:val="00B73701"/>
    <w:rsid w:val="00B73748"/>
    <w:rsid w:val="00B73E4F"/>
    <w:rsid w:val="00B73FF8"/>
    <w:rsid w:val="00B74745"/>
    <w:rsid w:val="00B74F74"/>
    <w:rsid w:val="00B751A7"/>
    <w:rsid w:val="00B752E5"/>
    <w:rsid w:val="00B75E42"/>
    <w:rsid w:val="00B75F21"/>
    <w:rsid w:val="00B80836"/>
    <w:rsid w:val="00B80AE1"/>
    <w:rsid w:val="00B812C1"/>
    <w:rsid w:val="00B81611"/>
    <w:rsid w:val="00B818F8"/>
    <w:rsid w:val="00B81CA5"/>
    <w:rsid w:val="00B81D2A"/>
    <w:rsid w:val="00B82D4C"/>
    <w:rsid w:val="00B84005"/>
    <w:rsid w:val="00B84505"/>
    <w:rsid w:val="00B84B43"/>
    <w:rsid w:val="00B84EE5"/>
    <w:rsid w:val="00B851C9"/>
    <w:rsid w:val="00B85311"/>
    <w:rsid w:val="00B8635A"/>
    <w:rsid w:val="00B86430"/>
    <w:rsid w:val="00B8656E"/>
    <w:rsid w:val="00B8663A"/>
    <w:rsid w:val="00B878CC"/>
    <w:rsid w:val="00B904BB"/>
    <w:rsid w:val="00B909A8"/>
    <w:rsid w:val="00B90D28"/>
    <w:rsid w:val="00B90D2D"/>
    <w:rsid w:val="00B913DF"/>
    <w:rsid w:val="00B91746"/>
    <w:rsid w:val="00B91BBE"/>
    <w:rsid w:val="00B921F2"/>
    <w:rsid w:val="00B928D0"/>
    <w:rsid w:val="00B92E4F"/>
    <w:rsid w:val="00B94A42"/>
    <w:rsid w:val="00B94CD0"/>
    <w:rsid w:val="00B94FCA"/>
    <w:rsid w:val="00B9507F"/>
    <w:rsid w:val="00B953AA"/>
    <w:rsid w:val="00B95F6D"/>
    <w:rsid w:val="00B966B5"/>
    <w:rsid w:val="00B96BD5"/>
    <w:rsid w:val="00B97942"/>
    <w:rsid w:val="00BA1484"/>
    <w:rsid w:val="00BA2EA2"/>
    <w:rsid w:val="00BA3706"/>
    <w:rsid w:val="00BA410A"/>
    <w:rsid w:val="00BA4AB0"/>
    <w:rsid w:val="00BA548F"/>
    <w:rsid w:val="00BA5629"/>
    <w:rsid w:val="00BA5F7F"/>
    <w:rsid w:val="00BA63E6"/>
    <w:rsid w:val="00BA6476"/>
    <w:rsid w:val="00BA6DEF"/>
    <w:rsid w:val="00BB3894"/>
    <w:rsid w:val="00BB3AC6"/>
    <w:rsid w:val="00BB541C"/>
    <w:rsid w:val="00BB559D"/>
    <w:rsid w:val="00BB5B7B"/>
    <w:rsid w:val="00BB6628"/>
    <w:rsid w:val="00BB6FE3"/>
    <w:rsid w:val="00BC05DA"/>
    <w:rsid w:val="00BC0A60"/>
    <w:rsid w:val="00BC2A8B"/>
    <w:rsid w:val="00BC324E"/>
    <w:rsid w:val="00BC497F"/>
    <w:rsid w:val="00BC4FDD"/>
    <w:rsid w:val="00BC53B6"/>
    <w:rsid w:val="00BC57EF"/>
    <w:rsid w:val="00BC675C"/>
    <w:rsid w:val="00BC75E6"/>
    <w:rsid w:val="00BD0442"/>
    <w:rsid w:val="00BD17E8"/>
    <w:rsid w:val="00BD18D9"/>
    <w:rsid w:val="00BD1DD7"/>
    <w:rsid w:val="00BD22C2"/>
    <w:rsid w:val="00BD243B"/>
    <w:rsid w:val="00BD3A85"/>
    <w:rsid w:val="00BD3FE1"/>
    <w:rsid w:val="00BD4312"/>
    <w:rsid w:val="00BD45BB"/>
    <w:rsid w:val="00BD4D36"/>
    <w:rsid w:val="00BD5690"/>
    <w:rsid w:val="00BD59DC"/>
    <w:rsid w:val="00BD5FD3"/>
    <w:rsid w:val="00BE08B0"/>
    <w:rsid w:val="00BE0B0D"/>
    <w:rsid w:val="00BE0E48"/>
    <w:rsid w:val="00BE1C85"/>
    <w:rsid w:val="00BE2451"/>
    <w:rsid w:val="00BE31F9"/>
    <w:rsid w:val="00BE4063"/>
    <w:rsid w:val="00BE4BCA"/>
    <w:rsid w:val="00BE5704"/>
    <w:rsid w:val="00BE57BA"/>
    <w:rsid w:val="00BE582F"/>
    <w:rsid w:val="00BE6CFE"/>
    <w:rsid w:val="00BE7709"/>
    <w:rsid w:val="00BF0004"/>
    <w:rsid w:val="00BF0BDE"/>
    <w:rsid w:val="00BF1228"/>
    <w:rsid w:val="00BF146E"/>
    <w:rsid w:val="00BF187F"/>
    <w:rsid w:val="00BF1B7B"/>
    <w:rsid w:val="00BF2F3B"/>
    <w:rsid w:val="00BF3E95"/>
    <w:rsid w:val="00BF40F6"/>
    <w:rsid w:val="00BF485A"/>
    <w:rsid w:val="00BF4A11"/>
    <w:rsid w:val="00BF4B39"/>
    <w:rsid w:val="00BF4D00"/>
    <w:rsid w:val="00BF4D06"/>
    <w:rsid w:val="00BF6455"/>
    <w:rsid w:val="00BF6CE8"/>
    <w:rsid w:val="00BF6CEF"/>
    <w:rsid w:val="00BF6EF1"/>
    <w:rsid w:val="00BF7556"/>
    <w:rsid w:val="00BF7DC3"/>
    <w:rsid w:val="00C00748"/>
    <w:rsid w:val="00C018C6"/>
    <w:rsid w:val="00C019D8"/>
    <w:rsid w:val="00C02195"/>
    <w:rsid w:val="00C02655"/>
    <w:rsid w:val="00C036F3"/>
    <w:rsid w:val="00C05517"/>
    <w:rsid w:val="00C055BA"/>
    <w:rsid w:val="00C06027"/>
    <w:rsid w:val="00C060FE"/>
    <w:rsid w:val="00C063EB"/>
    <w:rsid w:val="00C06808"/>
    <w:rsid w:val="00C069F1"/>
    <w:rsid w:val="00C07279"/>
    <w:rsid w:val="00C10B25"/>
    <w:rsid w:val="00C10DC8"/>
    <w:rsid w:val="00C10F25"/>
    <w:rsid w:val="00C1194C"/>
    <w:rsid w:val="00C11FD1"/>
    <w:rsid w:val="00C148C7"/>
    <w:rsid w:val="00C14DF2"/>
    <w:rsid w:val="00C154A7"/>
    <w:rsid w:val="00C16847"/>
    <w:rsid w:val="00C1709F"/>
    <w:rsid w:val="00C207BF"/>
    <w:rsid w:val="00C2095E"/>
    <w:rsid w:val="00C20ABF"/>
    <w:rsid w:val="00C21CFF"/>
    <w:rsid w:val="00C2244E"/>
    <w:rsid w:val="00C225B8"/>
    <w:rsid w:val="00C2380F"/>
    <w:rsid w:val="00C2385C"/>
    <w:rsid w:val="00C23925"/>
    <w:rsid w:val="00C243FE"/>
    <w:rsid w:val="00C246DA"/>
    <w:rsid w:val="00C24A87"/>
    <w:rsid w:val="00C2714E"/>
    <w:rsid w:val="00C300E6"/>
    <w:rsid w:val="00C31C22"/>
    <w:rsid w:val="00C3215B"/>
    <w:rsid w:val="00C321EA"/>
    <w:rsid w:val="00C3304C"/>
    <w:rsid w:val="00C33119"/>
    <w:rsid w:val="00C3371D"/>
    <w:rsid w:val="00C368C4"/>
    <w:rsid w:val="00C372BE"/>
    <w:rsid w:val="00C3751F"/>
    <w:rsid w:val="00C40CEB"/>
    <w:rsid w:val="00C40E0A"/>
    <w:rsid w:val="00C4154D"/>
    <w:rsid w:val="00C42A7A"/>
    <w:rsid w:val="00C4320E"/>
    <w:rsid w:val="00C437BF"/>
    <w:rsid w:val="00C43E2E"/>
    <w:rsid w:val="00C44634"/>
    <w:rsid w:val="00C44D73"/>
    <w:rsid w:val="00C44FD9"/>
    <w:rsid w:val="00C45E79"/>
    <w:rsid w:val="00C461D7"/>
    <w:rsid w:val="00C463D5"/>
    <w:rsid w:val="00C46941"/>
    <w:rsid w:val="00C471FB"/>
    <w:rsid w:val="00C47446"/>
    <w:rsid w:val="00C47F69"/>
    <w:rsid w:val="00C52244"/>
    <w:rsid w:val="00C523E2"/>
    <w:rsid w:val="00C5242B"/>
    <w:rsid w:val="00C52604"/>
    <w:rsid w:val="00C542DC"/>
    <w:rsid w:val="00C54AC4"/>
    <w:rsid w:val="00C55048"/>
    <w:rsid w:val="00C56773"/>
    <w:rsid w:val="00C6145F"/>
    <w:rsid w:val="00C628DB"/>
    <w:rsid w:val="00C62E1C"/>
    <w:rsid w:val="00C63B85"/>
    <w:rsid w:val="00C64CCB"/>
    <w:rsid w:val="00C65176"/>
    <w:rsid w:val="00C65B71"/>
    <w:rsid w:val="00C70132"/>
    <w:rsid w:val="00C70ADD"/>
    <w:rsid w:val="00C70E1D"/>
    <w:rsid w:val="00C7150D"/>
    <w:rsid w:val="00C72DC9"/>
    <w:rsid w:val="00C74D70"/>
    <w:rsid w:val="00C75CED"/>
    <w:rsid w:val="00C76153"/>
    <w:rsid w:val="00C7743F"/>
    <w:rsid w:val="00C77EDA"/>
    <w:rsid w:val="00C77F23"/>
    <w:rsid w:val="00C80250"/>
    <w:rsid w:val="00C81910"/>
    <w:rsid w:val="00C822FB"/>
    <w:rsid w:val="00C8249D"/>
    <w:rsid w:val="00C83B6A"/>
    <w:rsid w:val="00C83CEE"/>
    <w:rsid w:val="00C8487A"/>
    <w:rsid w:val="00C8576D"/>
    <w:rsid w:val="00C86567"/>
    <w:rsid w:val="00C868C2"/>
    <w:rsid w:val="00C877E4"/>
    <w:rsid w:val="00C90D8E"/>
    <w:rsid w:val="00C91CC3"/>
    <w:rsid w:val="00C92E62"/>
    <w:rsid w:val="00C92F3F"/>
    <w:rsid w:val="00C94D5D"/>
    <w:rsid w:val="00C953F1"/>
    <w:rsid w:val="00C963A8"/>
    <w:rsid w:val="00C96C92"/>
    <w:rsid w:val="00C976D5"/>
    <w:rsid w:val="00CA0B0D"/>
    <w:rsid w:val="00CA1448"/>
    <w:rsid w:val="00CA1AE2"/>
    <w:rsid w:val="00CA1D74"/>
    <w:rsid w:val="00CA2F18"/>
    <w:rsid w:val="00CA4CBB"/>
    <w:rsid w:val="00CA5696"/>
    <w:rsid w:val="00CA5A7A"/>
    <w:rsid w:val="00CA659C"/>
    <w:rsid w:val="00CA67B0"/>
    <w:rsid w:val="00CA6F40"/>
    <w:rsid w:val="00CA71CC"/>
    <w:rsid w:val="00CA7273"/>
    <w:rsid w:val="00CB033D"/>
    <w:rsid w:val="00CB08AA"/>
    <w:rsid w:val="00CB0928"/>
    <w:rsid w:val="00CB1A0A"/>
    <w:rsid w:val="00CB2082"/>
    <w:rsid w:val="00CB51F9"/>
    <w:rsid w:val="00CB6B49"/>
    <w:rsid w:val="00CB779B"/>
    <w:rsid w:val="00CC0E5B"/>
    <w:rsid w:val="00CC14BB"/>
    <w:rsid w:val="00CC19B0"/>
    <w:rsid w:val="00CC2454"/>
    <w:rsid w:val="00CC363C"/>
    <w:rsid w:val="00CC47FD"/>
    <w:rsid w:val="00CC56A5"/>
    <w:rsid w:val="00CC58F0"/>
    <w:rsid w:val="00CC6082"/>
    <w:rsid w:val="00CC62DB"/>
    <w:rsid w:val="00CC6A82"/>
    <w:rsid w:val="00CD0780"/>
    <w:rsid w:val="00CD1A93"/>
    <w:rsid w:val="00CD2125"/>
    <w:rsid w:val="00CD26B4"/>
    <w:rsid w:val="00CD2E69"/>
    <w:rsid w:val="00CD4809"/>
    <w:rsid w:val="00CD4C56"/>
    <w:rsid w:val="00CD4DF3"/>
    <w:rsid w:val="00CD4E9E"/>
    <w:rsid w:val="00CD5571"/>
    <w:rsid w:val="00CD672F"/>
    <w:rsid w:val="00CD6FBB"/>
    <w:rsid w:val="00CD7F2D"/>
    <w:rsid w:val="00CE0487"/>
    <w:rsid w:val="00CE04CA"/>
    <w:rsid w:val="00CE0514"/>
    <w:rsid w:val="00CE154C"/>
    <w:rsid w:val="00CE18C0"/>
    <w:rsid w:val="00CE2B44"/>
    <w:rsid w:val="00CE34A0"/>
    <w:rsid w:val="00CE37F5"/>
    <w:rsid w:val="00CE3817"/>
    <w:rsid w:val="00CE4576"/>
    <w:rsid w:val="00CE52A6"/>
    <w:rsid w:val="00CE538A"/>
    <w:rsid w:val="00CE5C4A"/>
    <w:rsid w:val="00CE60FA"/>
    <w:rsid w:val="00CE6731"/>
    <w:rsid w:val="00CE7E2D"/>
    <w:rsid w:val="00CF00B3"/>
    <w:rsid w:val="00CF0314"/>
    <w:rsid w:val="00CF0796"/>
    <w:rsid w:val="00CF16B3"/>
    <w:rsid w:val="00CF2009"/>
    <w:rsid w:val="00CF28A2"/>
    <w:rsid w:val="00CF2E5A"/>
    <w:rsid w:val="00CF410B"/>
    <w:rsid w:val="00CF4F7E"/>
    <w:rsid w:val="00CF52D4"/>
    <w:rsid w:val="00CF57A1"/>
    <w:rsid w:val="00CF5955"/>
    <w:rsid w:val="00CF6808"/>
    <w:rsid w:val="00CF7855"/>
    <w:rsid w:val="00CF78C5"/>
    <w:rsid w:val="00D00045"/>
    <w:rsid w:val="00D01CBD"/>
    <w:rsid w:val="00D0366E"/>
    <w:rsid w:val="00D042FA"/>
    <w:rsid w:val="00D045F0"/>
    <w:rsid w:val="00D04841"/>
    <w:rsid w:val="00D048C9"/>
    <w:rsid w:val="00D04AE7"/>
    <w:rsid w:val="00D05537"/>
    <w:rsid w:val="00D0667E"/>
    <w:rsid w:val="00D07521"/>
    <w:rsid w:val="00D07D7C"/>
    <w:rsid w:val="00D07E20"/>
    <w:rsid w:val="00D12F57"/>
    <w:rsid w:val="00D13927"/>
    <w:rsid w:val="00D13A00"/>
    <w:rsid w:val="00D147C9"/>
    <w:rsid w:val="00D14EA9"/>
    <w:rsid w:val="00D16B28"/>
    <w:rsid w:val="00D20F8B"/>
    <w:rsid w:val="00D21606"/>
    <w:rsid w:val="00D21FEC"/>
    <w:rsid w:val="00D227AC"/>
    <w:rsid w:val="00D23FCA"/>
    <w:rsid w:val="00D250B9"/>
    <w:rsid w:val="00D25607"/>
    <w:rsid w:val="00D266CF"/>
    <w:rsid w:val="00D26F21"/>
    <w:rsid w:val="00D27176"/>
    <w:rsid w:val="00D2736E"/>
    <w:rsid w:val="00D27A89"/>
    <w:rsid w:val="00D3391A"/>
    <w:rsid w:val="00D341F4"/>
    <w:rsid w:val="00D34420"/>
    <w:rsid w:val="00D34751"/>
    <w:rsid w:val="00D3565E"/>
    <w:rsid w:val="00D3641F"/>
    <w:rsid w:val="00D37028"/>
    <w:rsid w:val="00D3773D"/>
    <w:rsid w:val="00D37984"/>
    <w:rsid w:val="00D419BB"/>
    <w:rsid w:val="00D426BA"/>
    <w:rsid w:val="00D42BB2"/>
    <w:rsid w:val="00D43C30"/>
    <w:rsid w:val="00D45593"/>
    <w:rsid w:val="00D45860"/>
    <w:rsid w:val="00D46901"/>
    <w:rsid w:val="00D46F60"/>
    <w:rsid w:val="00D5278B"/>
    <w:rsid w:val="00D53227"/>
    <w:rsid w:val="00D55017"/>
    <w:rsid w:val="00D569B1"/>
    <w:rsid w:val="00D56E11"/>
    <w:rsid w:val="00D573EE"/>
    <w:rsid w:val="00D57565"/>
    <w:rsid w:val="00D608BE"/>
    <w:rsid w:val="00D60C2E"/>
    <w:rsid w:val="00D60DDA"/>
    <w:rsid w:val="00D61365"/>
    <w:rsid w:val="00D61C6F"/>
    <w:rsid w:val="00D6295F"/>
    <w:rsid w:val="00D63C46"/>
    <w:rsid w:val="00D645F9"/>
    <w:rsid w:val="00D64B84"/>
    <w:rsid w:val="00D6618E"/>
    <w:rsid w:val="00D67870"/>
    <w:rsid w:val="00D67D9B"/>
    <w:rsid w:val="00D67FE4"/>
    <w:rsid w:val="00D70B93"/>
    <w:rsid w:val="00D70FEA"/>
    <w:rsid w:val="00D73069"/>
    <w:rsid w:val="00D73DCE"/>
    <w:rsid w:val="00D75179"/>
    <w:rsid w:val="00D75547"/>
    <w:rsid w:val="00D76953"/>
    <w:rsid w:val="00D77816"/>
    <w:rsid w:val="00D8034E"/>
    <w:rsid w:val="00D80A40"/>
    <w:rsid w:val="00D81420"/>
    <w:rsid w:val="00D819E0"/>
    <w:rsid w:val="00D8269A"/>
    <w:rsid w:val="00D82A58"/>
    <w:rsid w:val="00D82A89"/>
    <w:rsid w:val="00D82C2C"/>
    <w:rsid w:val="00D82C60"/>
    <w:rsid w:val="00D83C65"/>
    <w:rsid w:val="00D840FC"/>
    <w:rsid w:val="00D85EF8"/>
    <w:rsid w:val="00D85F09"/>
    <w:rsid w:val="00D8623E"/>
    <w:rsid w:val="00D86624"/>
    <w:rsid w:val="00D86B2F"/>
    <w:rsid w:val="00D86C4B"/>
    <w:rsid w:val="00D91587"/>
    <w:rsid w:val="00D91668"/>
    <w:rsid w:val="00D92162"/>
    <w:rsid w:val="00D936BD"/>
    <w:rsid w:val="00D93C39"/>
    <w:rsid w:val="00D95899"/>
    <w:rsid w:val="00D95D9C"/>
    <w:rsid w:val="00D96729"/>
    <w:rsid w:val="00D9682B"/>
    <w:rsid w:val="00D96E2A"/>
    <w:rsid w:val="00D9755B"/>
    <w:rsid w:val="00D97DD2"/>
    <w:rsid w:val="00DA08A5"/>
    <w:rsid w:val="00DA16FA"/>
    <w:rsid w:val="00DA3018"/>
    <w:rsid w:val="00DA38EE"/>
    <w:rsid w:val="00DA4419"/>
    <w:rsid w:val="00DA58B1"/>
    <w:rsid w:val="00DB1E75"/>
    <w:rsid w:val="00DB1FD3"/>
    <w:rsid w:val="00DB24F5"/>
    <w:rsid w:val="00DB3082"/>
    <w:rsid w:val="00DB3456"/>
    <w:rsid w:val="00DB3BEE"/>
    <w:rsid w:val="00DB4AF8"/>
    <w:rsid w:val="00DB5BF9"/>
    <w:rsid w:val="00DB6EA5"/>
    <w:rsid w:val="00DC0013"/>
    <w:rsid w:val="00DC027E"/>
    <w:rsid w:val="00DC180F"/>
    <w:rsid w:val="00DC1B46"/>
    <w:rsid w:val="00DC3E75"/>
    <w:rsid w:val="00DC4951"/>
    <w:rsid w:val="00DC4AFD"/>
    <w:rsid w:val="00DC6E60"/>
    <w:rsid w:val="00DC6E6C"/>
    <w:rsid w:val="00DC787A"/>
    <w:rsid w:val="00DC7906"/>
    <w:rsid w:val="00DD05A0"/>
    <w:rsid w:val="00DD0EF6"/>
    <w:rsid w:val="00DD1692"/>
    <w:rsid w:val="00DD24DA"/>
    <w:rsid w:val="00DD2D4A"/>
    <w:rsid w:val="00DD32B3"/>
    <w:rsid w:val="00DD3E2D"/>
    <w:rsid w:val="00DD4A40"/>
    <w:rsid w:val="00DD5865"/>
    <w:rsid w:val="00DD62A3"/>
    <w:rsid w:val="00DD6447"/>
    <w:rsid w:val="00DE05C6"/>
    <w:rsid w:val="00DE28DB"/>
    <w:rsid w:val="00DE2B31"/>
    <w:rsid w:val="00DE2E23"/>
    <w:rsid w:val="00DE2EEC"/>
    <w:rsid w:val="00DE3AA0"/>
    <w:rsid w:val="00DE4B55"/>
    <w:rsid w:val="00DE5DB6"/>
    <w:rsid w:val="00DE60F0"/>
    <w:rsid w:val="00DE610B"/>
    <w:rsid w:val="00DE6A01"/>
    <w:rsid w:val="00DE6AE2"/>
    <w:rsid w:val="00DE6EA5"/>
    <w:rsid w:val="00DF0BF6"/>
    <w:rsid w:val="00DF1456"/>
    <w:rsid w:val="00DF1FBA"/>
    <w:rsid w:val="00DF2BAF"/>
    <w:rsid w:val="00DF35C3"/>
    <w:rsid w:val="00DF4407"/>
    <w:rsid w:val="00DF6EF8"/>
    <w:rsid w:val="00DF76CB"/>
    <w:rsid w:val="00DF7B68"/>
    <w:rsid w:val="00E00092"/>
    <w:rsid w:val="00E019E3"/>
    <w:rsid w:val="00E01E41"/>
    <w:rsid w:val="00E022FE"/>
    <w:rsid w:val="00E02F15"/>
    <w:rsid w:val="00E0420B"/>
    <w:rsid w:val="00E04474"/>
    <w:rsid w:val="00E04D81"/>
    <w:rsid w:val="00E06554"/>
    <w:rsid w:val="00E076A4"/>
    <w:rsid w:val="00E0791E"/>
    <w:rsid w:val="00E07F52"/>
    <w:rsid w:val="00E100A4"/>
    <w:rsid w:val="00E114E8"/>
    <w:rsid w:val="00E11C49"/>
    <w:rsid w:val="00E12858"/>
    <w:rsid w:val="00E12ACB"/>
    <w:rsid w:val="00E137C2"/>
    <w:rsid w:val="00E13931"/>
    <w:rsid w:val="00E13AD2"/>
    <w:rsid w:val="00E13F3B"/>
    <w:rsid w:val="00E13FB6"/>
    <w:rsid w:val="00E14676"/>
    <w:rsid w:val="00E15396"/>
    <w:rsid w:val="00E1696F"/>
    <w:rsid w:val="00E16AEC"/>
    <w:rsid w:val="00E17B25"/>
    <w:rsid w:val="00E17F98"/>
    <w:rsid w:val="00E200C1"/>
    <w:rsid w:val="00E20325"/>
    <w:rsid w:val="00E20DA5"/>
    <w:rsid w:val="00E21005"/>
    <w:rsid w:val="00E219E5"/>
    <w:rsid w:val="00E21AAC"/>
    <w:rsid w:val="00E21D82"/>
    <w:rsid w:val="00E22213"/>
    <w:rsid w:val="00E22538"/>
    <w:rsid w:val="00E22764"/>
    <w:rsid w:val="00E24113"/>
    <w:rsid w:val="00E24635"/>
    <w:rsid w:val="00E25A84"/>
    <w:rsid w:val="00E26298"/>
    <w:rsid w:val="00E2650E"/>
    <w:rsid w:val="00E26B25"/>
    <w:rsid w:val="00E26C2F"/>
    <w:rsid w:val="00E27731"/>
    <w:rsid w:val="00E27AFD"/>
    <w:rsid w:val="00E31CB1"/>
    <w:rsid w:val="00E340F0"/>
    <w:rsid w:val="00E35361"/>
    <w:rsid w:val="00E36114"/>
    <w:rsid w:val="00E36777"/>
    <w:rsid w:val="00E3794C"/>
    <w:rsid w:val="00E37DEE"/>
    <w:rsid w:val="00E37E2A"/>
    <w:rsid w:val="00E40312"/>
    <w:rsid w:val="00E42E44"/>
    <w:rsid w:val="00E438A6"/>
    <w:rsid w:val="00E439D0"/>
    <w:rsid w:val="00E441EA"/>
    <w:rsid w:val="00E44C85"/>
    <w:rsid w:val="00E45B14"/>
    <w:rsid w:val="00E46534"/>
    <w:rsid w:val="00E469AA"/>
    <w:rsid w:val="00E46EA3"/>
    <w:rsid w:val="00E47EAF"/>
    <w:rsid w:val="00E50A5B"/>
    <w:rsid w:val="00E51E64"/>
    <w:rsid w:val="00E5291C"/>
    <w:rsid w:val="00E52B9A"/>
    <w:rsid w:val="00E53627"/>
    <w:rsid w:val="00E53C36"/>
    <w:rsid w:val="00E540F7"/>
    <w:rsid w:val="00E556D3"/>
    <w:rsid w:val="00E55C6E"/>
    <w:rsid w:val="00E55DFD"/>
    <w:rsid w:val="00E564BC"/>
    <w:rsid w:val="00E56874"/>
    <w:rsid w:val="00E57FAF"/>
    <w:rsid w:val="00E60501"/>
    <w:rsid w:val="00E61A49"/>
    <w:rsid w:val="00E61BB1"/>
    <w:rsid w:val="00E625F0"/>
    <w:rsid w:val="00E6310F"/>
    <w:rsid w:val="00E63163"/>
    <w:rsid w:val="00E637E1"/>
    <w:rsid w:val="00E63F98"/>
    <w:rsid w:val="00E66520"/>
    <w:rsid w:val="00E67083"/>
    <w:rsid w:val="00E67221"/>
    <w:rsid w:val="00E70757"/>
    <w:rsid w:val="00E70C41"/>
    <w:rsid w:val="00E7117F"/>
    <w:rsid w:val="00E7161C"/>
    <w:rsid w:val="00E71A10"/>
    <w:rsid w:val="00E72076"/>
    <w:rsid w:val="00E72083"/>
    <w:rsid w:val="00E72432"/>
    <w:rsid w:val="00E72682"/>
    <w:rsid w:val="00E72E26"/>
    <w:rsid w:val="00E72FBA"/>
    <w:rsid w:val="00E7389C"/>
    <w:rsid w:val="00E744B8"/>
    <w:rsid w:val="00E753E4"/>
    <w:rsid w:val="00E76565"/>
    <w:rsid w:val="00E7667F"/>
    <w:rsid w:val="00E76894"/>
    <w:rsid w:val="00E76D12"/>
    <w:rsid w:val="00E7745C"/>
    <w:rsid w:val="00E77627"/>
    <w:rsid w:val="00E77807"/>
    <w:rsid w:val="00E77850"/>
    <w:rsid w:val="00E800B8"/>
    <w:rsid w:val="00E8056D"/>
    <w:rsid w:val="00E80749"/>
    <w:rsid w:val="00E80EBB"/>
    <w:rsid w:val="00E818B7"/>
    <w:rsid w:val="00E81ADE"/>
    <w:rsid w:val="00E82462"/>
    <w:rsid w:val="00E82991"/>
    <w:rsid w:val="00E82D1E"/>
    <w:rsid w:val="00E834D8"/>
    <w:rsid w:val="00E848FD"/>
    <w:rsid w:val="00E84BB9"/>
    <w:rsid w:val="00E84EF4"/>
    <w:rsid w:val="00E85DFF"/>
    <w:rsid w:val="00E866A9"/>
    <w:rsid w:val="00E869C6"/>
    <w:rsid w:val="00E86A06"/>
    <w:rsid w:val="00E8722D"/>
    <w:rsid w:val="00E87777"/>
    <w:rsid w:val="00E87B87"/>
    <w:rsid w:val="00E90097"/>
    <w:rsid w:val="00E90B25"/>
    <w:rsid w:val="00E90E46"/>
    <w:rsid w:val="00E91F23"/>
    <w:rsid w:val="00E93B67"/>
    <w:rsid w:val="00E95091"/>
    <w:rsid w:val="00E951A6"/>
    <w:rsid w:val="00E95BD7"/>
    <w:rsid w:val="00E96537"/>
    <w:rsid w:val="00EA02F2"/>
    <w:rsid w:val="00EA0B5B"/>
    <w:rsid w:val="00EA10BB"/>
    <w:rsid w:val="00EA2F4B"/>
    <w:rsid w:val="00EA36E4"/>
    <w:rsid w:val="00EA488A"/>
    <w:rsid w:val="00EA4D74"/>
    <w:rsid w:val="00EA4FB2"/>
    <w:rsid w:val="00EA5AA4"/>
    <w:rsid w:val="00EA7375"/>
    <w:rsid w:val="00EA7C82"/>
    <w:rsid w:val="00EA7DA7"/>
    <w:rsid w:val="00EB0375"/>
    <w:rsid w:val="00EB09BA"/>
    <w:rsid w:val="00EB0F81"/>
    <w:rsid w:val="00EB26D2"/>
    <w:rsid w:val="00EB2740"/>
    <w:rsid w:val="00EB33CD"/>
    <w:rsid w:val="00EB38D7"/>
    <w:rsid w:val="00EB3B9F"/>
    <w:rsid w:val="00EB461D"/>
    <w:rsid w:val="00EB4BF1"/>
    <w:rsid w:val="00EB4C3C"/>
    <w:rsid w:val="00EB5CE6"/>
    <w:rsid w:val="00EB68E9"/>
    <w:rsid w:val="00EB6E25"/>
    <w:rsid w:val="00EB709C"/>
    <w:rsid w:val="00EB767D"/>
    <w:rsid w:val="00EC03A2"/>
    <w:rsid w:val="00EC0F82"/>
    <w:rsid w:val="00EC1113"/>
    <w:rsid w:val="00EC1A71"/>
    <w:rsid w:val="00EC21D0"/>
    <w:rsid w:val="00EC2474"/>
    <w:rsid w:val="00EC37DD"/>
    <w:rsid w:val="00EC4927"/>
    <w:rsid w:val="00EC51B7"/>
    <w:rsid w:val="00EC5A62"/>
    <w:rsid w:val="00EC6ACD"/>
    <w:rsid w:val="00ED0514"/>
    <w:rsid w:val="00ED0EE5"/>
    <w:rsid w:val="00ED1B4F"/>
    <w:rsid w:val="00ED272B"/>
    <w:rsid w:val="00ED2ECD"/>
    <w:rsid w:val="00ED43A0"/>
    <w:rsid w:val="00ED55E7"/>
    <w:rsid w:val="00ED5A45"/>
    <w:rsid w:val="00ED5D4F"/>
    <w:rsid w:val="00ED6D32"/>
    <w:rsid w:val="00ED6EFA"/>
    <w:rsid w:val="00ED7CDA"/>
    <w:rsid w:val="00ED7ECE"/>
    <w:rsid w:val="00EE0194"/>
    <w:rsid w:val="00EE2406"/>
    <w:rsid w:val="00EE2482"/>
    <w:rsid w:val="00EE2E12"/>
    <w:rsid w:val="00EE3B18"/>
    <w:rsid w:val="00EE3DA4"/>
    <w:rsid w:val="00EE549E"/>
    <w:rsid w:val="00EE5635"/>
    <w:rsid w:val="00EE6A9D"/>
    <w:rsid w:val="00EF097F"/>
    <w:rsid w:val="00EF0DA3"/>
    <w:rsid w:val="00EF21E8"/>
    <w:rsid w:val="00EF24B8"/>
    <w:rsid w:val="00EF428F"/>
    <w:rsid w:val="00EF4509"/>
    <w:rsid w:val="00EF4D00"/>
    <w:rsid w:val="00EF4F89"/>
    <w:rsid w:val="00EF6CF9"/>
    <w:rsid w:val="00EF6D70"/>
    <w:rsid w:val="00EF78E1"/>
    <w:rsid w:val="00F0008B"/>
    <w:rsid w:val="00F00795"/>
    <w:rsid w:val="00F009DE"/>
    <w:rsid w:val="00F00A28"/>
    <w:rsid w:val="00F00A9D"/>
    <w:rsid w:val="00F00DDC"/>
    <w:rsid w:val="00F01684"/>
    <w:rsid w:val="00F017B7"/>
    <w:rsid w:val="00F018C1"/>
    <w:rsid w:val="00F01F03"/>
    <w:rsid w:val="00F0361C"/>
    <w:rsid w:val="00F040B7"/>
    <w:rsid w:val="00F040CF"/>
    <w:rsid w:val="00F04166"/>
    <w:rsid w:val="00F04618"/>
    <w:rsid w:val="00F0573C"/>
    <w:rsid w:val="00F057BC"/>
    <w:rsid w:val="00F061BC"/>
    <w:rsid w:val="00F06758"/>
    <w:rsid w:val="00F06EE3"/>
    <w:rsid w:val="00F1034F"/>
    <w:rsid w:val="00F113C8"/>
    <w:rsid w:val="00F11FB8"/>
    <w:rsid w:val="00F12EF5"/>
    <w:rsid w:val="00F142E7"/>
    <w:rsid w:val="00F1442A"/>
    <w:rsid w:val="00F15800"/>
    <w:rsid w:val="00F158DD"/>
    <w:rsid w:val="00F17CDD"/>
    <w:rsid w:val="00F20AAF"/>
    <w:rsid w:val="00F2304E"/>
    <w:rsid w:val="00F2318F"/>
    <w:rsid w:val="00F235D5"/>
    <w:rsid w:val="00F235DF"/>
    <w:rsid w:val="00F23E5E"/>
    <w:rsid w:val="00F24D0A"/>
    <w:rsid w:val="00F24E80"/>
    <w:rsid w:val="00F25D30"/>
    <w:rsid w:val="00F27374"/>
    <w:rsid w:val="00F27668"/>
    <w:rsid w:val="00F2799F"/>
    <w:rsid w:val="00F30E4E"/>
    <w:rsid w:val="00F30F0A"/>
    <w:rsid w:val="00F31585"/>
    <w:rsid w:val="00F31A76"/>
    <w:rsid w:val="00F32AC5"/>
    <w:rsid w:val="00F32D2C"/>
    <w:rsid w:val="00F3300A"/>
    <w:rsid w:val="00F33EBE"/>
    <w:rsid w:val="00F34143"/>
    <w:rsid w:val="00F35760"/>
    <w:rsid w:val="00F361E4"/>
    <w:rsid w:val="00F36401"/>
    <w:rsid w:val="00F37508"/>
    <w:rsid w:val="00F4149F"/>
    <w:rsid w:val="00F42CE0"/>
    <w:rsid w:val="00F434C0"/>
    <w:rsid w:val="00F46178"/>
    <w:rsid w:val="00F46630"/>
    <w:rsid w:val="00F46E19"/>
    <w:rsid w:val="00F4725E"/>
    <w:rsid w:val="00F47274"/>
    <w:rsid w:val="00F47E3D"/>
    <w:rsid w:val="00F53561"/>
    <w:rsid w:val="00F541B0"/>
    <w:rsid w:val="00F54221"/>
    <w:rsid w:val="00F5762A"/>
    <w:rsid w:val="00F57865"/>
    <w:rsid w:val="00F60F9D"/>
    <w:rsid w:val="00F617A1"/>
    <w:rsid w:val="00F61919"/>
    <w:rsid w:val="00F6270B"/>
    <w:rsid w:val="00F62792"/>
    <w:rsid w:val="00F62A0A"/>
    <w:rsid w:val="00F63617"/>
    <w:rsid w:val="00F64634"/>
    <w:rsid w:val="00F64945"/>
    <w:rsid w:val="00F6581D"/>
    <w:rsid w:val="00F65CDF"/>
    <w:rsid w:val="00F65DB3"/>
    <w:rsid w:val="00F66817"/>
    <w:rsid w:val="00F66A4E"/>
    <w:rsid w:val="00F67D0B"/>
    <w:rsid w:val="00F70CF1"/>
    <w:rsid w:val="00F70E1F"/>
    <w:rsid w:val="00F712A3"/>
    <w:rsid w:val="00F712C1"/>
    <w:rsid w:val="00F71636"/>
    <w:rsid w:val="00F71DDD"/>
    <w:rsid w:val="00F72B44"/>
    <w:rsid w:val="00F73240"/>
    <w:rsid w:val="00F73403"/>
    <w:rsid w:val="00F735B7"/>
    <w:rsid w:val="00F74204"/>
    <w:rsid w:val="00F745A8"/>
    <w:rsid w:val="00F75285"/>
    <w:rsid w:val="00F7553F"/>
    <w:rsid w:val="00F7776E"/>
    <w:rsid w:val="00F80239"/>
    <w:rsid w:val="00F803FF"/>
    <w:rsid w:val="00F80763"/>
    <w:rsid w:val="00F80E68"/>
    <w:rsid w:val="00F8416E"/>
    <w:rsid w:val="00F84246"/>
    <w:rsid w:val="00F8431F"/>
    <w:rsid w:val="00F84647"/>
    <w:rsid w:val="00F8547B"/>
    <w:rsid w:val="00F85F30"/>
    <w:rsid w:val="00F877C3"/>
    <w:rsid w:val="00F878BF"/>
    <w:rsid w:val="00F90515"/>
    <w:rsid w:val="00F91049"/>
    <w:rsid w:val="00F93F53"/>
    <w:rsid w:val="00F94170"/>
    <w:rsid w:val="00F944EC"/>
    <w:rsid w:val="00F946F1"/>
    <w:rsid w:val="00F95057"/>
    <w:rsid w:val="00F95102"/>
    <w:rsid w:val="00F953A7"/>
    <w:rsid w:val="00FA0278"/>
    <w:rsid w:val="00FA08FF"/>
    <w:rsid w:val="00FA0EC9"/>
    <w:rsid w:val="00FA2229"/>
    <w:rsid w:val="00FA34C1"/>
    <w:rsid w:val="00FA4A55"/>
    <w:rsid w:val="00FA5DBD"/>
    <w:rsid w:val="00FA70F9"/>
    <w:rsid w:val="00FA73B0"/>
    <w:rsid w:val="00FA7588"/>
    <w:rsid w:val="00FB03D9"/>
    <w:rsid w:val="00FB0808"/>
    <w:rsid w:val="00FB1047"/>
    <w:rsid w:val="00FB1CB5"/>
    <w:rsid w:val="00FB5062"/>
    <w:rsid w:val="00FB5243"/>
    <w:rsid w:val="00FB5294"/>
    <w:rsid w:val="00FB639E"/>
    <w:rsid w:val="00FB778E"/>
    <w:rsid w:val="00FB7B2B"/>
    <w:rsid w:val="00FC0518"/>
    <w:rsid w:val="00FC101A"/>
    <w:rsid w:val="00FC1AFD"/>
    <w:rsid w:val="00FC1D80"/>
    <w:rsid w:val="00FC25BB"/>
    <w:rsid w:val="00FC2A90"/>
    <w:rsid w:val="00FC45AE"/>
    <w:rsid w:val="00FC478F"/>
    <w:rsid w:val="00FC4A1A"/>
    <w:rsid w:val="00FC55EE"/>
    <w:rsid w:val="00FC55F5"/>
    <w:rsid w:val="00FC764C"/>
    <w:rsid w:val="00FD2089"/>
    <w:rsid w:val="00FD27F9"/>
    <w:rsid w:val="00FD2892"/>
    <w:rsid w:val="00FD2E3C"/>
    <w:rsid w:val="00FD45B2"/>
    <w:rsid w:val="00FD5C38"/>
    <w:rsid w:val="00FD6A65"/>
    <w:rsid w:val="00FD74D9"/>
    <w:rsid w:val="00FD7EC1"/>
    <w:rsid w:val="00FE026F"/>
    <w:rsid w:val="00FE0436"/>
    <w:rsid w:val="00FE1DF0"/>
    <w:rsid w:val="00FE1E2A"/>
    <w:rsid w:val="00FE25D5"/>
    <w:rsid w:val="00FE3460"/>
    <w:rsid w:val="00FE3BCF"/>
    <w:rsid w:val="00FE3E79"/>
    <w:rsid w:val="00FE4BF0"/>
    <w:rsid w:val="00FE6BB0"/>
    <w:rsid w:val="00FE7858"/>
    <w:rsid w:val="00FF0277"/>
    <w:rsid w:val="00FF0693"/>
    <w:rsid w:val="00FF0E26"/>
    <w:rsid w:val="00FF3378"/>
    <w:rsid w:val="00FF3A73"/>
    <w:rsid w:val="00FF4905"/>
    <w:rsid w:val="00FF5842"/>
    <w:rsid w:val="00FF6B86"/>
    <w:rsid w:val="00FF6C56"/>
    <w:rsid w:val="00FF706D"/>
    <w:rsid w:val="00FF725D"/>
    <w:rsid w:val="00FF773E"/>
    <w:rsid w:val="00FF7A47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07"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1B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9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1B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880D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Title"/>
    <w:basedOn w:val="a"/>
    <w:link w:val="a9"/>
    <w:uiPriority w:val="99"/>
    <w:qFormat/>
    <w:rsid w:val="00880DAD"/>
    <w:pPr>
      <w:autoSpaceDE w:val="0"/>
      <w:autoSpaceDN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880D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880DAD"/>
    <w:pPr>
      <w:tabs>
        <w:tab w:val="left" w:pos="442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880DA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880DAD"/>
    <w:pPr>
      <w:autoSpaceDE w:val="0"/>
      <w:autoSpaceDN w:val="0"/>
      <w:spacing w:after="0" w:line="480" w:lineRule="auto"/>
      <w:ind w:left="-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880DA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80DAD"/>
    <w:rPr>
      <w:rFonts w:ascii="Times New Roman" w:eastAsia="Times New Roman" w:hAnsi="Times New Roman" w:cs="Times New Roman"/>
      <w:sz w:val="20"/>
      <w:szCs w:val="20"/>
    </w:rPr>
  </w:style>
  <w:style w:type="paragraph" w:customStyle="1" w:styleId="210">
    <w:name w:val="Основной текст 21"/>
    <w:basedOn w:val="a"/>
    <w:uiPriority w:val="99"/>
    <w:rsid w:val="00880DAD"/>
    <w:pPr>
      <w:suppressAutoHyphens/>
      <w:spacing w:after="0" w:line="240" w:lineRule="auto"/>
      <w:ind w:right="-105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880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caption"/>
    <w:basedOn w:val="a"/>
    <w:next w:val="a"/>
    <w:uiPriority w:val="99"/>
    <w:qFormat/>
    <w:rsid w:val="006E2772"/>
    <w:pPr>
      <w:spacing w:after="0" w:line="240" w:lineRule="auto"/>
      <w:ind w:right="-58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styleId="af">
    <w:name w:val="Body Text Indent"/>
    <w:basedOn w:val="a"/>
    <w:link w:val="af0"/>
    <w:uiPriority w:val="99"/>
    <w:rsid w:val="006E277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E2772"/>
    <w:rPr>
      <w:rFonts w:ascii="Calibri" w:eastAsia="Times New Roman" w:hAnsi="Calibri" w:cs="Calibri"/>
    </w:rPr>
  </w:style>
  <w:style w:type="paragraph" w:customStyle="1" w:styleId="25">
    <w:name w:val="Без интервала2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5">
    <w:name w:val="Без интервала5"/>
    <w:rsid w:val="006E27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7">
    <w:name w:val="Без интервала7"/>
    <w:rsid w:val="006E2772"/>
    <w:pPr>
      <w:spacing w:after="0" w:line="240" w:lineRule="auto"/>
    </w:pPr>
    <w:rPr>
      <w:rFonts w:ascii="Calibri" w:eastAsia="Times New Roman" w:hAnsi="Calibri" w:cs="Calibri"/>
    </w:rPr>
  </w:style>
  <w:style w:type="character" w:styleId="af1">
    <w:name w:val="Strong"/>
    <w:basedOn w:val="a0"/>
    <w:uiPriority w:val="22"/>
    <w:qFormat/>
    <w:rsid w:val="00AC10F2"/>
    <w:rPr>
      <w:b/>
      <w:bCs/>
    </w:rPr>
  </w:style>
  <w:style w:type="character" w:styleId="af2">
    <w:name w:val="Hyperlink"/>
    <w:basedOn w:val="a0"/>
    <w:uiPriority w:val="99"/>
    <w:semiHidden/>
    <w:unhideWhenUsed/>
    <w:rsid w:val="002423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4D17"/>
    <w:pPr>
      <w:keepNext/>
      <w:tabs>
        <w:tab w:val="left" w:pos="7513"/>
      </w:tabs>
      <w:spacing w:after="0" w:line="240" w:lineRule="auto"/>
      <w:ind w:right="-5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13FB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99"/>
    <w:qFormat/>
    <w:rsid w:val="00E13FB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rsid w:val="00434D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4">
    <w:name w:val="Table Grid"/>
    <w:basedOn w:val="a1"/>
    <w:uiPriority w:val="59"/>
    <w:rsid w:val="00434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4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D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93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3B78C7FC6FEDA8DD0355E24901BDBB583AD0503F2723E99B365CC999E7862C2758A8033624A310Y5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3B78C7FC6FEDA8DD0355E24901BDBB583AD0503F2723E99B365CC999E7862C2758A8033624A314Y5U9M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C13C-8637-4656-96C3-8698513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76</cp:revision>
  <cp:lastPrinted>2018-12-07T11:45:00Z</cp:lastPrinted>
  <dcterms:created xsi:type="dcterms:W3CDTF">2017-04-05T06:56:00Z</dcterms:created>
  <dcterms:modified xsi:type="dcterms:W3CDTF">2018-12-18T13:50:00Z</dcterms:modified>
</cp:coreProperties>
</file>